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300F" w14:textId="62B94FEA" w:rsidR="006B1225" w:rsidRPr="00F745EF" w:rsidRDefault="00F745EF" w:rsidP="00F745EF">
      <w:pPr>
        <w:pStyle w:val="ab"/>
      </w:pPr>
      <w:r w:rsidRPr="00F745EF">
        <w:rPr>
          <w:rFonts w:hint="eastAsia"/>
        </w:rPr>
        <w:t>秦汉量制与《九章算术》成书年代新探</w:t>
      </w:r>
      <w:r w:rsidR="006B1225" w:rsidRPr="00F745EF">
        <w:rPr>
          <w:rStyle w:val="ae"/>
          <w:vertAlign w:val="baseline"/>
        </w:rPr>
        <w:endnoteReference w:customMarkFollows="1" w:id="1"/>
        <w:sym w:font="Symbol" w:char="F02A"/>
      </w:r>
    </w:p>
    <w:p w14:paraId="35D980F9" w14:textId="77777777" w:rsidR="006B1225" w:rsidRPr="00F745EF" w:rsidRDefault="006B1225" w:rsidP="00F745EF">
      <w:pPr>
        <w:pStyle w:val="ab"/>
      </w:pPr>
      <w:r w:rsidRPr="00F745EF">
        <w:rPr>
          <w:rFonts w:hint="eastAsia"/>
        </w:rPr>
        <w:t>——基于文物考古材料的研究</w:t>
      </w:r>
    </w:p>
    <w:p w14:paraId="74359BE8" w14:textId="77777777" w:rsidR="006B1225" w:rsidRPr="006630D5" w:rsidRDefault="006B1225" w:rsidP="00F745EF">
      <w:pPr>
        <w:snapToGrid w:val="0"/>
        <w:jc w:val="center"/>
        <w:rPr>
          <w:rFonts w:ascii="仿宋" w:eastAsia="仿宋" w:hAnsi="仿宋" w:cstheme="minorBidi"/>
          <w:sz w:val="15"/>
          <w:szCs w:val="15"/>
        </w:rPr>
      </w:pPr>
    </w:p>
    <w:p w14:paraId="47AB101D" w14:textId="77777777" w:rsidR="006B1225" w:rsidRPr="00F745EF" w:rsidRDefault="006B1225" w:rsidP="00F745EF">
      <w:pPr>
        <w:pStyle w:val="ac"/>
      </w:pPr>
      <w:r w:rsidRPr="00F745EF">
        <w:rPr>
          <w:rFonts w:hint="eastAsia"/>
        </w:rPr>
        <w:t>邹大海</w:t>
      </w:r>
    </w:p>
    <w:p w14:paraId="0895F3B1" w14:textId="171A9EE8" w:rsidR="006B1225" w:rsidRDefault="006B1225" w:rsidP="00F745EF">
      <w:pPr>
        <w:pStyle w:val="ac"/>
      </w:pPr>
      <w:r w:rsidRPr="00F745EF">
        <w:rPr>
          <w:rFonts w:hint="eastAsia"/>
        </w:rPr>
        <w:t>中国科学院自然科学史研究所</w:t>
      </w:r>
    </w:p>
    <w:p w14:paraId="61681F9E" w14:textId="77777777" w:rsidR="006B1225" w:rsidRPr="00F745EF" w:rsidRDefault="006B1225" w:rsidP="00F745EF">
      <w:pPr>
        <w:pStyle w:val="ac"/>
      </w:pPr>
    </w:p>
    <w:p w14:paraId="7BB287E4" w14:textId="77777777" w:rsidR="006B1225" w:rsidRPr="00F745EF" w:rsidRDefault="006B1225" w:rsidP="00F745EF">
      <w:pPr>
        <w:pStyle w:val="aa"/>
        <w:ind w:firstLine="562"/>
      </w:pPr>
      <w:r w:rsidRPr="00F745EF">
        <w:rPr>
          <w:rFonts w:hint="eastAsia"/>
          <w:b/>
          <w:bCs/>
        </w:rPr>
        <w:t>摘</w:t>
      </w:r>
      <w:r w:rsidRPr="00F745EF">
        <w:rPr>
          <w:b/>
          <w:bCs/>
        </w:rPr>
        <w:t xml:space="preserve"> </w:t>
      </w:r>
      <w:r w:rsidRPr="00F745EF">
        <w:rPr>
          <w:rFonts w:hint="eastAsia"/>
          <w:b/>
          <w:bCs/>
        </w:rPr>
        <w:t>要</w:t>
      </w:r>
      <w:r w:rsidRPr="00F745EF">
        <w:t xml:space="preserve">　</w:t>
      </w:r>
      <w:r w:rsidRPr="00F745EF">
        <w:rPr>
          <w:rFonts w:ascii="楷体" w:eastAsia="楷体" w:hAnsi="楷体" w:hint="eastAsia"/>
        </w:rPr>
        <w:t>论文考察了前人关于量制单位斛的使用不早于新莽的证据和论证，指出其中存在的问题，从出土文献和传世文献两个方面证明新莽以前就有斛的使用，同时也证明了一些被认为是新莽时代特有的数字表示法是早已有之的。论文还分析新莽容积（体积）计量系统的继承与变化；证明《九章算术》反映了时代更早的容积（体积）系统的特征，它很可能是斛取代石的过程中之重要一环，而新莽铜嘉量的颁行则是这一过程中的里程碑，但并非终曲。论文证明《九章算术》中石和斛分工、分别表示重量和体积（容积）很可能是耿寿昌所为，这为刘徽关于《九章算术》最后成书于耿寿昌的记载提供了新的证据。</w:t>
      </w:r>
    </w:p>
    <w:p w14:paraId="0B1437AF" w14:textId="77777777" w:rsidR="006B1225" w:rsidRPr="00F745EF" w:rsidRDefault="006B1225" w:rsidP="00F745EF">
      <w:pPr>
        <w:pStyle w:val="aa"/>
        <w:ind w:firstLine="562"/>
      </w:pPr>
      <w:r w:rsidRPr="00F745EF">
        <w:rPr>
          <w:rFonts w:hint="eastAsia"/>
          <w:b/>
          <w:bCs/>
        </w:rPr>
        <w:t>关键词</w:t>
      </w:r>
      <w:r w:rsidRPr="00F745EF">
        <w:t xml:space="preserve">　</w:t>
      </w:r>
      <w:r w:rsidRPr="00F745EF">
        <w:rPr>
          <w:rFonts w:ascii="楷体" w:eastAsia="楷体" w:hAnsi="楷体"/>
        </w:rPr>
        <w:t>文物</w:t>
      </w:r>
      <w:r w:rsidRPr="00F745EF">
        <w:rPr>
          <w:rFonts w:ascii="楷体" w:eastAsia="楷体" w:hAnsi="楷体" w:hint="eastAsia"/>
        </w:rPr>
        <w:t xml:space="preserve">考古材料 秦汉量制 斛 《九章算术》 </w:t>
      </w:r>
      <w:r w:rsidRPr="00F745EF">
        <w:rPr>
          <w:rFonts w:ascii="楷体" w:eastAsia="楷体" w:hAnsi="楷体"/>
        </w:rPr>
        <w:t>耿寿昌</w:t>
      </w:r>
    </w:p>
    <w:p w14:paraId="7735D81B" w14:textId="734EE95E" w:rsidR="006B1225" w:rsidRPr="006630D5" w:rsidRDefault="006B1225" w:rsidP="00F745EF">
      <w:pPr>
        <w:ind w:firstLineChars="200" w:firstLine="482"/>
        <w:rPr>
          <w:b/>
        </w:rPr>
      </w:pPr>
    </w:p>
    <w:p w14:paraId="67B0758C" w14:textId="77777777" w:rsidR="006B1225" w:rsidRPr="006630D5" w:rsidRDefault="006B1225" w:rsidP="00F745EF">
      <w:pPr>
        <w:pStyle w:val="aa"/>
        <w:ind w:firstLine="560"/>
      </w:pPr>
      <w:r w:rsidRPr="006630D5">
        <w:rPr>
          <w:rFonts w:hint="eastAsia"/>
        </w:rPr>
        <w:t>计量制度与数量有着相辅相成的关系，因而与数学关系极为密切。本文重点关注秦汉容量</w:t>
      </w:r>
      <w:r w:rsidRPr="006630D5">
        <w:t>(体积)计量系统</w:t>
      </w:r>
      <w:r w:rsidRPr="006630D5">
        <w:rPr>
          <w:rFonts w:hint="eastAsia"/>
        </w:rPr>
        <w:t>的时代特征及其与</w:t>
      </w:r>
      <w:r w:rsidRPr="006630D5">
        <w:t>《</w:t>
      </w:r>
      <w:r w:rsidRPr="006630D5">
        <w:rPr>
          <w:rFonts w:hint="eastAsia"/>
        </w:rPr>
        <w:t>九章算术》</w:t>
      </w:r>
      <w:r w:rsidRPr="006630D5">
        <w:rPr>
          <w:rFonts w:hint="eastAsia"/>
        </w:rPr>
        <w:lastRenderedPageBreak/>
        <w:t>（以下省称为《九章》）年代的关系问题。如人所知，平帝（公元前</w:t>
      </w:r>
      <w:r w:rsidRPr="006630D5">
        <w:t>1</w:t>
      </w:r>
      <w:r w:rsidRPr="006630D5">
        <w:rPr>
          <w:rFonts w:hint="eastAsia"/>
        </w:rPr>
        <w:t>年</w:t>
      </w:r>
      <w:r w:rsidRPr="006630D5">
        <w:t>10月</w:t>
      </w:r>
      <w:r w:rsidRPr="006630D5">
        <w:rPr>
          <w:rFonts w:hint="eastAsia"/>
        </w:rPr>
        <w:t>～公元</w:t>
      </w:r>
      <w:r w:rsidRPr="006630D5">
        <w:t>6</w:t>
      </w:r>
      <w:r w:rsidRPr="006630D5">
        <w:rPr>
          <w:rFonts w:hint="eastAsia"/>
        </w:rPr>
        <w:t>年</w:t>
      </w:r>
      <w:r w:rsidRPr="006630D5">
        <w:t>2月在位）</w:t>
      </w:r>
      <w:r w:rsidRPr="006630D5">
        <w:rPr>
          <w:rFonts w:hint="eastAsia"/>
        </w:rPr>
        <w:t>时期王莽</w:t>
      </w:r>
      <w:r w:rsidRPr="006630D5">
        <w:t>逐渐</w:t>
      </w:r>
      <w:r w:rsidRPr="006630D5">
        <w:rPr>
          <w:rFonts w:hint="eastAsia"/>
        </w:rPr>
        <w:t>权倾朝野</w:t>
      </w:r>
      <w:r w:rsidRPr="006630D5">
        <w:t>，</w:t>
      </w:r>
      <w:r w:rsidRPr="006630D5">
        <w:rPr>
          <w:rFonts w:hint="eastAsia"/>
        </w:rPr>
        <w:t>之后摄政</w:t>
      </w:r>
      <w:r w:rsidRPr="006630D5">
        <w:t>，</w:t>
      </w:r>
      <w:r w:rsidRPr="006630D5">
        <w:rPr>
          <w:rFonts w:hint="eastAsia"/>
        </w:rPr>
        <w:t>公元</w:t>
      </w:r>
      <w:r w:rsidRPr="006630D5">
        <w:t>9年初王莽</w:t>
      </w:r>
      <w:r w:rsidRPr="006630D5">
        <w:rPr>
          <w:rFonts w:hint="eastAsia"/>
        </w:rPr>
        <w:t>“篡汉”建立新朝，又称新莽，虽然只延续到公元</w:t>
      </w:r>
      <w:r w:rsidRPr="006630D5">
        <w:t>23</w:t>
      </w:r>
      <w:r w:rsidRPr="006630D5">
        <w:rPr>
          <w:rFonts w:hint="eastAsia"/>
        </w:rPr>
        <w:t>年，但在社会经济制度和思想文化上有不少变更，颇受史家重视。因此如何判断文献和史实属于新莽或以后，就成为一个基础性问题。有些学者主张将包括单位斛和某些数字表示法在内的一些用语，作为判断文献是否早于新莽的依据。另一方面，作为中国传统</w:t>
      </w:r>
      <w:r w:rsidRPr="006630D5">
        <w:t>数学</w:t>
      </w:r>
      <w:r w:rsidRPr="006630D5">
        <w:rPr>
          <w:rFonts w:hint="eastAsia"/>
        </w:rPr>
        <w:t>最重要的</w:t>
      </w:r>
      <w:r w:rsidRPr="006630D5">
        <w:t>经典，《</w:t>
      </w:r>
      <w:r w:rsidRPr="006630D5">
        <w:rPr>
          <w:rFonts w:hint="eastAsia"/>
        </w:rPr>
        <w:t>九章</w:t>
      </w:r>
      <w:r w:rsidRPr="006630D5">
        <w:t>》</w:t>
      </w:r>
      <w:r w:rsidRPr="006630D5">
        <w:rPr>
          <w:rFonts w:hint="eastAsia"/>
        </w:rPr>
        <w:t>的编成年代备受关注，却人人言殊。其中东汉说由于钱宝琮的极力主张而最具影响力</w:t>
      </w:r>
      <w:r w:rsidRPr="006630D5">
        <w:rPr>
          <w:rStyle w:val="ae"/>
          <w:rFonts w:cs="宋体"/>
          <w:sz w:val="21"/>
          <w:szCs w:val="21"/>
        </w:rPr>
        <w:endnoteReference w:id="2"/>
      </w:r>
      <w:r w:rsidRPr="006630D5">
        <w:rPr>
          <w:rFonts w:hint="eastAsia"/>
        </w:rPr>
        <w:t>。</w:t>
      </w:r>
      <w:r w:rsidRPr="006630D5">
        <w:t>20</w:t>
      </w:r>
      <w:r w:rsidRPr="006630D5">
        <w:rPr>
          <w:rFonts w:hint="eastAsia"/>
        </w:rPr>
        <w:t>世纪</w:t>
      </w:r>
      <w:r w:rsidRPr="006630D5">
        <w:t>70年代以</w:t>
      </w:r>
      <w:r w:rsidRPr="006630D5">
        <w:rPr>
          <w:rFonts w:hint="eastAsia"/>
        </w:rPr>
        <w:t>来，陆续有国内学者反驳东汉说，力主回到三国时魏刘徽关于《九章》年代的记述上来，亦即主张它成书于公元前</w:t>
      </w:r>
      <w:r w:rsidRPr="006630D5">
        <w:t>1世纪中叶或</w:t>
      </w:r>
      <w:r w:rsidRPr="006630D5">
        <w:rPr>
          <w:rFonts w:hint="eastAsia"/>
        </w:rPr>
        <w:t>稍早的时代。特别是</w:t>
      </w:r>
      <w:r w:rsidRPr="006630D5">
        <w:t>20</w:t>
      </w:r>
      <w:r w:rsidRPr="006630D5">
        <w:rPr>
          <w:rFonts w:hint="eastAsia"/>
        </w:rPr>
        <w:t>世纪</w:t>
      </w:r>
      <w:r w:rsidRPr="006630D5">
        <w:t>80年代以来</w:t>
      </w:r>
      <w:r w:rsidRPr="006630D5">
        <w:rPr>
          <w:rFonts w:hint="eastAsia"/>
        </w:rPr>
        <w:t>出土文献的发现与研究，使得东汉说的证据和论证逐渐被否定。</w:t>
      </w:r>
      <w:r w:rsidRPr="006630D5">
        <w:t>21世纪以来，</w:t>
      </w:r>
      <w:r w:rsidRPr="006630D5">
        <w:rPr>
          <w:rFonts w:hint="eastAsia"/>
        </w:rPr>
        <w:t>国内学者大多回归到刘徽的记载。不过，国外的一些中国数学史家虽然也不否认以前东汉说的某些证据有误，但仍坚持《九章》不能早于王莽时代。其证据除原来东汉说所恃的《汉书·艺文志》未著录《九章》外，一条重要的证据也是《九章》以始用于王莽时代的斛作为容量（体积）的单位，此前用的却是石。的确，以前主张《九章》编成于公元前</w:t>
      </w:r>
      <w:r w:rsidRPr="006630D5">
        <w:t>1世纪、反驳东汉说的学者</w:t>
      </w:r>
      <w:r w:rsidRPr="006630D5">
        <w:rPr>
          <w:rFonts w:hint="eastAsia"/>
        </w:rPr>
        <w:t>大</w:t>
      </w:r>
      <w:r w:rsidRPr="006630D5">
        <w:rPr>
          <w:rFonts w:hint="eastAsia"/>
        </w:rPr>
        <w:lastRenderedPageBreak/>
        <w:t>都忽视了这一证据。事实上，如果这一证据成立，那么不论其他证据如何，它都足以证明《九章》的编成在东汉或至早在新莽时代。同时</w:t>
      </w:r>
      <w:r w:rsidRPr="006630D5">
        <w:t>,一些学者作</w:t>
      </w:r>
      <w:r w:rsidRPr="006630D5">
        <w:rPr>
          <w:rFonts w:hint="eastAsia"/>
        </w:rPr>
        <w:t>为判断文献成于新莽时代的数字表示法，有一部分也见于《九章》。那么这些真是从新莽时代起才有的特征吗？本文拟从以下几个方面来讨论这些相互关联的问题：（</w:t>
      </w:r>
      <w:r w:rsidRPr="006630D5">
        <w:t>1）</w:t>
      </w:r>
      <w:r w:rsidRPr="006630D5">
        <w:rPr>
          <w:rFonts w:hint="eastAsia"/>
        </w:rPr>
        <w:t>主张“斛”等用语从王莽时代才开始使用的论证之效力不强；（</w:t>
      </w:r>
      <w:r w:rsidRPr="006630D5">
        <w:t>2）</w:t>
      </w:r>
      <w:r w:rsidRPr="006630D5">
        <w:rPr>
          <w:rFonts w:hint="eastAsia"/>
        </w:rPr>
        <w:t>单位斛、龠的最初使用早于王莽时代；（</w:t>
      </w:r>
      <w:r w:rsidRPr="006630D5">
        <w:t>3）</w:t>
      </w:r>
      <w:r w:rsidRPr="006630D5">
        <w:rPr>
          <w:rFonts w:hint="eastAsia"/>
        </w:rPr>
        <w:t>所谓王莽时代的数字表示法并非始于王莽时代；（</w:t>
      </w:r>
      <w:r w:rsidRPr="006630D5">
        <w:t>4）</w:t>
      </w:r>
      <w:r w:rsidRPr="006630D5">
        <w:rPr>
          <w:rFonts w:hint="eastAsia"/>
        </w:rPr>
        <w:t>《九章》中“斛”的使用与耿寿昌的整理有关。</w:t>
      </w:r>
    </w:p>
    <w:p w14:paraId="779A71DE" w14:textId="77777777" w:rsidR="006B1225" w:rsidRPr="006630D5" w:rsidRDefault="006B1225" w:rsidP="00F745EF">
      <w:pPr>
        <w:pStyle w:val="2"/>
      </w:pPr>
      <w:r w:rsidRPr="006630D5">
        <w:rPr>
          <w:rFonts w:ascii="Times New Roman" w:hAnsi="Times New Roman"/>
        </w:rPr>
        <w:t>1</w:t>
      </w:r>
      <w:r w:rsidRPr="006630D5">
        <w:rPr>
          <w:rFonts w:ascii="Times New Roman" w:hAnsi="Times New Roman"/>
        </w:rPr>
        <w:t xml:space="preserve">　</w:t>
      </w:r>
      <w:r w:rsidRPr="006630D5">
        <w:rPr>
          <w:rFonts w:hint="eastAsia"/>
        </w:rPr>
        <w:t>斛始于王莽时代说的证据与论证方法</w:t>
      </w:r>
    </w:p>
    <w:p w14:paraId="7B0F5512" w14:textId="18248F72" w:rsidR="006B1225" w:rsidRPr="006630D5" w:rsidRDefault="006B1225" w:rsidP="00F745EF">
      <w:pPr>
        <w:pStyle w:val="aa"/>
        <w:ind w:firstLine="560"/>
      </w:pPr>
      <w:r w:rsidRPr="006630D5">
        <w:t>1961</w:t>
      </w:r>
      <w:r w:rsidRPr="006630D5">
        <w:rPr>
          <w:rFonts w:hint="eastAsia"/>
        </w:rPr>
        <w:t>年，鲁惟一</w:t>
      </w:r>
      <w:r w:rsidRPr="006630D5">
        <w:t>（Michael Loewe）</w:t>
      </w:r>
      <w:r w:rsidRPr="006630D5">
        <w:rPr>
          <w:rFonts w:hint="eastAsia"/>
        </w:rPr>
        <w:t>主张容量</w:t>
      </w:r>
      <w:r w:rsidRPr="006630D5">
        <w:t>（体积）单位</w:t>
      </w:r>
      <w:r w:rsidRPr="006630D5">
        <w:rPr>
          <w:rFonts w:hint="eastAsia"/>
        </w:rPr>
        <w:t>斛</w:t>
      </w:r>
      <w:r w:rsidRPr="006630D5">
        <w:rPr>
          <w:rStyle w:val="ae"/>
          <w:sz w:val="21"/>
          <w:szCs w:val="21"/>
        </w:rPr>
        <w:endnoteReference w:id="3"/>
      </w:r>
      <w:r w:rsidRPr="006630D5">
        <w:rPr>
          <w:rFonts w:hint="eastAsia"/>
        </w:rPr>
        <w:t>可能是从王莽时期才使用的，不会比这早很多。他的论证有以下几方面：（</w:t>
      </w:r>
      <w:r w:rsidRPr="006630D5">
        <w:t>1）</w:t>
      </w:r>
      <w:r w:rsidRPr="006630D5">
        <w:rPr>
          <w:rFonts w:hint="eastAsia"/>
        </w:rPr>
        <w:t>由沙畹、马伯乐整理的斯坦因在中国尼雅、楼兰、敦煌</w:t>
      </w:r>
      <w:r w:rsidRPr="006630D5">
        <w:t>3</w:t>
      </w:r>
      <w:r w:rsidRPr="006630D5">
        <w:rPr>
          <w:rFonts w:hint="eastAsia"/>
        </w:rPr>
        <w:t>次“探险</w:t>
      </w:r>
      <w:r w:rsidRPr="006630D5">
        <w:t>”</w:t>
      </w:r>
      <w:r w:rsidRPr="006630D5">
        <w:rPr>
          <w:rFonts w:hint="eastAsia"/>
        </w:rPr>
        <w:t>所得的简</w:t>
      </w:r>
      <w:r w:rsidRPr="006630D5">
        <w:t>牍（</w:t>
      </w:r>
      <w:r w:rsidRPr="006630D5">
        <w:rPr>
          <w:rFonts w:hint="eastAsia"/>
        </w:rPr>
        <w:t>最晚获得简牍的时间为</w:t>
      </w:r>
      <w:r w:rsidRPr="006630D5">
        <w:t>1915年</w:t>
      </w:r>
      <w:r w:rsidRPr="006630D5">
        <w:rPr>
          <w:rFonts w:hint="eastAsia"/>
        </w:rPr>
        <w:t>）以及</w:t>
      </w:r>
      <w:r w:rsidRPr="006630D5">
        <w:t>1930</w:t>
      </w:r>
      <w:r w:rsidRPr="006630D5">
        <w:rPr>
          <w:rFonts w:hint="eastAsia"/>
        </w:rPr>
        <w:t>～</w:t>
      </w:r>
      <w:r w:rsidRPr="006630D5">
        <w:t>1931</w:t>
      </w:r>
      <w:r w:rsidRPr="006630D5">
        <w:rPr>
          <w:rFonts w:hint="eastAsia"/>
        </w:rPr>
        <w:t>年西北科学考查团所获得的居延汉简中，含有“斛”的纪年简之最早年份为公元</w:t>
      </w:r>
      <w:r w:rsidRPr="006630D5">
        <w:t>46</w:t>
      </w:r>
      <w:r w:rsidRPr="006630D5">
        <w:rPr>
          <w:rFonts w:hint="eastAsia"/>
        </w:rPr>
        <w:t>年；（</w:t>
      </w:r>
      <w:r w:rsidRPr="006630D5">
        <w:t>2）</w:t>
      </w:r>
      <w:r w:rsidRPr="006630D5">
        <w:rPr>
          <w:rFonts w:hint="eastAsia"/>
        </w:rPr>
        <w:t>金文中“斛”最早见于公元</w:t>
      </w:r>
      <w:r w:rsidRPr="006630D5">
        <w:t>9年</w:t>
      </w:r>
      <w:r w:rsidRPr="006630D5">
        <w:rPr>
          <w:rFonts w:hint="eastAsia"/>
        </w:rPr>
        <w:t>的材料中；（</w:t>
      </w:r>
      <w:r w:rsidRPr="006630D5">
        <w:t>3）</w:t>
      </w:r>
      <w:r w:rsidRPr="006630D5">
        <w:rPr>
          <w:rFonts w:hint="eastAsia"/>
        </w:rPr>
        <w:t>“斛”的使用见于《汉书》而不见于《史记》，刘向《说苑》采用“石”而不是“斛”，在《后汉书》注中却引作“斛”。</w:t>
      </w:r>
      <w:r w:rsidRPr="006630D5">
        <w:rPr>
          <w:rFonts w:hint="eastAsia"/>
          <w:vertAlign w:val="superscript"/>
        </w:rPr>
        <w:t>[7]</w:t>
      </w:r>
    </w:p>
    <w:p w14:paraId="163F8475" w14:textId="77777777" w:rsidR="006B1225" w:rsidRPr="006630D5" w:rsidRDefault="006B1225" w:rsidP="00F745EF">
      <w:pPr>
        <w:pStyle w:val="aa"/>
        <w:ind w:firstLine="560"/>
      </w:pPr>
      <w:r w:rsidRPr="006630D5">
        <w:lastRenderedPageBreak/>
        <w:t>3</w:t>
      </w:r>
      <w:r w:rsidRPr="006630D5">
        <w:rPr>
          <w:rFonts w:hint="eastAsia"/>
        </w:rPr>
        <w:t>年后</w:t>
      </w:r>
      <w:r w:rsidRPr="006630D5">
        <w:t>，</w:t>
      </w:r>
      <w:r w:rsidRPr="006630D5">
        <w:rPr>
          <w:rFonts w:hint="eastAsia"/>
        </w:rPr>
        <w:t>费海</w:t>
      </w:r>
      <w:r w:rsidRPr="006630D5">
        <w:t>玑</w:t>
      </w:r>
      <w:r w:rsidRPr="006630D5">
        <w:rPr>
          <w:rFonts w:hint="eastAsia"/>
        </w:rPr>
        <w:t>提出几条挑选新莽简的标准，其中包括“斛”字的出现，其依据是“前述禄用盐之例，单位为斛，从而知凡有斛字者皆新简也。”</w:t>
      </w:r>
      <w:r w:rsidRPr="006630D5">
        <w:rPr>
          <w:rStyle w:val="ae"/>
          <w:sz w:val="21"/>
          <w:szCs w:val="21"/>
        </w:rPr>
        <w:endnoteReference w:id="4"/>
      </w:r>
      <w:r w:rsidRPr="006630D5">
        <w:t>10</w:t>
      </w:r>
      <w:r w:rsidRPr="006630D5">
        <w:rPr>
          <w:rFonts w:hint="eastAsia"/>
        </w:rPr>
        <w:t>年后，日本学者森鹿三系统提出了判定王莽简的标准（内含费氏标准），其中主要的是作</w:t>
      </w:r>
      <w:r w:rsidRPr="006630D5">
        <w:t>“</w:t>
      </w:r>
      <w:r w:rsidRPr="006630D5">
        <w:rPr>
          <w:rFonts w:hint="eastAsia"/>
        </w:rPr>
        <w:t>甲沟</w:t>
      </w:r>
      <w:r w:rsidRPr="006630D5">
        <w:t>”</w:t>
      </w:r>
      <w:r w:rsidRPr="006630D5">
        <w:rPr>
          <w:rFonts w:hint="eastAsia"/>
        </w:rPr>
        <w:t>而非“甲渠”</w:t>
      </w:r>
      <w:r w:rsidRPr="006630D5">
        <w:t>、</w:t>
      </w:r>
      <w:r w:rsidRPr="006630D5">
        <w:rPr>
          <w:rFonts w:hint="eastAsia"/>
        </w:rPr>
        <w:t>作“居成”而非</w:t>
      </w:r>
      <w:r w:rsidRPr="006630D5">
        <w:t>“</w:t>
      </w:r>
      <w:r w:rsidRPr="006630D5">
        <w:rPr>
          <w:rFonts w:hint="eastAsia"/>
        </w:rPr>
        <w:t>居延</w:t>
      </w:r>
      <w:r w:rsidRPr="006630D5">
        <w:t>”</w:t>
      </w:r>
      <w:r w:rsidRPr="006630D5">
        <w:rPr>
          <w:rFonts w:hint="eastAsia"/>
        </w:rPr>
        <w:t>、作“禄”而非“奉</w:t>
      </w:r>
      <w:r w:rsidRPr="006630D5">
        <w:t>”</w:t>
      </w:r>
      <w:r w:rsidRPr="006630D5">
        <w:rPr>
          <w:rFonts w:hint="eastAsia"/>
        </w:rPr>
        <w:t>、</w:t>
      </w:r>
      <w:r w:rsidRPr="006630D5">
        <w:t>作“斛”而</w:t>
      </w:r>
      <w:r w:rsidRPr="006630D5">
        <w:rPr>
          <w:rFonts w:hint="eastAsia"/>
        </w:rPr>
        <w:t>非“石”、作“亖”</w:t>
      </w:r>
      <w:r w:rsidRPr="006630D5">
        <w:rPr>
          <w:rStyle w:val="ae"/>
          <w:sz w:val="21"/>
          <w:szCs w:val="21"/>
        </w:rPr>
        <w:endnoteReference w:id="5"/>
      </w:r>
      <w:r w:rsidRPr="006630D5">
        <w:rPr>
          <w:rFonts w:hint="eastAsia"/>
        </w:rPr>
        <w:t>而非“四”、作“桼”而非“七”、作“三十”而非“卅”、作“二十”而非“廿”等多种用语。当然，他认为其中有的亦出现在东汉，所以有的标准是用来判断简牍是否早于新莽时期的。在上述标准中，除第</w:t>
      </w:r>
      <w:r w:rsidRPr="006630D5">
        <w:t>2</w:t>
      </w:r>
      <w:r w:rsidRPr="006630D5">
        <w:rPr>
          <w:rFonts w:hint="eastAsia"/>
        </w:rPr>
        <w:t>个更名《汉书》有记载、第</w:t>
      </w:r>
      <w:r w:rsidRPr="006630D5">
        <w:t>1</w:t>
      </w:r>
      <w:r w:rsidRPr="006630D5">
        <w:rPr>
          <w:rFonts w:hint="eastAsia"/>
        </w:rPr>
        <w:t>、</w:t>
      </w:r>
      <w:r w:rsidRPr="006630D5">
        <w:t>3</w:t>
      </w:r>
      <w:r w:rsidRPr="006630D5">
        <w:rPr>
          <w:rFonts w:hint="eastAsia"/>
        </w:rPr>
        <w:t>两个更名可据《汉书》推测（后者不可靠</w:t>
      </w:r>
      <w:r w:rsidRPr="006630D5">
        <w:rPr>
          <w:rStyle w:val="ae"/>
          <w:sz w:val="21"/>
        </w:rPr>
        <w:endnoteReference w:id="6"/>
      </w:r>
      <w:r w:rsidRPr="006630D5">
        <w:t>）</w:t>
      </w:r>
      <w:r w:rsidRPr="006630D5">
        <w:rPr>
          <w:rFonts w:hint="eastAsia"/>
        </w:rPr>
        <w:t>外，其它都只是以他所能找出的</w:t>
      </w:r>
      <w:r w:rsidRPr="006630D5">
        <w:t>29</w:t>
      </w:r>
      <w:r w:rsidRPr="006630D5">
        <w:rPr>
          <w:rFonts w:hint="eastAsia"/>
        </w:rPr>
        <w:t>枚纪年简为主要线索，再尽量利用这些标准之间的互证来确立的。对于以出现“</w:t>
      </w:r>
      <w:r w:rsidRPr="006630D5">
        <w:t>斛”</w:t>
      </w:r>
      <w:r w:rsidRPr="006630D5">
        <w:rPr>
          <w:rFonts w:hint="eastAsia"/>
        </w:rPr>
        <w:t>字为标准选出王莽简，他提到有人可能会认为这比他前面“只凭一个‘禄</w:t>
      </w:r>
      <w:r w:rsidRPr="006630D5">
        <w:t>’</w:t>
      </w:r>
      <w:r w:rsidRPr="006630D5">
        <w:rPr>
          <w:rFonts w:hint="eastAsia"/>
        </w:rPr>
        <w:t>字来判断王莽简的作法，就更加鲁莽了”。但他不这么看，他解释说</w:t>
      </w:r>
      <w:r w:rsidRPr="006630D5">
        <w:t>:</w:t>
      </w:r>
    </w:p>
    <w:p w14:paraId="1DC94C28" w14:textId="77777777" w:rsidR="006B1225" w:rsidRPr="006630D5" w:rsidRDefault="006B1225" w:rsidP="00F745EF">
      <w:pPr>
        <w:pStyle w:val="a3"/>
        <w:spacing w:before="540" w:after="540"/>
        <w:ind w:firstLine="496"/>
      </w:pPr>
      <w:r w:rsidRPr="006630D5">
        <w:rPr>
          <w:rFonts w:hint="eastAsia"/>
        </w:rPr>
        <w:t>通览一万多支居延汉简就可以知道：十斗这个容量单位一般是都以一石来表示的，极少用“斛”来表示。根据这一点，反而能使人想到使用“斛</w:t>
      </w:r>
      <w:r w:rsidRPr="006630D5">
        <w:t>”</w:t>
      </w:r>
      <w:r w:rsidRPr="006630D5">
        <w:rPr>
          <w:rFonts w:hint="eastAsia"/>
        </w:rPr>
        <w:t>字，大概就是王莽时期的一个特点。前述王莽的吏禄制度中使用“斛”字这一事实，基本上也支持我的观点，并且我已经认为是王莽简的</w:t>
      </w:r>
      <w:r w:rsidRPr="006630D5">
        <w:rPr>
          <w:rFonts w:hint="eastAsia"/>
        </w:rPr>
        <w:lastRenderedPageBreak/>
        <w:t>（</w:t>
      </w:r>
      <w:r w:rsidRPr="006630D5">
        <w:t>17）、（48）用了“斛”字，</w:t>
      </w:r>
      <w:r w:rsidRPr="006630D5">
        <w:rPr>
          <w:rFonts w:hint="eastAsia"/>
        </w:rPr>
        <w:t>这一点也</w:t>
      </w:r>
      <w:r w:rsidRPr="006630D5">
        <w:t>证实</w:t>
      </w:r>
      <w:r w:rsidRPr="006630D5">
        <w:rPr>
          <w:rFonts w:hint="eastAsia"/>
        </w:rPr>
        <w:t>我的</w:t>
      </w:r>
      <w:r w:rsidRPr="006630D5">
        <w:t>观点</w:t>
      </w:r>
      <w:r w:rsidRPr="006630D5">
        <w:rPr>
          <w:rFonts w:hint="eastAsia"/>
        </w:rPr>
        <w:t>是</w:t>
      </w:r>
      <w:r w:rsidRPr="006630D5">
        <w:t>正确</w:t>
      </w:r>
      <w:r w:rsidRPr="006630D5">
        <w:rPr>
          <w:rFonts w:hint="eastAsia"/>
        </w:rPr>
        <w:t>的</w:t>
      </w:r>
      <w:r w:rsidRPr="006630D5">
        <w:t>。</w:t>
      </w:r>
    </w:p>
    <w:p w14:paraId="4E7B513A" w14:textId="4D9FCCC0" w:rsidR="006B1225" w:rsidRPr="006630D5" w:rsidRDefault="006B1225" w:rsidP="00F745EF">
      <w:pPr>
        <w:pStyle w:val="aa"/>
        <w:ind w:firstLine="560"/>
      </w:pPr>
      <w:r w:rsidRPr="006630D5">
        <w:rPr>
          <w:rFonts w:hint="eastAsia"/>
        </w:rPr>
        <w:t>他提到的（</w:t>
      </w:r>
      <w:r w:rsidRPr="006630D5">
        <w:t>17）</w:t>
      </w:r>
      <w:r w:rsidRPr="006630D5">
        <w:rPr>
          <w:rFonts w:hint="eastAsia"/>
        </w:rPr>
        <w:t>有新莽年号“天凤六年三月□亥”；而</w:t>
      </w:r>
      <w:r w:rsidRPr="006630D5">
        <w:t>（48）</w:t>
      </w:r>
      <w:r w:rsidRPr="006630D5">
        <w:rPr>
          <w:rFonts w:hint="eastAsia"/>
        </w:rPr>
        <w:t>作“三月禄用盐十九斛五斗”，只是根据使用“禄”字来判定为王莽简。这样，他订立了两个标准来挑选含“斛”的王莽简：（</w:t>
      </w:r>
      <w:r w:rsidRPr="006630D5">
        <w:t>1）与29</w:t>
      </w:r>
      <w:r w:rsidRPr="006630D5">
        <w:rPr>
          <w:rFonts w:hint="eastAsia"/>
        </w:rPr>
        <w:t>枚纪年简编号（含两部分，中间用圆点隔开，其中前一部分号码表示出土地点，后一部分表示同一出土地点中不同简牍的编号</w:t>
      </w:r>
      <w:r w:rsidRPr="006630D5">
        <w:t>）</w:t>
      </w:r>
      <w:r w:rsidRPr="006630D5">
        <w:rPr>
          <w:rFonts w:hint="eastAsia"/>
        </w:rPr>
        <w:t>的前一部分号码相同，由此他挑出了</w:t>
      </w:r>
      <w:r w:rsidRPr="006630D5">
        <w:t>4</w:t>
      </w:r>
      <w:r w:rsidRPr="006630D5">
        <w:rPr>
          <w:rFonts w:hint="eastAsia"/>
        </w:rPr>
        <w:t>枚简；（</w:t>
      </w:r>
      <w:r w:rsidRPr="006630D5">
        <w:t>2）</w:t>
      </w:r>
      <w:r w:rsidRPr="006630D5">
        <w:rPr>
          <w:rFonts w:hint="eastAsia"/>
        </w:rPr>
        <w:t>与不含纪年但含有“禄”字的简之编号的前一部分号码相同，由此他挑出了</w:t>
      </w:r>
      <w:r w:rsidRPr="006630D5">
        <w:t>2</w:t>
      </w:r>
      <w:r w:rsidRPr="006630D5">
        <w:rPr>
          <w:rFonts w:hint="eastAsia"/>
        </w:rPr>
        <w:t>枚简。另有</w:t>
      </w:r>
      <w:r w:rsidRPr="006630D5">
        <w:t>2</w:t>
      </w:r>
      <w:r w:rsidRPr="006630D5">
        <w:rPr>
          <w:rFonts w:hint="eastAsia"/>
        </w:rPr>
        <w:t>枚含“斛”简作为王莽简,则是因为分别使用了他认为可作为王莽简标志的数字表示法“三十”、“二十</w:t>
      </w:r>
      <w:r w:rsidRPr="006630D5">
        <w:t>”</w:t>
      </w:r>
      <w:r w:rsidRPr="006630D5">
        <w:rPr>
          <w:rFonts w:hint="eastAsia"/>
        </w:rPr>
        <w:t>。他认为“‘石’原来就是重量单位，即一百二十斤”，“崇尚古风的王莽把已经成了惯用重量单位的十斗一石改为‘斛’，想必是理所当然要做的事”。</w:t>
      </w:r>
      <w:r w:rsidRPr="006630D5">
        <w:rPr>
          <w:rStyle w:val="ae"/>
          <w:sz w:val="21"/>
          <w:szCs w:val="21"/>
        </w:rPr>
        <w:endnoteReference w:id="7"/>
      </w:r>
      <w:r w:rsidRPr="006630D5">
        <w:rPr>
          <w:rFonts w:hint="eastAsia"/>
        </w:rPr>
        <w:t>这两个标准，都是以简牍编号中表示出土地点的前一部分号码相同则简牍的时代相同的原则（以下简称“同号则同时</w:t>
      </w:r>
      <w:r w:rsidRPr="006630D5">
        <w:t>”</w:t>
      </w:r>
      <w:r w:rsidRPr="006630D5">
        <w:rPr>
          <w:rFonts w:hint="eastAsia"/>
        </w:rPr>
        <w:t>原则</w:t>
      </w:r>
      <w:r w:rsidRPr="006630D5">
        <w:t>）</w:t>
      </w:r>
      <w:r w:rsidRPr="006630D5">
        <w:rPr>
          <w:rFonts w:hint="eastAsia"/>
        </w:rPr>
        <w:t>为基础。前者相对直接些，后者是则以用语“禄”和“二十</w:t>
      </w:r>
      <w:r w:rsidRPr="006630D5">
        <w:t>”</w:t>
      </w:r>
      <w:r w:rsidRPr="006630D5">
        <w:rPr>
          <w:rFonts w:hint="eastAsia"/>
        </w:rPr>
        <w:t>、“三十”为中间媒介，拐弯利用与简牍编号中的前一个号码相同来判定含“斛”简为王莽简的。因此，后一标准实际是放宽了的前一标准。</w:t>
      </w:r>
    </w:p>
    <w:p w14:paraId="6BE80ED6" w14:textId="77777777" w:rsidR="006B1225" w:rsidRPr="006630D5" w:rsidRDefault="006B1225" w:rsidP="00F745EF">
      <w:pPr>
        <w:pStyle w:val="aa"/>
        <w:ind w:firstLine="560"/>
      </w:pPr>
      <w:r w:rsidRPr="006630D5">
        <w:rPr>
          <w:rFonts w:hint="eastAsia"/>
        </w:rPr>
        <w:lastRenderedPageBreak/>
        <w:t>费海玑和森鹿三都没有提到鲁惟一，大概不知道鲁惟一文。但森鹿三似乎对中国学者的影响比鲁大得多。他对高大伦、李均明、饶宗颐、杨哲峰等产生了直接的影响。</w:t>
      </w:r>
      <w:r w:rsidRPr="006630D5">
        <w:t>1990年</w:t>
      </w:r>
      <w:r w:rsidRPr="006630D5">
        <w:rPr>
          <w:rFonts w:hint="eastAsia"/>
        </w:rPr>
        <w:t>高大伦的论文</w:t>
      </w:r>
      <w:r w:rsidRPr="006630D5">
        <w:rPr>
          <w:rFonts w:hint="eastAsia"/>
          <w:vertAlign w:val="superscript"/>
        </w:rPr>
        <w:t>[12]</w:t>
      </w:r>
      <w:r w:rsidRPr="006630D5">
        <w:rPr>
          <w:rFonts w:hint="eastAsia"/>
        </w:rPr>
        <w:t>没有提到鲁文，主要采用森鹿三的标准，补充了一些用例，把有的标准确定在更小的时段内，比如“斛”只用于新莽，至少在居延汉简中东汉又改回为“石”；他还补充了用“四十</w:t>
      </w:r>
      <w:r w:rsidRPr="006630D5">
        <w:t>”</w:t>
      </w:r>
      <w:r w:rsidRPr="006630D5">
        <w:rPr>
          <w:rFonts w:hint="eastAsia"/>
        </w:rPr>
        <w:t>而非“</w:t>
      </w:r>
      <w:r w:rsidRPr="006630D5">
        <w:rPr>
          <w:rFonts w:ascii="SimSun-ExtB" w:eastAsia="SimSun-ExtB" w:hAnsi="SimSun-ExtB" w:cs="SimSun-ExtB" w:hint="eastAsia"/>
        </w:rPr>
        <w:t>𠦜</w:t>
      </w:r>
      <w:r w:rsidRPr="006630D5">
        <w:rPr>
          <w:rFonts w:hint="eastAsia"/>
        </w:rPr>
        <w:t>”作为新莽简的标准，并称始建国三年起钱全改为泉。李均明没有提到鲁文和高文，也采用森鹿三的标准判断王莽简，补充了一些用例，包括一些有“斛”字而又有王莽时代年号的用例，还再一次强调其中有的用法可以出现在之后的东汉简中。他强调这些作为标准的用语在王莽时代的出现有早有晚，“斛”是新莽始建国天凤六年以后才有的。</w:t>
      </w:r>
      <w:r w:rsidRPr="006630D5">
        <w:rPr>
          <w:rFonts w:hint="eastAsia"/>
          <w:vertAlign w:val="superscript"/>
        </w:rPr>
        <w:t>[13]</w:t>
      </w:r>
      <w:r w:rsidRPr="006630D5">
        <w:rPr>
          <w:rFonts w:hint="eastAsia"/>
        </w:rPr>
        <w:t xml:space="preserve"> 杨哲峰没提到鲁、费、高、李、饶诸人，但也用与李文同样的例证说明从石转成斛是在天凤年间。</w:t>
      </w:r>
      <w:r w:rsidRPr="006630D5">
        <w:rPr>
          <w:rFonts w:hint="eastAsia"/>
          <w:vertAlign w:val="superscript"/>
        </w:rPr>
        <w:t>[14]</w:t>
      </w:r>
      <w:r w:rsidRPr="006630D5">
        <w:rPr>
          <w:rFonts w:hint="eastAsia"/>
        </w:rPr>
        <w:t xml:space="preserve"> 不过后来李均明做了退步，他与饶宗颐合作的著作列出新莽始建国元年至始建国天凤五年的简</w:t>
      </w:r>
      <w:r w:rsidRPr="006630D5">
        <w:rPr>
          <w:rFonts w:hint="eastAsia"/>
          <w:vertAlign w:val="superscript"/>
        </w:rPr>
        <w:t>[15]</w:t>
      </w:r>
      <w:r w:rsidRPr="006630D5">
        <w:rPr>
          <w:rFonts w:hint="eastAsia"/>
        </w:rPr>
        <w:t>，说明他不再坚持到天凤六年才使用斛的观点。但稍加核验不难发现，他们所引这几年的简中，原简上有年号的只有居延新简</w:t>
      </w:r>
      <w:r w:rsidRPr="006630D5">
        <w:t>E.P.T59:542</w:t>
      </w:r>
      <w:r w:rsidRPr="006630D5">
        <w:rPr>
          <w:rFonts w:hint="eastAsia"/>
        </w:rPr>
        <w:t>号：“始建国天凤五年定入五百斛”（[10]，393页），其他各简上更早的新莽年号，是作者补上去的，谈不上有多少证据。</w:t>
      </w:r>
    </w:p>
    <w:p w14:paraId="408E0FBE" w14:textId="77777777" w:rsidR="006B1225" w:rsidRPr="006630D5" w:rsidRDefault="006B1225" w:rsidP="00F745EF">
      <w:pPr>
        <w:pStyle w:val="aa"/>
        <w:ind w:firstLine="560"/>
      </w:pPr>
      <w:r w:rsidRPr="006630D5">
        <w:rPr>
          <w:rFonts w:hint="eastAsia"/>
        </w:rPr>
        <w:lastRenderedPageBreak/>
        <w:t>费、森、高、李、饶的论著中没有提到“斛”字在传世文献中的使用是否支持他们的观点。鲁惟一则注意到《汉书》中有“斛”使用于前汉事迹的情况，但他认为这很可能只是班彪或班固在时代上的误植；他还说“斛”明显地没有用于《史记》中。</w:t>
      </w:r>
      <w:r w:rsidRPr="006630D5">
        <w:rPr>
          <w:rFonts w:hint="eastAsia"/>
          <w:vertAlign w:val="superscript"/>
        </w:rPr>
        <w:t>[7]</w:t>
      </w:r>
      <w:r w:rsidRPr="006630D5">
        <w:rPr>
          <w:rFonts w:hint="eastAsia"/>
        </w:rPr>
        <w:t xml:space="preserve"> 杨哲峰则声称：</w:t>
      </w:r>
    </w:p>
    <w:p w14:paraId="24FECA5C" w14:textId="5DF24753" w:rsidR="006B1225" w:rsidRPr="006630D5" w:rsidRDefault="006B1225" w:rsidP="00F745EF">
      <w:pPr>
        <w:pStyle w:val="a3"/>
        <w:spacing w:before="540" w:after="540"/>
        <w:ind w:firstLine="496"/>
        <w:rPr>
          <w:rFonts w:ascii="宋体" w:eastAsia="宋体" w:hAnsi="宋体"/>
        </w:rPr>
      </w:pPr>
      <w:r w:rsidRPr="006630D5">
        <w:rPr>
          <w:rFonts w:hint="eastAsia"/>
        </w:rPr>
        <w:t>《史记》言量时不用“斛”字</w:t>
      </w:r>
      <w:r w:rsidRPr="006630D5">
        <w:t>；而《汉书》以“斛”</w:t>
      </w:r>
      <w:r w:rsidRPr="006630D5">
        <w:rPr>
          <w:rFonts w:hint="eastAsia"/>
        </w:rPr>
        <w:t>代“石”大致始于武帝末年</w:t>
      </w:r>
      <w:r w:rsidRPr="006630D5">
        <w:t>(如赵过代田)。从武帝末年到新莽,</w:t>
      </w:r>
      <w:r w:rsidRPr="006630D5">
        <w:rPr>
          <w:rFonts w:hint="eastAsia"/>
        </w:rPr>
        <w:t>则往往“斛”、“石”混用。据《汉书·叙传》班固自称，“太初以后</w:t>
      </w:r>
      <w:r w:rsidRPr="006630D5">
        <w:t>,</w:t>
      </w:r>
      <w:r w:rsidRPr="006630D5">
        <w:rPr>
          <w:rFonts w:hint="eastAsia"/>
        </w:rPr>
        <w:t>阙而不录</w:t>
      </w:r>
      <w:r w:rsidRPr="006630D5">
        <w:t>,</w:t>
      </w:r>
      <w:r w:rsidRPr="006630D5">
        <w:rPr>
          <w:rFonts w:hint="eastAsia"/>
        </w:rPr>
        <w:t>故探撰前记</w:t>
      </w:r>
      <w:r w:rsidRPr="006630D5">
        <w:t>,</w:t>
      </w:r>
      <w:r w:rsidRPr="006630D5">
        <w:rPr>
          <w:rFonts w:hint="eastAsia"/>
        </w:rPr>
        <w:t>缀辑所闻</w:t>
      </w:r>
      <w:r w:rsidRPr="006630D5">
        <w:t>,</w:t>
      </w:r>
      <w:r w:rsidRPr="006630D5">
        <w:rPr>
          <w:rFonts w:hint="eastAsia"/>
        </w:rPr>
        <w:t>以述《汉书》”。那么</w:t>
      </w:r>
      <w:r w:rsidRPr="006630D5">
        <w:t>,《汉书》中“斛”、“石”混用出现于太初以后就不难理解了。故推测，新莽前后均曾续补《史记》,</w:t>
      </w:r>
      <w:r w:rsidRPr="006630D5">
        <w:rPr>
          <w:rFonts w:hint="eastAsia"/>
        </w:rPr>
        <w:t>将“斛”的概念带入新莽以前的史实中</w:t>
      </w:r>
      <w:r w:rsidRPr="006630D5">
        <w:t>,</w:t>
      </w:r>
      <w:r w:rsidRPr="006630D5">
        <w:rPr>
          <w:rFonts w:hint="eastAsia"/>
        </w:rPr>
        <w:t>应是班固未加分辨的结果。</w:t>
      </w:r>
      <w:r w:rsidRPr="006630D5">
        <w:rPr>
          <w:rFonts w:hint="eastAsia"/>
          <w:vertAlign w:val="superscript"/>
        </w:rPr>
        <w:t>[14]</w:t>
      </w:r>
    </w:p>
    <w:p w14:paraId="5DA5F932" w14:textId="77777777" w:rsidR="006B1225" w:rsidRPr="006630D5" w:rsidRDefault="006B1225" w:rsidP="00F745EF">
      <w:pPr>
        <w:pStyle w:val="a9"/>
      </w:pPr>
      <w:r w:rsidRPr="006630D5">
        <w:rPr>
          <w:rFonts w:hint="eastAsia"/>
        </w:rPr>
        <w:t>杨氏认为《史记》和《汉书》中的用例支持他的观点。</w:t>
      </w:r>
    </w:p>
    <w:p w14:paraId="4355E1D5" w14:textId="77777777" w:rsidR="006B1225" w:rsidRPr="006630D5" w:rsidRDefault="006B1225" w:rsidP="00F745EF">
      <w:pPr>
        <w:pStyle w:val="aa"/>
        <w:ind w:firstLine="560"/>
      </w:pPr>
      <w:r w:rsidRPr="006630D5">
        <w:t>仔细</w:t>
      </w:r>
      <w:r w:rsidRPr="006630D5">
        <w:rPr>
          <w:rFonts w:hint="eastAsia"/>
        </w:rPr>
        <w:t>考察以上学者的证据，不难发现，鲁、杨所提到的传世文献证据，忽视了很多材料，即使所提到的材料，也不尽准确。鲁、费、森、高、李、饶、杨等所提到的文物考古材料，也有缺失。</w:t>
      </w:r>
      <w:r w:rsidRPr="006630D5">
        <w:rPr>
          <w:rFonts w:cs="Arial" w:hint="eastAsia"/>
        </w:rPr>
        <w:t>在现存史料中，没有关于什么时候、什么地方、什么人或什么机构首先使用斛的记载，更没有斛从新莽才开始使用的记载。说斛始于新莽时代，勉强直接一点的证据只是新莽时颁发的标准量器之最大单位为斛，而这</w:t>
      </w:r>
      <w:r w:rsidRPr="006630D5">
        <w:rPr>
          <w:rFonts w:cs="Arial" w:hint="eastAsia"/>
        </w:rPr>
        <w:lastRenderedPageBreak/>
        <w:t>只能证明新莽颁行的标准容量单位有斛，却</w:t>
      </w:r>
      <w:r w:rsidRPr="006630D5">
        <w:rPr>
          <w:rFonts w:hint="eastAsia"/>
        </w:rPr>
        <w:t>不能证明斛的使用始于新莽时代。这些学者以为新莽时代才用斛，是根据他们所注意到的简牍或金文中含有“斛”且有纪年的材料中，时间最早者在新莽时代，辅以其他间接证据，用不完全归纳得出的结论。这种方法对证明新莽时代有</w:t>
      </w:r>
      <w:r w:rsidRPr="006630D5">
        <w:t>斛</w:t>
      </w:r>
      <w:r w:rsidRPr="006630D5">
        <w:rPr>
          <w:rFonts w:hint="eastAsia"/>
        </w:rPr>
        <w:t>的使用是充分的</w:t>
      </w:r>
      <w:r w:rsidRPr="006630D5">
        <w:t>，</w:t>
      </w:r>
      <w:r w:rsidRPr="006630D5">
        <w:rPr>
          <w:rFonts w:hint="eastAsia"/>
        </w:rPr>
        <w:t>或许还能证明出现“斛”字的某些材料不早于新莽时代，但要证明新莽以前不曾用斛的普遍结论</w:t>
      </w:r>
      <w:r w:rsidRPr="006630D5">
        <w:t>,则</w:t>
      </w:r>
      <w:r w:rsidRPr="006630D5">
        <w:rPr>
          <w:rFonts w:hint="eastAsia"/>
        </w:rPr>
        <w:t>相当困难。毕竟，历史上有过的材料远比保存到后世的材料要多，而一个或几个人又未必能阅尽所有的存世资料。从这个意义上讲，新莽以前没有“斛”的使用，很可能是一个不成立的命题。不过</w:t>
      </w:r>
      <w:r w:rsidRPr="006630D5">
        <w:t>，</w:t>
      </w:r>
      <w:r w:rsidRPr="006630D5">
        <w:rPr>
          <w:rFonts w:hint="eastAsia"/>
        </w:rPr>
        <w:t>在一定条件下的小概率事件也可能会真正发生。那么有没有反面的证据呢？</w:t>
      </w:r>
    </w:p>
    <w:p w14:paraId="50C58D15" w14:textId="77777777" w:rsidR="006B1225" w:rsidRPr="006630D5" w:rsidRDefault="006B1225" w:rsidP="00F745EF">
      <w:pPr>
        <w:pStyle w:val="2"/>
      </w:pPr>
      <w:r w:rsidRPr="006630D5">
        <w:rPr>
          <w:rFonts w:ascii="Times New Roman" w:hAnsi="Times New Roman"/>
        </w:rPr>
        <w:t>2</w:t>
      </w:r>
      <w:r w:rsidRPr="006630D5">
        <w:rPr>
          <w:rFonts w:hint="eastAsia"/>
        </w:rPr>
        <w:t xml:space="preserve">　传世文献提供了反面的证据</w:t>
      </w:r>
    </w:p>
    <w:p w14:paraId="45C23D43" w14:textId="77777777" w:rsidR="006B1225" w:rsidRPr="00F745EF" w:rsidRDefault="006B1225" w:rsidP="00F745EF">
      <w:pPr>
        <w:pStyle w:val="a9"/>
        <w:rPr>
          <w:b/>
          <w:bCs/>
        </w:rPr>
      </w:pPr>
      <w:r w:rsidRPr="00B70669">
        <w:rPr>
          <w:b/>
          <w:bCs/>
        </w:rPr>
        <w:t>2.1</w:t>
      </w:r>
      <w:r w:rsidRPr="00F745EF">
        <w:rPr>
          <w:b/>
          <w:bCs/>
        </w:rPr>
        <w:t xml:space="preserve">　</w:t>
      </w:r>
      <w:r w:rsidRPr="00F745EF">
        <w:rPr>
          <w:rFonts w:hint="eastAsia"/>
          <w:b/>
          <w:bCs/>
        </w:rPr>
        <w:t>《史记》、《汉书》提供了新莽之前使用斛的证据</w:t>
      </w:r>
    </w:p>
    <w:p w14:paraId="47B51CFD" w14:textId="520201BC" w:rsidR="006B1225" w:rsidRPr="006630D5" w:rsidRDefault="006B1225" w:rsidP="00F745EF">
      <w:pPr>
        <w:pStyle w:val="aa"/>
        <w:ind w:firstLine="560"/>
      </w:pPr>
      <w:r w:rsidRPr="006630D5">
        <w:rPr>
          <w:rFonts w:hint="eastAsia"/>
        </w:rPr>
        <w:t>上引杨文在前面说“《史记》言量时不用‘斛’字”，后面却说“新莽前后均曾续补《史记》</w:t>
      </w:r>
      <w:r w:rsidRPr="006630D5">
        <w:t>,</w:t>
      </w:r>
      <w:r w:rsidRPr="006630D5">
        <w:rPr>
          <w:rFonts w:hint="eastAsia"/>
        </w:rPr>
        <w:t>将‘斛’的概念带入新莽以前的史实中</w:t>
      </w:r>
      <w:r w:rsidRPr="006630D5">
        <w:t>,</w:t>
      </w:r>
      <w:r w:rsidRPr="006630D5">
        <w:rPr>
          <w:rFonts w:hint="eastAsia"/>
        </w:rPr>
        <w:t>应是班固未加分辨的结果”，似乎《史记》中又有</w:t>
      </w:r>
      <w:r w:rsidRPr="006630D5">
        <w:t>“斛”</w:t>
      </w:r>
      <w:r w:rsidRPr="006630D5">
        <w:rPr>
          <w:rFonts w:hint="eastAsia"/>
        </w:rPr>
        <w:t>字</w:t>
      </w:r>
      <w:r w:rsidRPr="006630D5">
        <w:t>。</w:t>
      </w:r>
      <w:r w:rsidRPr="006630D5">
        <w:rPr>
          <w:rFonts w:hint="eastAsia"/>
        </w:rPr>
        <w:t>杨文</w:t>
      </w:r>
      <w:r w:rsidRPr="006630D5">
        <w:t>显然</w:t>
      </w:r>
      <w:r w:rsidRPr="006630D5">
        <w:rPr>
          <w:rFonts w:hint="eastAsia"/>
        </w:rPr>
        <w:t>写得</w:t>
      </w:r>
      <w:r w:rsidRPr="006630D5">
        <w:t>比较</w:t>
      </w:r>
      <w:r w:rsidRPr="006630D5">
        <w:rPr>
          <w:rFonts w:hint="eastAsia"/>
        </w:rPr>
        <w:t>混乱</w:t>
      </w:r>
      <w:r w:rsidRPr="006630D5">
        <w:t>。</w:t>
      </w:r>
    </w:p>
    <w:p w14:paraId="0A25F419" w14:textId="77777777" w:rsidR="006B1225" w:rsidRPr="006630D5" w:rsidRDefault="006B1225" w:rsidP="00F745EF">
      <w:pPr>
        <w:pStyle w:val="aa"/>
        <w:ind w:firstLine="560"/>
      </w:pPr>
      <w:r w:rsidRPr="006630D5">
        <w:t>如果</w:t>
      </w:r>
      <w:r w:rsidRPr="006630D5">
        <w:rPr>
          <w:rFonts w:hint="eastAsia"/>
        </w:rPr>
        <w:t>杨文前面提到的</w:t>
      </w:r>
      <w:r w:rsidRPr="006630D5">
        <w:t>“《</w:t>
      </w:r>
      <w:r w:rsidRPr="006630D5">
        <w:rPr>
          <w:rFonts w:hint="eastAsia"/>
        </w:rPr>
        <w:t>史记</w:t>
      </w:r>
      <w:r w:rsidRPr="006630D5">
        <w:t>》”</w:t>
      </w:r>
      <w:r w:rsidRPr="006630D5">
        <w:rPr>
          <w:rFonts w:hint="eastAsia"/>
        </w:rPr>
        <w:t>是司马迁的原本而非今传本</w:t>
      </w:r>
      <w:r w:rsidRPr="006630D5">
        <w:t>，</w:t>
      </w:r>
      <w:r w:rsidRPr="006630D5">
        <w:rPr>
          <w:rFonts w:hint="eastAsia"/>
        </w:rPr>
        <w:lastRenderedPageBreak/>
        <w:t>那么既然班固所见《史记》都已被改过了，班氏都不加分辨而将“斛”带入王莽以前的史实中，那么今人又怎么判断原本《史记》没有“斛”字呢？那就只能凭其他的证据来证明王莽以前没有“斛”的使用，再以此为证据来判定原本《史记》没有“斛”字，今本《史记》的“斛”是后来改的了。可是杨文偏偏没有说今本《史记》含有“</w:t>
      </w:r>
      <w:r w:rsidRPr="006630D5">
        <w:t>斛”</w:t>
      </w:r>
      <w:r w:rsidRPr="006630D5">
        <w:rPr>
          <w:rFonts w:hint="eastAsia"/>
        </w:rPr>
        <w:t>字，只说“《汉书》以‘斛’代‘石’大致始于武帝末年”。看来他后面提到的《史记》要么是没有流传至今的司马迁《史记》之其他版本，要么是有关汉代历史而称为《史记》的其他史书。那么杨文前面提到的</w:t>
      </w:r>
      <w:r w:rsidRPr="006630D5">
        <w:t>“《</w:t>
      </w:r>
      <w:r w:rsidRPr="006630D5">
        <w:rPr>
          <w:rFonts w:hint="eastAsia"/>
        </w:rPr>
        <w:t>史记</w:t>
      </w:r>
      <w:r w:rsidRPr="006630D5">
        <w:t>》”</w:t>
      </w:r>
      <w:r w:rsidRPr="006630D5">
        <w:rPr>
          <w:rFonts w:hint="eastAsia"/>
        </w:rPr>
        <w:t>就是司马迁</w:t>
      </w:r>
      <w:r w:rsidRPr="006630D5">
        <w:t>《</w:t>
      </w:r>
      <w:r w:rsidRPr="006630D5">
        <w:rPr>
          <w:rFonts w:hint="eastAsia"/>
        </w:rPr>
        <w:t>史记</w:t>
      </w:r>
      <w:r w:rsidRPr="006630D5">
        <w:t>》</w:t>
      </w:r>
      <w:r w:rsidRPr="006630D5">
        <w:rPr>
          <w:rFonts w:hint="eastAsia"/>
        </w:rPr>
        <w:t>今本</w:t>
      </w:r>
      <w:r w:rsidRPr="006630D5">
        <w:t>，</w:t>
      </w:r>
      <w:r w:rsidRPr="006630D5">
        <w:rPr>
          <w:rFonts w:hint="eastAsia"/>
        </w:rPr>
        <w:t>杨氏发现其中没有</w:t>
      </w:r>
      <w:r w:rsidRPr="006630D5">
        <w:t>“斛”</w:t>
      </w:r>
      <w:r w:rsidRPr="006630D5">
        <w:rPr>
          <w:rFonts w:hint="eastAsia"/>
        </w:rPr>
        <w:t>字</w:t>
      </w:r>
      <w:r w:rsidRPr="006630D5">
        <w:t>，</w:t>
      </w:r>
      <w:r w:rsidRPr="006630D5">
        <w:rPr>
          <w:rFonts w:hint="eastAsia"/>
        </w:rPr>
        <w:t>而今本</w:t>
      </w:r>
      <w:r w:rsidRPr="006630D5">
        <w:t>《</w:t>
      </w:r>
      <w:r w:rsidRPr="006630D5">
        <w:rPr>
          <w:rFonts w:hint="eastAsia"/>
        </w:rPr>
        <w:t>汉</w:t>
      </w:r>
      <w:r w:rsidRPr="006630D5">
        <w:t>书》</w:t>
      </w:r>
      <w:r w:rsidRPr="006630D5">
        <w:rPr>
          <w:rFonts w:hint="eastAsia"/>
        </w:rPr>
        <w:t>则在讲述新莽以前的史实时有</w:t>
      </w:r>
      <w:r w:rsidRPr="006630D5">
        <w:t>“斛”</w:t>
      </w:r>
      <w:r w:rsidRPr="006630D5">
        <w:rPr>
          <w:rFonts w:hint="eastAsia"/>
        </w:rPr>
        <w:t>的使用。由于司马迁在新莽之前约一个世纪，而班固在新莽时代之后，杨文认为《史记》无</w:t>
      </w:r>
      <w:r w:rsidRPr="006630D5">
        <w:t>“斛”</w:t>
      </w:r>
      <w:r w:rsidRPr="006630D5">
        <w:rPr>
          <w:rFonts w:hint="eastAsia"/>
        </w:rPr>
        <w:t>而</w:t>
      </w:r>
      <w:r w:rsidRPr="006630D5">
        <w:t>《</w:t>
      </w:r>
      <w:r w:rsidRPr="006630D5">
        <w:rPr>
          <w:rFonts w:hint="eastAsia"/>
        </w:rPr>
        <w:t>汉</w:t>
      </w:r>
      <w:r w:rsidRPr="006630D5">
        <w:t>书》</w:t>
      </w:r>
      <w:r w:rsidRPr="006630D5">
        <w:rPr>
          <w:rFonts w:hint="eastAsia"/>
        </w:rPr>
        <w:t>有</w:t>
      </w:r>
      <w:r w:rsidRPr="006630D5">
        <w:t>“斛”</w:t>
      </w:r>
      <w:r w:rsidRPr="006630D5">
        <w:rPr>
          <w:rFonts w:hint="eastAsia"/>
        </w:rPr>
        <w:t>字却皆见于对武帝末年以后史实的叙述中，这是他认为传世文献支持新莽时代才有</w:t>
      </w:r>
      <w:r w:rsidRPr="006630D5">
        <w:t>“斛”</w:t>
      </w:r>
      <w:r w:rsidRPr="006630D5">
        <w:rPr>
          <w:rFonts w:hint="eastAsia"/>
        </w:rPr>
        <w:t>的证据</w:t>
      </w:r>
      <w:r w:rsidRPr="006630D5">
        <w:t>。</w:t>
      </w:r>
      <w:r w:rsidRPr="006630D5">
        <w:rPr>
          <w:rFonts w:hint="eastAsia"/>
        </w:rPr>
        <w:t>不过，杨文所提出的证据是错误的。</w:t>
      </w:r>
    </w:p>
    <w:p w14:paraId="6D1222EB" w14:textId="32095FB1" w:rsidR="006B1225" w:rsidRPr="006630D5" w:rsidRDefault="006B1225" w:rsidP="00F745EF">
      <w:pPr>
        <w:pStyle w:val="aa"/>
        <w:ind w:firstLine="560"/>
      </w:pPr>
      <w:r w:rsidRPr="006630D5">
        <w:rPr>
          <w:rFonts w:hint="eastAsia"/>
        </w:rPr>
        <w:t>首先，《史记》是有“斛”的，其“魏豹彭越列传”说楚汉战争时期：“彭越复下昌邑旁二十余城，得谷十余万斛，以给汉王食</w:t>
      </w:r>
      <w:r w:rsidRPr="006630D5">
        <w:t>”，</w:t>
      </w:r>
      <w:r w:rsidRPr="006630D5">
        <w:rPr>
          <w:rFonts w:hint="eastAsia"/>
        </w:rPr>
        <w:t>“李斯列传”说</w:t>
      </w:r>
      <w:r w:rsidRPr="006630D5">
        <w:t>“</w:t>
      </w:r>
      <w:r w:rsidRPr="006630D5">
        <w:rPr>
          <w:rFonts w:hint="eastAsia"/>
        </w:rPr>
        <w:t>更剋画，平斗斛度量文章，布之天下，以树秦之名。”</w:t>
      </w:r>
      <w:r w:rsidRPr="006630D5">
        <w:rPr>
          <w:rFonts w:ascii="Times New Roman" w:hAnsi="Times New Roman"/>
        </w:rPr>
        <w:t>（</w:t>
      </w:r>
      <w:r w:rsidRPr="006630D5">
        <w:rPr>
          <w:rFonts w:ascii="Times New Roman" w:hAnsi="Times New Roman"/>
        </w:rPr>
        <w:t>[9]</w:t>
      </w:r>
      <w:r w:rsidRPr="006630D5">
        <w:rPr>
          <w:rFonts w:ascii="Times New Roman" w:hAnsi="Times New Roman"/>
        </w:rPr>
        <w:t>，</w:t>
      </w:r>
      <w:r w:rsidRPr="006630D5">
        <w:rPr>
          <w:rFonts w:ascii="Times New Roman" w:hAnsi="Times New Roman"/>
        </w:rPr>
        <w:t>2592</w:t>
      </w:r>
      <w:r w:rsidRPr="006630D5">
        <w:rPr>
          <w:rFonts w:ascii="Times New Roman" w:hAnsi="Times New Roman"/>
        </w:rPr>
        <w:t>、</w:t>
      </w:r>
      <w:r w:rsidRPr="006630D5">
        <w:rPr>
          <w:rFonts w:ascii="Times New Roman" w:hAnsi="Times New Roman"/>
        </w:rPr>
        <w:t>2561</w:t>
      </w:r>
      <w:r w:rsidRPr="006630D5">
        <w:rPr>
          <w:rFonts w:ascii="Times New Roman" w:hAnsi="Times New Roman"/>
        </w:rPr>
        <w:t>页）这两</w:t>
      </w:r>
      <w:r w:rsidRPr="006630D5">
        <w:rPr>
          <w:rFonts w:hint="eastAsia"/>
        </w:rPr>
        <w:t>条所述史实都比杨文所说《汉书》的“斛”</w:t>
      </w:r>
      <w:r w:rsidRPr="006630D5">
        <w:rPr>
          <w:rFonts w:hint="eastAsia"/>
        </w:rPr>
        <w:lastRenderedPageBreak/>
        <w:t>始用在“武帝末年以后”要早一百年以上。</w:t>
      </w:r>
      <w:r w:rsidRPr="006630D5">
        <w:rPr>
          <w:rStyle w:val="ae"/>
          <w:szCs w:val="21"/>
        </w:rPr>
        <w:endnoteReference w:id="8"/>
      </w:r>
    </w:p>
    <w:p w14:paraId="6BD28848" w14:textId="77777777" w:rsidR="006B1225" w:rsidRPr="006630D5" w:rsidRDefault="006B1225" w:rsidP="00F745EF">
      <w:pPr>
        <w:pStyle w:val="aa"/>
        <w:ind w:firstLine="560"/>
        <w:rPr>
          <w:rFonts w:ascii="Times New Roman" w:hAnsi="Times New Roman"/>
        </w:rPr>
      </w:pPr>
      <w:r w:rsidRPr="006630D5">
        <w:rPr>
          <w:rFonts w:hint="eastAsia"/>
        </w:rPr>
        <w:t>其次</w:t>
      </w:r>
      <w:r w:rsidRPr="006630D5">
        <w:t>，</w:t>
      </w:r>
      <w:r w:rsidRPr="006630D5">
        <w:rPr>
          <w:rFonts w:hint="eastAsia"/>
        </w:rPr>
        <w:t>不光《史记》，《汉书》中使用“斛”的史实，也有的比“汉武帝末年”早得多。比如</w:t>
      </w:r>
      <w:r w:rsidRPr="006630D5">
        <w:t>,“韩彭英卢吴传”也记</w:t>
      </w:r>
      <w:r w:rsidRPr="006630D5">
        <w:rPr>
          <w:rFonts w:hint="eastAsia"/>
        </w:rPr>
        <w:t>有</w:t>
      </w:r>
      <w:r w:rsidRPr="006630D5">
        <w:t>与上引</w:t>
      </w:r>
      <w:r w:rsidRPr="006630D5">
        <w:rPr>
          <w:rFonts w:hint="eastAsia"/>
        </w:rPr>
        <w:t>《史记·魏豹彭越列传》几乎相同的文字：“越复下昌邑旁二十余城，得粟十余万斛，以给汉食”，而“高帝纪”在记汉王二年的史实中也说“六月，汉王还栎阳。……关中大饥，米斛万钱，人相食。</w:t>
      </w:r>
      <w:r w:rsidRPr="006630D5">
        <w:rPr>
          <w:rFonts w:ascii="Times New Roman" w:hAnsi="Times New Roman" w:hint="eastAsia"/>
        </w:rPr>
        <w:t>”（</w:t>
      </w:r>
      <w:r w:rsidRPr="006630D5">
        <w:rPr>
          <w:rFonts w:ascii="Times New Roman" w:hAnsi="Times New Roman"/>
        </w:rPr>
        <w:t>[8]</w:t>
      </w:r>
      <w:r w:rsidRPr="006630D5">
        <w:rPr>
          <w:rFonts w:ascii="Times New Roman" w:hAnsi="Times New Roman" w:hint="eastAsia"/>
        </w:rPr>
        <w:t>，</w:t>
      </w:r>
      <w:r w:rsidRPr="006630D5">
        <w:rPr>
          <w:rFonts w:ascii="Times New Roman" w:hAnsi="Times New Roman"/>
        </w:rPr>
        <w:t>1880</w:t>
      </w:r>
      <w:r w:rsidRPr="006630D5">
        <w:rPr>
          <w:rFonts w:ascii="Times New Roman" w:hAnsi="Times New Roman" w:hint="eastAsia"/>
        </w:rPr>
        <w:t>、</w:t>
      </w:r>
      <w:r w:rsidRPr="006630D5">
        <w:rPr>
          <w:rFonts w:ascii="Times New Roman" w:hAnsi="Times New Roman"/>
        </w:rPr>
        <w:t>38</w:t>
      </w:r>
      <w:r w:rsidRPr="006630D5">
        <w:rPr>
          <w:rFonts w:ascii="Times New Roman" w:hAnsi="Times New Roman" w:hint="eastAsia"/>
        </w:rPr>
        <w:t>页）</w:t>
      </w:r>
    </w:p>
    <w:p w14:paraId="06C31630" w14:textId="67F219F4" w:rsidR="006B1225" w:rsidRPr="006630D5" w:rsidRDefault="006B1225" w:rsidP="00F745EF">
      <w:pPr>
        <w:pStyle w:val="aa"/>
        <w:ind w:firstLine="560"/>
        <w:rPr>
          <w:sz w:val="24"/>
          <w:szCs w:val="24"/>
        </w:rPr>
      </w:pPr>
      <w:r w:rsidRPr="006630D5">
        <w:rPr>
          <w:rFonts w:hint="eastAsia"/>
        </w:rPr>
        <w:t>另外，李均明把王莽时代斛的开始使用从天凤六年推到始建国元年，但其证据实际只能提早一年到天凤五年。而《汉书·王莽传》则提供了切实的证据可再提早2年：王莽即帝位第三年“五月，莽下吏禄制度，……，僚禄一岁六十六斛，稍以差增，上至四辅而为万斛云。”</w:t>
      </w:r>
      <w:r w:rsidRPr="006630D5">
        <w:rPr>
          <w:rFonts w:ascii="Times New Roman" w:hAnsi="Times New Roman" w:hint="eastAsia"/>
        </w:rPr>
        <w:t>（</w:t>
      </w:r>
      <w:r w:rsidRPr="006630D5">
        <w:rPr>
          <w:rFonts w:ascii="Times New Roman" w:hAnsi="Times New Roman"/>
        </w:rPr>
        <w:t>[8]</w:t>
      </w:r>
      <w:r w:rsidRPr="006630D5">
        <w:rPr>
          <w:rFonts w:ascii="Times New Roman" w:hAnsi="Times New Roman" w:hint="eastAsia"/>
        </w:rPr>
        <w:t>，</w:t>
      </w:r>
      <w:r w:rsidRPr="006630D5">
        <w:rPr>
          <w:rFonts w:ascii="Times New Roman" w:hAnsi="Times New Roman"/>
        </w:rPr>
        <w:t>4142</w:t>
      </w:r>
      <w:r w:rsidRPr="006630D5">
        <w:rPr>
          <w:rFonts w:ascii="Times New Roman" w:hAnsi="Times New Roman" w:hint="eastAsia"/>
        </w:rPr>
        <w:t>页）</w:t>
      </w:r>
      <w:r w:rsidRPr="006630D5">
        <w:rPr>
          <w:rFonts w:hint="eastAsia"/>
        </w:rPr>
        <w:t>这也说明凭个人所见断定什么东西始于什么时代的思路，是不怎么靠得住的。</w:t>
      </w:r>
    </w:p>
    <w:p w14:paraId="0536F5CD" w14:textId="77777777" w:rsidR="006B1225" w:rsidRPr="00F745EF" w:rsidRDefault="006B1225" w:rsidP="00F745EF">
      <w:pPr>
        <w:pStyle w:val="a9"/>
        <w:rPr>
          <w:b/>
          <w:bCs/>
        </w:rPr>
      </w:pPr>
      <w:r w:rsidRPr="00F745EF">
        <w:rPr>
          <w:b/>
          <w:bCs/>
        </w:rPr>
        <w:t xml:space="preserve">2.2　</w:t>
      </w:r>
      <w:r w:rsidRPr="00F745EF">
        <w:rPr>
          <w:rFonts w:hint="eastAsia"/>
          <w:b/>
          <w:bCs/>
        </w:rPr>
        <w:t>先秦到西汉中期的传世文献已有斛的使用</w:t>
      </w:r>
    </w:p>
    <w:p w14:paraId="28805C17" w14:textId="62CA9049" w:rsidR="006B1225" w:rsidRPr="006630D5" w:rsidRDefault="006B1225" w:rsidP="00F745EF">
      <w:pPr>
        <w:pStyle w:val="aa"/>
        <w:ind w:firstLine="560"/>
      </w:pPr>
      <w:r w:rsidRPr="006630D5">
        <w:rPr>
          <w:rFonts w:hint="eastAsia"/>
        </w:rPr>
        <w:t>很显然</w:t>
      </w:r>
      <w:r w:rsidRPr="006630D5">
        <w:t>，即使《史记》真的没有“斛”，</w:t>
      </w:r>
      <w:r w:rsidRPr="006630D5">
        <w:rPr>
          <w:rFonts w:hint="eastAsia"/>
        </w:rPr>
        <w:t>且</w:t>
      </w:r>
      <w:r w:rsidRPr="006630D5">
        <w:t>《汉书》</w:t>
      </w:r>
      <w:r w:rsidRPr="006630D5">
        <w:rPr>
          <w:rFonts w:hint="eastAsia"/>
        </w:rPr>
        <w:t>叙述</w:t>
      </w:r>
      <w:r w:rsidRPr="006630D5">
        <w:t>王莽</w:t>
      </w:r>
      <w:r w:rsidRPr="006630D5">
        <w:rPr>
          <w:rFonts w:hint="eastAsia"/>
        </w:rPr>
        <w:t>时代</w:t>
      </w:r>
      <w:r w:rsidRPr="006630D5">
        <w:t>之前史</w:t>
      </w:r>
      <w:r w:rsidRPr="006630D5">
        <w:rPr>
          <w:rFonts w:hint="eastAsia"/>
        </w:rPr>
        <w:t>事时</w:t>
      </w:r>
      <w:r w:rsidRPr="006630D5">
        <w:t>全都只用“石”而不用“斛”，也只是两种文献，并</w:t>
      </w:r>
      <w:r w:rsidRPr="006630D5">
        <w:rPr>
          <w:rFonts w:hint="eastAsia"/>
        </w:rPr>
        <w:t>不表</w:t>
      </w:r>
      <w:r w:rsidRPr="006630D5">
        <w:t>明传世文献支持王莽时才使用“斛”的观点。如果稍微把范围放大一点，就能发现</w:t>
      </w:r>
      <w:r w:rsidRPr="006630D5">
        <w:rPr>
          <w:rFonts w:hint="eastAsia"/>
        </w:rPr>
        <w:t>王莽以前的</w:t>
      </w:r>
      <w:r w:rsidRPr="006630D5">
        <w:t>文献使用“斛”的例证</w:t>
      </w:r>
      <w:r w:rsidRPr="006630D5">
        <w:rPr>
          <w:rFonts w:hint="eastAsia"/>
        </w:rPr>
        <w:t>并不少</w:t>
      </w:r>
      <w:r w:rsidRPr="006630D5">
        <w:t>见</w:t>
      </w:r>
      <w:r w:rsidRPr="006630D5">
        <w:rPr>
          <w:rFonts w:hint="eastAsia"/>
        </w:rPr>
        <w:t>。比如</w:t>
      </w:r>
      <w:r w:rsidRPr="006630D5">
        <w:t>:</w:t>
      </w:r>
    </w:p>
    <w:p w14:paraId="5F59B50C" w14:textId="77777777" w:rsidR="006B1225" w:rsidRPr="006630D5" w:rsidRDefault="006B1225" w:rsidP="00F745EF">
      <w:pPr>
        <w:pStyle w:val="a3"/>
        <w:spacing w:before="540" w:after="540"/>
        <w:ind w:firstLine="496"/>
      </w:pPr>
      <w:r w:rsidRPr="006630D5">
        <w:rPr>
          <w:rFonts w:hint="eastAsia"/>
        </w:rPr>
        <w:lastRenderedPageBreak/>
        <w:t>《仪礼·聘礼》：“…筥半斛，设于中庭。…黍粱稷筐五斛。…十斗曰斛”。</w:t>
      </w:r>
      <w:r w:rsidRPr="006630D5">
        <w:rPr>
          <w:vertAlign w:val="superscript"/>
        </w:rPr>
        <w:t>[16]</w:t>
      </w:r>
    </w:p>
    <w:p w14:paraId="0F836D45" w14:textId="77777777" w:rsidR="006B1225" w:rsidRPr="006630D5" w:rsidRDefault="006B1225" w:rsidP="00F745EF">
      <w:pPr>
        <w:pStyle w:val="a3"/>
        <w:spacing w:before="540" w:after="540"/>
        <w:ind w:firstLine="496"/>
      </w:pPr>
      <w:r w:rsidRPr="006630D5">
        <w:rPr>
          <w:rFonts w:hint="eastAsia"/>
        </w:rPr>
        <w:t>《庄子·胠箧》：</w:t>
      </w:r>
      <w:r w:rsidRPr="006630D5">
        <w:rPr>
          <w:rFonts w:hint="eastAsia"/>
          <w:spacing w:val="-4"/>
        </w:rPr>
        <w:t>“为之斗斛以量之，则并与斗斛而窃之；…窃仁义并斗斛权衡符玺之利者</w:t>
      </w:r>
      <w:r w:rsidRPr="006630D5">
        <w:rPr>
          <w:rFonts w:hint="eastAsia"/>
        </w:rPr>
        <w:t>”。</w:t>
      </w:r>
      <w:r w:rsidRPr="006630D5">
        <w:rPr>
          <w:vertAlign w:val="superscript"/>
        </w:rPr>
        <w:t>[17]</w:t>
      </w:r>
    </w:p>
    <w:p w14:paraId="4003B6B9" w14:textId="77777777" w:rsidR="006B1225" w:rsidRPr="006630D5" w:rsidRDefault="006B1225" w:rsidP="00F745EF">
      <w:pPr>
        <w:pStyle w:val="a3"/>
        <w:spacing w:before="540" w:after="540"/>
        <w:ind w:firstLine="496"/>
      </w:pPr>
      <w:r w:rsidRPr="006630D5">
        <w:t>《管子·七法》：</w:t>
      </w:r>
      <w:r w:rsidRPr="006630D5">
        <w:rPr>
          <w:rFonts w:hint="eastAsia"/>
          <w:spacing w:val="-4"/>
        </w:rPr>
        <w:t>“</w:t>
      </w:r>
      <w:r w:rsidRPr="006630D5">
        <w:rPr>
          <w:rFonts w:hint="eastAsia"/>
        </w:rPr>
        <w:t>尺寸也、绳墨也、规矩也、衡石也、斗斛也、角量也，谓之法</w:t>
      </w:r>
      <w:r w:rsidRPr="006630D5">
        <w:rPr>
          <w:rFonts w:ascii="宋体" w:hAnsi="宋体" w:hint="eastAsia"/>
        </w:rPr>
        <w:t>。</w:t>
      </w:r>
      <w:r w:rsidRPr="006630D5">
        <w:rPr>
          <w:rFonts w:ascii="宋体" w:hAnsi="宋体"/>
        </w:rPr>
        <w:t>”</w:t>
      </w:r>
      <w:r w:rsidRPr="006630D5">
        <w:rPr>
          <w:vertAlign w:val="superscript"/>
        </w:rPr>
        <w:t>[18]</w:t>
      </w:r>
    </w:p>
    <w:p w14:paraId="6985BC0F" w14:textId="4DDAA04C" w:rsidR="006B1225" w:rsidRPr="006630D5" w:rsidRDefault="006B1225" w:rsidP="00F745EF">
      <w:pPr>
        <w:pStyle w:val="a3"/>
        <w:spacing w:before="540" w:after="540"/>
        <w:ind w:firstLine="496"/>
      </w:pPr>
      <w:r w:rsidRPr="006630D5">
        <w:rPr>
          <w:rFonts w:hint="eastAsia"/>
        </w:rPr>
        <w:t>《管子·君臣上》：</w:t>
      </w:r>
      <w:r w:rsidRPr="006630D5">
        <w:t>“</w:t>
      </w:r>
      <w:r w:rsidRPr="006630D5">
        <w:rPr>
          <w:rFonts w:hint="eastAsia"/>
        </w:rPr>
        <w:t>斗斛、文劾，…衡石一称，斗斛一量”。</w:t>
      </w:r>
      <w:r w:rsidRPr="006630D5">
        <w:t>([18]，546</w:t>
      </w:r>
      <w:r w:rsidRPr="006630D5">
        <w:rPr>
          <w:rFonts w:hint="eastAsia"/>
        </w:rPr>
        <w:t>、</w:t>
      </w:r>
      <w:r w:rsidRPr="006630D5">
        <w:t>559</w:t>
      </w:r>
      <w:r w:rsidRPr="006630D5">
        <w:rPr>
          <w:rFonts w:hint="eastAsia"/>
        </w:rPr>
        <w:t>页</w:t>
      </w:r>
      <w:r w:rsidRPr="006630D5">
        <w:t>)</w:t>
      </w:r>
    </w:p>
    <w:p w14:paraId="4A8C7805" w14:textId="77777777" w:rsidR="006B1225" w:rsidRPr="006630D5" w:rsidRDefault="006B1225" w:rsidP="00F745EF">
      <w:pPr>
        <w:pStyle w:val="a3"/>
        <w:spacing w:before="540" w:after="540"/>
        <w:ind w:firstLine="496"/>
        <w:rPr>
          <w:rFonts w:ascii="Times New Roman" w:hAnsi="Times New Roman"/>
        </w:rPr>
      </w:pPr>
      <w:r w:rsidRPr="006630D5">
        <w:rPr>
          <w:rFonts w:ascii="Times New Roman" w:hAnsi="Times New Roman" w:hint="eastAsia"/>
        </w:rPr>
        <w:t>《荀子·君道》：“斗、斛、敦、概者，所以为啧也；…不待斗、斛、敦、概而啧。”</w:t>
      </w:r>
      <w:r w:rsidRPr="006630D5">
        <w:rPr>
          <w:rFonts w:ascii="Times New Roman" w:hAnsi="Times New Roman"/>
          <w:vertAlign w:val="superscript"/>
        </w:rPr>
        <w:t>[19]</w:t>
      </w:r>
    </w:p>
    <w:p w14:paraId="09E5393A" w14:textId="57446AB6" w:rsidR="006B1225" w:rsidRPr="006630D5" w:rsidRDefault="006B1225" w:rsidP="00F745EF">
      <w:pPr>
        <w:pStyle w:val="a3"/>
        <w:spacing w:before="540" w:after="540"/>
        <w:ind w:firstLine="496"/>
        <w:rPr>
          <w:rFonts w:ascii="Times New Roman" w:hAnsi="Times New Roman"/>
        </w:rPr>
      </w:pPr>
      <w:r w:rsidRPr="006630D5">
        <w:rPr>
          <w:rFonts w:ascii="Times New Roman" w:hAnsi="Times New Roman" w:hint="eastAsia"/>
        </w:rPr>
        <w:t>《韩非子·外储说右上》记晏子云</w:t>
      </w:r>
      <w:r w:rsidRPr="006630D5">
        <w:rPr>
          <w:rFonts w:ascii="Times New Roman" w:hAnsi="Times New Roman"/>
        </w:rPr>
        <w:t>:“</w:t>
      </w:r>
      <w:r w:rsidRPr="006630D5">
        <w:rPr>
          <w:rFonts w:ascii="Times New Roman" w:hAnsi="Times New Roman"/>
        </w:rPr>
        <w:t>下之私大斗斛区釜以出贷，小斗斛区釜以收之。</w:t>
      </w:r>
      <w:r w:rsidRPr="006630D5">
        <w:rPr>
          <w:rFonts w:hAnsi="宋体"/>
        </w:rPr>
        <w:t>”</w:t>
      </w:r>
      <w:r w:rsidRPr="006630D5">
        <w:rPr>
          <w:rFonts w:ascii="Times New Roman" w:hAnsi="Times New Roman"/>
          <w:vertAlign w:val="superscript"/>
        </w:rPr>
        <w:t>[20]</w:t>
      </w:r>
    </w:p>
    <w:p w14:paraId="39D11EA4" w14:textId="76BE9F8E" w:rsidR="006B1225" w:rsidRPr="006630D5" w:rsidRDefault="006B1225" w:rsidP="00F745EF">
      <w:pPr>
        <w:pStyle w:val="a3"/>
        <w:spacing w:before="540" w:after="540"/>
        <w:ind w:firstLine="496"/>
        <w:rPr>
          <w:rFonts w:ascii="Times New Roman" w:hAnsi="Times New Roman"/>
        </w:rPr>
      </w:pPr>
      <w:r w:rsidRPr="006630D5">
        <w:rPr>
          <w:rFonts w:ascii="Times New Roman" w:hAnsi="Times New Roman" w:hint="eastAsia"/>
        </w:rPr>
        <w:t>《韩非子·二柄》：“</w:t>
      </w:r>
      <w:r w:rsidRPr="006630D5">
        <w:rPr>
          <w:rFonts w:ascii="Times New Roman" w:hAnsi="Times New Roman" w:hint="eastAsia"/>
          <w:spacing w:val="-3"/>
        </w:rPr>
        <w:t>下大斗斛而施于百姓。”</w:t>
      </w:r>
      <w:r w:rsidRPr="006630D5">
        <w:rPr>
          <w:rFonts w:ascii="Times New Roman" w:hAnsi="Times New Roman" w:hint="eastAsia"/>
        </w:rPr>
        <w:t>（</w:t>
      </w:r>
      <w:r w:rsidRPr="006630D5">
        <w:rPr>
          <w:rFonts w:ascii="Times New Roman" w:hAnsi="Times New Roman"/>
        </w:rPr>
        <w:t>[20]</w:t>
      </w:r>
      <w:r w:rsidRPr="006630D5">
        <w:rPr>
          <w:rFonts w:ascii="Times New Roman" w:hAnsi="Times New Roman" w:hint="eastAsia"/>
        </w:rPr>
        <w:t>，</w:t>
      </w:r>
      <w:r w:rsidRPr="006630D5">
        <w:rPr>
          <w:rFonts w:ascii="Times New Roman" w:hAnsi="Times New Roman"/>
        </w:rPr>
        <w:t>120</w:t>
      </w:r>
      <w:r w:rsidRPr="006630D5">
        <w:rPr>
          <w:rFonts w:ascii="Times New Roman" w:hAnsi="Times New Roman" w:hint="eastAsia"/>
        </w:rPr>
        <w:t>～</w:t>
      </w:r>
      <w:r w:rsidRPr="006630D5">
        <w:rPr>
          <w:rFonts w:ascii="Times New Roman" w:hAnsi="Times New Roman"/>
        </w:rPr>
        <w:t>121</w:t>
      </w:r>
      <w:r w:rsidRPr="006630D5">
        <w:rPr>
          <w:rFonts w:ascii="Times New Roman" w:hAnsi="Times New Roman" w:hint="eastAsia"/>
        </w:rPr>
        <w:t>页）</w:t>
      </w:r>
    </w:p>
    <w:p w14:paraId="269158BD" w14:textId="77777777" w:rsidR="006B1225" w:rsidRPr="006630D5" w:rsidRDefault="006B1225" w:rsidP="00F745EF">
      <w:pPr>
        <w:pStyle w:val="a3"/>
        <w:spacing w:before="540" w:after="540"/>
        <w:ind w:firstLine="496"/>
        <w:rPr>
          <w:vertAlign w:val="superscript"/>
        </w:rPr>
      </w:pPr>
      <w:r w:rsidRPr="006630D5">
        <w:rPr>
          <w:rFonts w:hint="eastAsia"/>
        </w:rPr>
        <w:t>《淮南子·人间训》记石乞曰：“大斗斛以出，轻斤两以内，而乃论之，以不宜也。”</w:t>
      </w:r>
      <w:r w:rsidRPr="006630D5">
        <w:rPr>
          <w:vertAlign w:val="superscript"/>
        </w:rPr>
        <w:t>[21]</w:t>
      </w:r>
    </w:p>
    <w:p w14:paraId="3106185D" w14:textId="77777777" w:rsidR="006B1225" w:rsidRPr="006630D5" w:rsidRDefault="006B1225" w:rsidP="00F745EF">
      <w:pPr>
        <w:pStyle w:val="a3"/>
        <w:spacing w:before="540" w:after="540"/>
        <w:ind w:firstLine="496"/>
        <w:rPr>
          <w:rFonts w:ascii="Times New Roman" w:hAnsi="Times New Roman"/>
        </w:rPr>
      </w:pPr>
      <w:r w:rsidRPr="006630D5">
        <w:rPr>
          <w:rFonts w:ascii="Times New Roman" w:hAnsi="Times New Roman" w:hint="eastAsia"/>
        </w:rPr>
        <w:t>《淮南子·泰族训》：“故九州不可顷亩也，…，江海不可斗斛也。（</w:t>
      </w:r>
      <w:r w:rsidRPr="006630D5">
        <w:rPr>
          <w:rFonts w:ascii="Times New Roman" w:hAnsi="Times New Roman"/>
        </w:rPr>
        <w:t>[21]</w:t>
      </w:r>
      <w:r w:rsidRPr="006630D5">
        <w:rPr>
          <w:rFonts w:ascii="Times New Roman" w:hAnsi="Times New Roman"/>
        </w:rPr>
        <w:t>，</w:t>
      </w:r>
      <w:r w:rsidRPr="006630D5">
        <w:rPr>
          <w:rFonts w:ascii="Times New Roman" w:hAnsi="Times New Roman"/>
        </w:rPr>
        <w:t>1378</w:t>
      </w:r>
      <w:r w:rsidRPr="006630D5">
        <w:rPr>
          <w:rFonts w:ascii="Times New Roman" w:hAnsi="Times New Roman"/>
        </w:rPr>
        <w:t>页）</w:t>
      </w:r>
    </w:p>
    <w:p w14:paraId="51E1691F" w14:textId="77777777" w:rsidR="006B1225" w:rsidRPr="006630D5" w:rsidRDefault="006B1225" w:rsidP="00F745EF">
      <w:pPr>
        <w:pStyle w:val="aa"/>
        <w:ind w:firstLine="560"/>
      </w:pPr>
      <w:r w:rsidRPr="006630D5">
        <w:rPr>
          <w:rFonts w:hint="eastAsia"/>
        </w:rPr>
        <w:lastRenderedPageBreak/>
        <w:t>上述文献无疑都在西汉中期以前，早的在先秦时代。可见</w:t>
      </w:r>
      <w:r w:rsidRPr="006630D5">
        <w:t>，</w:t>
      </w:r>
      <w:r w:rsidRPr="006630D5">
        <w:rPr>
          <w:rFonts w:hint="eastAsia"/>
        </w:rPr>
        <w:t>把通过不完全归纳法从局部得出的结论，一步步扩大范围成为普遍性结论，这在传世文献中有大量反证</w:t>
      </w:r>
      <w:r w:rsidRPr="006630D5">
        <w:rPr>
          <w:rStyle w:val="ae"/>
          <w:sz w:val="21"/>
          <w:szCs w:val="21"/>
        </w:rPr>
        <w:endnoteReference w:id="9"/>
      </w:r>
      <w:r w:rsidRPr="006630D5">
        <w:rPr>
          <w:rFonts w:hint="eastAsia"/>
        </w:rPr>
        <w:t>。所以，传世文献指向的是新莽之前就已把斛用作体积（容积）单位，而不是相反。至于鲁惟一举的《说苑》中作“石”者在《后汉书》的注中被换成了“斛”，只是说明古人旁征另一著作来做注时没有照抄而有意或无意地做了改变，这本身不意味着传抄书籍时根据后世的用法做了改变。鲁惟一相信《说苑》而不相信《后汉书》注所引，反而正好说明他默认古籍流传过程中文本的稳定性比转述具有更高的可靠性。当然，古籍在流传过程中是可能会被有意无意改变的，但在没有证据的情况下要说上面那么多例证都是后来用“斛”替换“石”造成的，也太无稽了。毕竟，汉语史的研究和校勘学仍建立在对古籍文本大体保持原貌的基本信任之上，而出土文献则证明了这一点。</w:t>
      </w:r>
    </w:p>
    <w:p w14:paraId="4F8AB316" w14:textId="77777777" w:rsidR="006B1225" w:rsidRPr="00F745EF" w:rsidRDefault="006B1225" w:rsidP="00F745EF">
      <w:pPr>
        <w:pStyle w:val="a9"/>
        <w:rPr>
          <w:b/>
          <w:bCs/>
        </w:rPr>
      </w:pPr>
      <w:r w:rsidRPr="00F745EF">
        <w:rPr>
          <w:rFonts w:ascii="Times New Roman" w:hAnsi="Times New Roman"/>
          <w:b/>
          <w:bCs/>
        </w:rPr>
        <w:t>3</w:t>
      </w:r>
      <w:r w:rsidRPr="00F745EF">
        <w:rPr>
          <w:rFonts w:hint="eastAsia"/>
          <w:b/>
          <w:bCs/>
        </w:rPr>
        <w:t xml:space="preserve">　考古文献证明斛的使用早于新莽时代</w:t>
      </w:r>
    </w:p>
    <w:p w14:paraId="17053141" w14:textId="77777777" w:rsidR="006B1225" w:rsidRPr="006630D5" w:rsidRDefault="006B1225" w:rsidP="00F745EF">
      <w:pPr>
        <w:pStyle w:val="aa"/>
        <w:ind w:firstLine="560"/>
        <w:rPr>
          <w:rFonts w:cs="Arial"/>
        </w:rPr>
      </w:pPr>
      <w:r w:rsidRPr="006630D5">
        <w:rPr>
          <w:rFonts w:hint="eastAsia"/>
        </w:rPr>
        <w:t>前面说到</w:t>
      </w:r>
      <w:r w:rsidRPr="006630D5">
        <w:t>，</w:t>
      </w:r>
      <w:r w:rsidRPr="006630D5">
        <w:rPr>
          <w:rFonts w:hint="eastAsia"/>
        </w:rPr>
        <w:t>前人关于</w:t>
      </w:r>
      <w:r w:rsidRPr="006630D5">
        <w:t>斛</w:t>
      </w:r>
      <w:r w:rsidRPr="006630D5">
        <w:rPr>
          <w:rFonts w:hint="eastAsia"/>
        </w:rPr>
        <w:t>的使用始于王莽时代的结论</w:t>
      </w:r>
      <w:r w:rsidRPr="006630D5">
        <w:t>，</w:t>
      </w:r>
      <w:r w:rsidRPr="006630D5">
        <w:rPr>
          <w:rFonts w:hint="eastAsia"/>
        </w:rPr>
        <w:t>是用不</w:t>
      </w:r>
      <w:r w:rsidRPr="006630D5">
        <w:t>完全</w:t>
      </w:r>
      <w:r w:rsidRPr="006630D5">
        <w:rPr>
          <w:rFonts w:hint="eastAsia"/>
        </w:rPr>
        <w:t>归纳法得出的</w:t>
      </w:r>
      <w:r w:rsidRPr="006630D5">
        <w:t>。</w:t>
      </w:r>
      <w:r w:rsidRPr="006630D5">
        <w:rPr>
          <w:rFonts w:hint="eastAsia"/>
        </w:rPr>
        <w:t>鲁惟一所列含“斛”字的</w:t>
      </w:r>
      <w:r w:rsidRPr="006630D5">
        <w:t>24枚</w:t>
      </w:r>
      <w:r w:rsidRPr="006630D5">
        <w:rPr>
          <w:rFonts w:hint="eastAsia"/>
        </w:rPr>
        <w:t>汉简中</w:t>
      </w:r>
      <w:r w:rsidRPr="006630D5">
        <w:t>，</w:t>
      </w:r>
      <w:r w:rsidRPr="006630D5">
        <w:rPr>
          <w:rFonts w:hint="eastAsia"/>
        </w:rPr>
        <w:t>只</w:t>
      </w:r>
      <w:r w:rsidRPr="006630D5">
        <w:t>有10枚</w:t>
      </w:r>
      <w:r w:rsidRPr="006630D5">
        <w:rPr>
          <w:rFonts w:hint="eastAsia"/>
        </w:rPr>
        <w:t>含有</w:t>
      </w:r>
      <w:r w:rsidRPr="006630D5">
        <w:t>纪年，</w:t>
      </w:r>
      <w:r w:rsidRPr="006630D5">
        <w:rPr>
          <w:rFonts w:hint="eastAsia"/>
        </w:rPr>
        <w:t>且</w:t>
      </w:r>
      <w:r w:rsidRPr="006630D5">
        <w:t>全是斯坦因在1915年及以前</w:t>
      </w:r>
      <w:r w:rsidRPr="006630D5">
        <w:rPr>
          <w:rFonts w:hint="eastAsia"/>
        </w:rPr>
        <w:t>采得的，</w:t>
      </w:r>
      <w:r w:rsidRPr="006630D5">
        <w:t>有13枚</w:t>
      </w:r>
      <w:r w:rsidRPr="006630D5">
        <w:rPr>
          <w:rFonts w:hint="eastAsia"/>
        </w:rPr>
        <w:t>不含纪年</w:t>
      </w:r>
      <w:r w:rsidRPr="006630D5">
        <w:t>，为15年以后发掘的居延汉简，</w:t>
      </w:r>
      <w:r w:rsidRPr="006630D5">
        <w:rPr>
          <w:rFonts w:hint="eastAsia"/>
        </w:rPr>
        <w:t>其年代不能由前者</w:t>
      </w:r>
      <w:r w:rsidRPr="006630D5">
        <w:t>确定。</w:t>
      </w:r>
      <w:r w:rsidRPr="006630D5">
        <w:rPr>
          <w:rFonts w:hint="eastAsia"/>
        </w:rPr>
        <w:t>因为纪年简</w:t>
      </w:r>
      <w:r w:rsidRPr="006630D5">
        <w:rPr>
          <w:rFonts w:hint="eastAsia"/>
        </w:rPr>
        <w:lastRenderedPageBreak/>
        <w:t>中最早年份在公元</w:t>
      </w:r>
      <w:r w:rsidRPr="006630D5">
        <w:t>46年，</w:t>
      </w:r>
      <w:r w:rsidRPr="006630D5">
        <w:rPr>
          <w:rFonts w:hint="eastAsia"/>
        </w:rPr>
        <w:t>显得太晚，所以鲁惟一才要根据“斛”在金文中出现于更早的王莽时代来判定“斛”的最早使用年代。森鹿三讨论居延汉简时列出了含“斛”简</w:t>
      </w:r>
      <w:r w:rsidRPr="006630D5">
        <w:t>10枚，其中却只有1枚简上有新莽纪年，可以直接确定为新莽简</w:t>
      </w:r>
      <w:r w:rsidRPr="006630D5">
        <w:rPr>
          <w:rFonts w:hint="eastAsia"/>
        </w:rPr>
        <w:t>，显然数量太少。至于其他</w:t>
      </w:r>
      <w:r w:rsidRPr="006630D5">
        <w:t>9</w:t>
      </w:r>
      <w:r w:rsidRPr="006630D5">
        <w:rPr>
          <w:rFonts w:hint="eastAsia"/>
        </w:rPr>
        <w:t>枚简，如前所述，是直接或间接利用“同号则同时”的原则判定为新莽简的。这种作法针对有的情形可靠性还比较高，但都谈不上证据充分。森鹿三没有直接说结论不限于居延汉简，但他的论述中不少地方引用传世文献互证，说明是针对普遍的情形。而其他人的后续工作更是如此。其实，按森鹿三等的逻辑即使得出了居延汉简中“斛”字始见于新莽时代，这也只是一个确定性尚存疑问的局部结论，要得到普遍的结论，需要由局部结论推论其他地方的简中“斛”的使用不能早于王莽时代，并进一</w:t>
      </w:r>
      <w:r w:rsidRPr="006630D5">
        <w:rPr>
          <w:rFonts w:cs="Arial" w:hint="eastAsia"/>
        </w:rPr>
        <w:t>步扩展到全国其他地方和其他文献中“斛”的使用都不在新莽以前。这里有好多个扩展范围的环节，可惜这些环节都显得论证乏力甚至毫无证据。</w:t>
      </w:r>
    </w:p>
    <w:p w14:paraId="3D3F516C" w14:textId="77777777" w:rsidR="006B1225" w:rsidRPr="00F745EF" w:rsidRDefault="006B1225" w:rsidP="00F745EF">
      <w:pPr>
        <w:pStyle w:val="a9"/>
        <w:rPr>
          <w:b/>
          <w:bCs/>
        </w:rPr>
      </w:pPr>
      <w:r w:rsidRPr="00F745EF">
        <w:rPr>
          <w:rStyle w:val="30"/>
          <w:b w:val="0"/>
          <w:bCs w:val="0"/>
        </w:rPr>
        <w:t>3.1</w:t>
      </w:r>
      <w:r w:rsidRPr="00F745EF">
        <w:rPr>
          <w:rStyle w:val="30"/>
          <w:rFonts w:eastAsia="黑体" w:hAnsi="黑体"/>
          <w:b w:val="0"/>
          <w:bCs w:val="0"/>
        </w:rPr>
        <w:t xml:space="preserve">　</w:t>
      </w:r>
      <w:r w:rsidRPr="00F745EF">
        <w:rPr>
          <w:b/>
          <w:bCs/>
        </w:rPr>
        <w:t>“</w:t>
      </w:r>
      <w:r w:rsidRPr="00F745EF">
        <w:rPr>
          <w:rFonts w:hint="eastAsia"/>
          <w:b/>
          <w:bCs/>
        </w:rPr>
        <w:t>同号则同时</w:t>
      </w:r>
      <w:r w:rsidRPr="00F745EF">
        <w:rPr>
          <w:b/>
          <w:bCs/>
        </w:rPr>
        <w:t>”</w:t>
      </w:r>
      <w:r w:rsidRPr="00F745EF">
        <w:rPr>
          <w:rFonts w:hint="eastAsia"/>
          <w:b/>
          <w:bCs/>
        </w:rPr>
        <w:t>原则与简牍中“斛”始用于新莽说</w:t>
      </w:r>
    </w:p>
    <w:p w14:paraId="412368A9" w14:textId="77777777" w:rsidR="006B1225" w:rsidRPr="006630D5" w:rsidRDefault="006B1225" w:rsidP="00F745EF">
      <w:pPr>
        <w:pStyle w:val="aa"/>
        <w:ind w:firstLine="560"/>
      </w:pPr>
      <w:r w:rsidRPr="006630D5">
        <w:rPr>
          <w:rFonts w:hint="eastAsia"/>
        </w:rPr>
        <w:t>针对最初的环节——由含“斛”简中少数简上的纪年不早于王莽时代推出同一批简中其他含“斛”但没有纪年的简也不早于王莽时代，森鹿三按前述“同号则同时”的原则来判定。应该承认，同一出土地</w:t>
      </w:r>
      <w:r w:rsidRPr="006630D5">
        <w:rPr>
          <w:rFonts w:hint="eastAsia"/>
        </w:rPr>
        <w:lastRenderedPageBreak/>
        <w:t>点的简，年代接近的可能性比较大。但这种方法不具有决定性，且使用起来有很大局限性。</w:t>
      </w:r>
    </w:p>
    <w:p w14:paraId="0672FFBA" w14:textId="09FC09D1" w:rsidR="006B1225" w:rsidRPr="006630D5" w:rsidRDefault="006B1225" w:rsidP="00F745EF">
      <w:pPr>
        <w:pStyle w:val="aa"/>
        <w:ind w:firstLine="560"/>
        <w:rPr>
          <w:rFonts w:cs="Arial"/>
        </w:rPr>
      </w:pPr>
      <w:r w:rsidRPr="006630D5">
        <w:rPr>
          <w:rFonts w:cs="Arial" w:hint="eastAsia"/>
        </w:rPr>
        <w:t>首先，有一类简不具有森鹿三所说的条件：含有“斛”字，但与其简号前一部分的号码相同的所有简都不含有纪年。比如，《居延汉简释文合校</w:t>
      </w:r>
      <w:r w:rsidRPr="006630D5">
        <w:rPr>
          <w:rFonts w:hint="eastAsia"/>
        </w:rPr>
        <w:t>》</w:t>
      </w:r>
      <w:r w:rsidRPr="006630D5">
        <w:t>100.34</w:t>
      </w:r>
      <w:r w:rsidRPr="006630D5">
        <w:rPr>
          <w:rFonts w:cs="Arial"/>
        </w:rPr>
        <w:t>号有</w:t>
      </w:r>
      <w:r w:rsidRPr="006630D5">
        <w:rPr>
          <w:rFonts w:cs="Arial" w:hint="eastAsia"/>
        </w:rPr>
        <w:t>简文“□谷三十一斛二斗</w:t>
      </w:r>
      <w:r w:rsidRPr="006630D5">
        <w:rPr>
          <w:rFonts w:cs="Arial"/>
        </w:rPr>
        <w:t>”</w:t>
      </w:r>
      <w:r w:rsidRPr="006630D5">
        <w:rPr>
          <w:rFonts w:cs="Arial" w:hint="eastAsia"/>
          <w:vertAlign w:val="superscript"/>
        </w:rPr>
        <w:t>[22]</w:t>
      </w:r>
      <w:r w:rsidRPr="006630D5">
        <w:rPr>
          <w:rFonts w:cs="Arial"/>
        </w:rPr>
        <w:t>，</w:t>
      </w:r>
      <w:r w:rsidRPr="006630D5">
        <w:rPr>
          <w:rFonts w:cs="Arial" w:hint="eastAsia"/>
        </w:rPr>
        <w:t>而编号以</w:t>
      </w:r>
      <w:r w:rsidRPr="006630D5">
        <w:t>100</w:t>
      </w:r>
      <w:r w:rsidRPr="006630D5">
        <w:rPr>
          <w:rFonts w:hint="eastAsia"/>
        </w:rPr>
        <w:t>开头的简都没有纪年，这时就无法利用森鹿三的方法来推论。其次</w:t>
      </w:r>
      <w:r w:rsidRPr="006630D5">
        <w:t>，</w:t>
      </w:r>
      <w:r w:rsidRPr="006630D5">
        <w:rPr>
          <w:rFonts w:hint="eastAsia"/>
        </w:rPr>
        <w:t>同一地点出土的简，如果其中的纪年在时间跨度上比较大，那凭什么就说其他简在这个时代而不在那个时代？比如，同书中编号以</w:t>
      </w:r>
      <w:r w:rsidRPr="006630D5">
        <w:t>41</w:t>
      </w:r>
      <w:r w:rsidRPr="006630D5">
        <w:rPr>
          <w:rFonts w:hint="eastAsia"/>
        </w:rPr>
        <w:t>开头的简中有以下两个纪年：</w:t>
      </w:r>
      <w:r w:rsidRPr="006630D5">
        <w:t>41.19</w:t>
      </w:r>
      <w:r w:rsidRPr="006630D5">
        <w:rPr>
          <w:rFonts w:hint="eastAsia"/>
        </w:rPr>
        <w:t>号简上的</w:t>
      </w:r>
      <w:r w:rsidRPr="006630D5">
        <w:rPr>
          <w:rFonts w:cs="Arial" w:hint="eastAsia"/>
        </w:rPr>
        <w:t>（汉成帝）“建始四年”（公元前</w:t>
      </w:r>
      <w:r w:rsidRPr="006630D5">
        <w:t>29年）</w:t>
      </w:r>
      <w:r w:rsidRPr="006630D5">
        <w:rPr>
          <w:rFonts w:hint="eastAsia"/>
        </w:rPr>
        <w:t>、</w:t>
      </w:r>
      <w:r w:rsidRPr="006630D5">
        <w:t>41.33号简</w:t>
      </w:r>
      <w:r w:rsidRPr="006630D5">
        <w:rPr>
          <w:rFonts w:hint="eastAsia"/>
        </w:rPr>
        <w:t>上的（更始帝刘玄）</w:t>
      </w:r>
      <w:r w:rsidRPr="006630D5">
        <w:rPr>
          <w:rFonts w:cs="Arial" w:hint="eastAsia"/>
        </w:rPr>
        <w:t>“更始二年</w:t>
      </w:r>
      <w:r w:rsidRPr="006630D5">
        <w:rPr>
          <w:rFonts w:cs="Arial"/>
        </w:rPr>
        <w:t>”</w:t>
      </w:r>
      <w:r w:rsidRPr="006630D5">
        <w:rPr>
          <w:rFonts w:hint="eastAsia"/>
        </w:rPr>
        <w:t>（公元</w:t>
      </w:r>
      <w:r w:rsidRPr="006630D5">
        <w:t>24年）</w:t>
      </w:r>
      <w:r w:rsidRPr="006630D5">
        <w:rPr>
          <w:rFonts w:hint="eastAsia"/>
        </w:rPr>
        <w:t>。前者在王莽时代之前</w:t>
      </w:r>
      <w:r w:rsidRPr="006630D5">
        <w:t>37年，</w:t>
      </w:r>
      <w:r w:rsidRPr="006630D5">
        <w:rPr>
          <w:rFonts w:hint="eastAsia"/>
        </w:rPr>
        <w:t>后者在王莽之死的次年，比王莽称帝晚</w:t>
      </w:r>
      <w:r w:rsidRPr="006630D5">
        <w:t>16年</w:t>
      </w:r>
      <w:r w:rsidRPr="006630D5">
        <w:rPr>
          <w:rFonts w:hint="eastAsia"/>
        </w:rPr>
        <w:t>。从时间跨度上说，王莽称帝之前是之后的</w:t>
      </w:r>
      <w:r w:rsidRPr="006630D5">
        <w:t>2.3倍，</w:t>
      </w:r>
      <w:r w:rsidRPr="006630D5">
        <w:rPr>
          <w:rFonts w:hint="eastAsia"/>
        </w:rPr>
        <w:t>那么凭</w:t>
      </w:r>
      <w:r w:rsidRPr="006630D5">
        <w:rPr>
          <w:rFonts w:cs="Arial" w:hint="eastAsia"/>
        </w:rPr>
        <w:t>什么说含有“斛”字的那枚简不是在时段更长的王莽称帝之前反而是在时段更短的王莽称帝之后呢？</w:t>
      </w:r>
    </w:p>
    <w:p w14:paraId="04C93E5E" w14:textId="77777777" w:rsidR="006B1225" w:rsidRPr="006630D5" w:rsidRDefault="006B1225" w:rsidP="00F745EF">
      <w:pPr>
        <w:pStyle w:val="aa"/>
        <w:ind w:firstLine="560"/>
      </w:pPr>
      <w:r w:rsidRPr="006630D5">
        <w:rPr>
          <w:rFonts w:hint="eastAsia"/>
        </w:rPr>
        <w:t>针对没有纪年的含“斛”简，森鹿三还根据简上是否具有被他认定的其他新莽时代特征来判定是否属于新莽简。这些特征中，可靠性有高有低，有的特征（比如含“二十”、“三十”、“亖”）也只是根据不完全归纳、用“同号则同时”的逻辑得出的，不能保证其可靠性，</w:t>
      </w:r>
      <w:r w:rsidRPr="006630D5">
        <w:rPr>
          <w:rFonts w:hint="eastAsia"/>
        </w:rPr>
        <w:lastRenderedPageBreak/>
        <w:t>所以相应的含“斛”简也未必属于新莽时代。</w:t>
      </w:r>
    </w:p>
    <w:p w14:paraId="376A4DAD" w14:textId="77777777" w:rsidR="006B1225" w:rsidRPr="006630D5" w:rsidRDefault="006B1225" w:rsidP="00F745EF">
      <w:pPr>
        <w:pStyle w:val="aa"/>
        <w:ind w:firstLine="560"/>
      </w:pPr>
      <w:r w:rsidRPr="006630D5">
        <w:t>既然</w:t>
      </w:r>
      <w:r w:rsidRPr="006630D5">
        <w:rPr>
          <w:rFonts w:hint="eastAsia"/>
        </w:rPr>
        <w:t>森鹿三所考察的居延汉简中</w:t>
      </w:r>
      <w:r w:rsidRPr="006630D5">
        <w:t>“斛”</w:t>
      </w:r>
      <w:r w:rsidRPr="006630D5">
        <w:rPr>
          <w:rFonts w:hint="eastAsia"/>
        </w:rPr>
        <w:t>的使用都难以</w:t>
      </w:r>
      <w:r w:rsidRPr="006630D5">
        <w:t>确定</w:t>
      </w:r>
      <w:r w:rsidRPr="006630D5">
        <w:rPr>
          <w:rFonts w:hint="eastAsia"/>
        </w:rPr>
        <w:t>始于王莽时代，那么要由此判定其他地方的简牍和其他文献中“斛”的使用也始于王莽时代就更困难了。</w:t>
      </w:r>
    </w:p>
    <w:p w14:paraId="0432C22A" w14:textId="77777777" w:rsidR="006B1225" w:rsidRPr="00F745EF" w:rsidRDefault="006B1225" w:rsidP="00F745EF">
      <w:pPr>
        <w:pStyle w:val="a9"/>
      </w:pPr>
      <w:r w:rsidRPr="00F745EF">
        <w:rPr>
          <w:b/>
          <w:bCs/>
        </w:rPr>
        <w:t>3.2</w:t>
      </w:r>
      <w:r w:rsidRPr="00F745EF">
        <w:rPr>
          <w:rFonts w:hint="eastAsia"/>
        </w:rPr>
        <w:t xml:space="preserve">　</w:t>
      </w:r>
      <w:r w:rsidRPr="00F745EF">
        <w:rPr>
          <w:rStyle w:val="30"/>
          <w:rFonts w:hint="eastAsia"/>
          <w:sz w:val="28"/>
          <w:szCs w:val="22"/>
        </w:rPr>
        <w:t>森鹿三的逻辑更适合证明“斛”的使用早于王莽时代</w:t>
      </w:r>
    </w:p>
    <w:p w14:paraId="2A4F7058" w14:textId="77777777" w:rsidR="006B1225" w:rsidRPr="006630D5" w:rsidRDefault="006B1225" w:rsidP="00F745EF">
      <w:pPr>
        <w:pStyle w:val="aa"/>
        <w:ind w:firstLine="560"/>
      </w:pPr>
      <w:r w:rsidRPr="006630D5">
        <w:rPr>
          <w:rFonts w:hint="eastAsia"/>
        </w:rPr>
        <w:t>事实上，按照相同的逻辑，我们可以得出相反的结论</w:t>
      </w:r>
      <w:r w:rsidRPr="006630D5">
        <w:t>,而且证据更为充分。</w:t>
      </w:r>
    </w:p>
    <w:p w14:paraId="4495A474" w14:textId="77777777" w:rsidR="006B1225" w:rsidRPr="006630D5" w:rsidRDefault="006B1225" w:rsidP="00F745EF">
      <w:pPr>
        <w:pStyle w:val="aa"/>
        <w:ind w:firstLine="560"/>
      </w:pPr>
      <w:r w:rsidRPr="006630D5">
        <w:rPr>
          <w:rFonts w:hint="eastAsia"/>
        </w:rPr>
        <w:t>在汉简中存在不少这样的情况：与含“斛”简同出的简中，所有含有纪年的简之年号都在新莽之前。按照森鹿三的逻辑，这里的含“斛”简就应该在新莽之前。这种情况不仅出现在其他简牍中，也出现在居延汉简中。下举几例。</w:t>
      </w:r>
    </w:p>
    <w:p w14:paraId="3BD2D0BB" w14:textId="77777777" w:rsidR="006B1225" w:rsidRPr="006630D5" w:rsidRDefault="006B1225" w:rsidP="00F745EF">
      <w:pPr>
        <w:pStyle w:val="aa"/>
        <w:ind w:firstLine="560"/>
      </w:pPr>
      <w:r w:rsidRPr="006630D5">
        <w:rPr>
          <w:rFonts w:hint="eastAsia"/>
        </w:rPr>
        <w:t>在居延汉简中，</w:t>
      </w:r>
      <w:r w:rsidRPr="006630D5">
        <w:t>77.24</w:t>
      </w:r>
      <w:r w:rsidRPr="006630D5">
        <w:rPr>
          <w:rFonts w:hint="eastAsia"/>
        </w:rPr>
        <w:t>号简含有“斛”字作“</w:t>
      </w:r>
      <w:r w:rsidRPr="006630D5">
        <w:rPr>
          <w:rFonts w:ascii="Cambria Math" w:hAnsi="Cambria Math" w:cs="Cambria Math"/>
        </w:rPr>
        <w:t>⍁</w:t>
      </w:r>
      <w:r w:rsidRPr="006630D5">
        <w:t>为大斛二斗六升</w:t>
      </w:r>
      <w:r w:rsidRPr="006630D5">
        <w:rPr>
          <w:rFonts w:ascii="Cambria Math" w:hAnsi="Cambria Math" w:cs="Cambria Math"/>
        </w:rPr>
        <w:t>⍁</w:t>
      </w:r>
      <w:r w:rsidRPr="006630D5">
        <w:t>”，</w:t>
      </w:r>
      <w:r w:rsidRPr="006630D5">
        <w:rPr>
          <w:rFonts w:hint="eastAsia"/>
        </w:rPr>
        <w:t>编号开头同为</w:t>
      </w:r>
      <w:r w:rsidRPr="006630D5">
        <w:t>77的简有3</w:t>
      </w:r>
      <w:r w:rsidRPr="006630D5">
        <w:rPr>
          <w:rFonts w:hint="eastAsia"/>
        </w:rPr>
        <w:t>枚含纪年（</w:t>
      </w:r>
      <w:r w:rsidRPr="006630D5">
        <w:t>1</w:t>
      </w:r>
      <w:r w:rsidRPr="006630D5">
        <w:rPr>
          <w:rFonts w:hint="eastAsia"/>
        </w:rPr>
        <w:t>枚正反面都有</w:t>
      </w:r>
      <w:r w:rsidRPr="006630D5">
        <w:t>“元康四年”）</w:t>
      </w:r>
      <w:r w:rsidRPr="006630D5">
        <w:rPr>
          <w:rFonts w:hint="eastAsia"/>
        </w:rPr>
        <w:t>（</w:t>
      </w:r>
      <w:r w:rsidRPr="006630D5">
        <w:t>[22]，136</w:t>
      </w:r>
      <w:r w:rsidRPr="006630D5">
        <w:rPr>
          <w:rFonts w:hint="eastAsia"/>
        </w:rPr>
        <w:t>～</w:t>
      </w:r>
      <w:r w:rsidRPr="006630D5">
        <w:t>140</w:t>
      </w:r>
      <w:r w:rsidRPr="006630D5">
        <w:rPr>
          <w:rFonts w:hint="eastAsia"/>
        </w:rPr>
        <w:t>页），最早的在</w:t>
      </w:r>
      <w:r w:rsidRPr="006630D5">
        <w:t>公元</w:t>
      </w:r>
      <w:r w:rsidRPr="006630D5">
        <w:rPr>
          <w:rFonts w:hint="eastAsia"/>
        </w:rPr>
        <w:t>前</w:t>
      </w:r>
      <w:r w:rsidRPr="006630D5">
        <w:t>62</w:t>
      </w:r>
      <w:r w:rsidRPr="006630D5">
        <w:rPr>
          <w:rFonts w:hint="eastAsia"/>
        </w:rPr>
        <w:t>年，</w:t>
      </w:r>
      <w:r w:rsidRPr="006630D5">
        <w:t>最晚的</w:t>
      </w:r>
      <w:r w:rsidRPr="006630D5">
        <w:rPr>
          <w:rFonts w:hint="eastAsia"/>
        </w:rPr>
        <w:t>在公元前</w:t>
      </w:r>
      <w:r w:rsidRPr="006630D5">
        <w:t>56年，比王莽时代早64年。</w:t>
      </w:r>
    </w:p>
    <w:p w14:paraId="219E6090" w14:textId="77777777" w:rsidR="006B1225" w:rsidRPr="006630D5" w:rsidRDefault="006B1225" w:rsidP="00F745EF">
      <w:pPr>
        <w:pStyle w:val="aa"/>
        <w:ind w:firstLine="560"/>
      </w:pPr>
      <w:r w:rsidRPr="006630D5">
        <w:rPr>
          <w:rFonts w:hint="eastAsia"/>
        </w:rPr>
        <w:t>在</w:t>
      </w:r>
      <w:r w:rsidRPr="006630D5">
        <w:t>1972</w:t>
      </w:r>
      <w:r w:rsidRPr="006630D5">
        <w:rPr>
          <w:rFonts w:hint="eastAsia"/>
        </w:rPr>
        <w:t>～</w:t>
      </w:r>
      <w:r w:rsidRPr="006630D5">
        <w:t>1974年于甘肃省</w:t>
      </w:r>
      <w:r w:rsidRPr="006630D5">
        <w:rPr>
          <w:rFonts w:hint="eastAsia"/>
        </w:rPr>
        <w:t>额济纳河流域的汉甲渠候官、甲渠塞第四燧遗址发掘的汉简</w:t>
      </w:r>
      <w:r w:rsidRPr="006630D5">
        <w:t>（</w:t>
      </w:r>
      <w:r w:rsidRPr="006630D5">
        <w:rPr>
          <w:rFonts w:hint="eastAsia"/>
        </w:rPr>
        <w:t>编入</w:t>
      </w:r>
      <w:r w:rsidRPr="006630D5">
        <w:t>《</w:t>
      </w:r>
      <w:r w:rsidRPr="006630D5">
        <w:rPr>
          <w:rFonts w:hint="eastAsia"/>
        </w:rPr>
        <w:t>居延新简</w:t>
      </w:r>
      <w:r w:rsidRPr="006630D5">
        <w:t>》）中，</w:t>
      </w:r>
      <w:r w:rsidRPr="006630D5">
        <w:rPr>
          <w:rFonts w:hint="eastAsia"/>
        </w:rPr>
        <w:t>破城子探方</w:t>
      </w:r>
      <w:r w:rsidRPr="006630D5">
        <w:t>T58</w:t>
      </w:r>
      <w:r w:rsidRPr="006630D5">
        <w:rPr>
          <w:rFonts w:hint="eastAsia"/>
        </w:rPr>
        <w:t>的</w:t>
      </w:r>
      <w:r w:rsidRPr="006630D5">
        <w:t>124</w:t>
      </w:r>
      <w:r w:rsidRPr="006630D5">
        <w:rPr>
          <w:rFonts w:hint="eastAsia"/>
        </w:rPr>
        <w:t>号简记</w:t>
      </w:r>
      <w:r w:rsidRPr="006630D5">
        <w:t>有“出粟四斛</w:t>
      </w:r>
      <w:r w:rsidRPr="006630D5">
        <w:rPr>
          <w:rFonts w:hint="eastAsia"/>
        </w:rPr>
        <w:t>”（</w:t>
      </w:r>
      <w:r w:rsidRPr="006630D5">
        <w:t>[10]</w:t>
      </w:r>
      <w:r w:rsidRPr="006630D5">
        <w:rPr>
          <w:rFonts w:hint="eastAsia"/>
        </w:rPr>
        <w:t>，</w:t>
      </w:r>
      <w:r w:rsidRPr="006630D5">
        <w:t>357</w:t>
      </w:r>
      <w:r w:rsidRPr="006630D5">
        <w:rPr>
          <w:rFonts w:hint="eastAsia"/>
        </w:rPr>
        <w:t>页）。此探方共有</w:t>
      </w:r>
      <w:r w:rsidRPr="006630D5">
        <w:t>129</w:t>
      </w:r>
      <w:r w:rsidRPr="006630D5">
        <w:rPr>
          <w:rFonts w:hint="eastAsia"/>
        </w:rPr>
        <w:t>个编号</w:t>
      </w:r>
      <w:r w:rsidRPr="006630D5">
        <w:rPr>
          <w:rFonts w:hint="eastAsia"/>
        </w:rPr>
        <w:lastRenderedPageBreak/>
        <w:t>的简，其中纪年简</w:t>
      </w:r>
      <w:r w:rsidRPr="006630D5">
        <w:t>11</w:t>
      </w:r>
      <w:r w:rsidRPr="006630D5">
        <w:rPr>
          <w:rFonts w:hint="eastAsia"/>
        </w:rPr>
        <w:t>枚（内有一枚两面都含纪年文字），从公元前</w:t>
      </w:r>
      <w:r w:rsidRPr="006630D5">
        <w:t>67</w:t>
      </w:r>
      <w:r w:rsidRPr="006630D5">
        <w:rPr>
          <w:rFonts w:hint="eastAsia"/>
        </w:rPr>
        <w:t>至公元前</w:t>
      </w:r>
      <w:r w:rsidRPr="006630D5">
        <w:t>10</w:t>
      </w:r>
      <w:r w:rsidRPr="006630D5">
        <w:rPr>
          <w:rFonts w:hint="eastAsia"/>
        </w:rPr>
        <w:t>年，跨越</w:t>
      </w:r>
      <w:r w:rsidRPr="006630D5">
        <w:t>58年</w:t>
      </w:r>
      <w:r w:rsidRPr="006630D5">
        <w:rPr>
          <w:rFonts w:hint="eastAsia"/>
        </w:rPr>
        <w:t>，其中宣帝时简</w:t>
      </w:r>
      <w:r w:rsidRPr="006630D5">
        <w:t>9</w:t>
      </w:r>
      <w:r w:rsidRPr="006630D5">
        <w:rPr>
          <w:rFonts w:hint="eastAsia"/>
        </w:rPr>
        <w:t>枚（约占总数的</w:t>
      </w:r>
      <w:r w:rsidRPr="006630D5">
        <w:t>82%</w:t>
      </w:r>
      <w:r w:rsidRPr="006630D5">
        <w:rPr>
          <w:rFonts w:hint="eastAsia"/>
        </w:rPr>
        <w:t>），集中在公元前</w:t>
      </w:r>
      <w:r w:rsidRPr="006630D5">
        <w:t>67</w:t>
      </w:r>
      <w:r w:rsidRPr="006630D5">
        <w:rPr>
          <w:rFonts w:hint="eastAsia"/>
        </w:rPr>
        <w:t>～公元前</w:t>
      </w:r>
      <w:r w:rsidRPr="006630D5">
        <w:t>51年之间，尤其</w:t>
      </w:r>
      <w:r w:rsidRPr="006630D5">
        <w:rPr>
          <w:rFonts w:hint="eastAsia"/>
        </w:rPr>
        <w:t>是公元前</w:t>
      </w:r>
      <w:r w:rsidRPr="006630D5">
        <w:t>62年前后的2</w:t>
      </w:r>
      <w:r w:rsidRPr="006630D5">
        <w:rPr>
          <w:rFonts w:hint="eastAsia"/>
        </w:rPr>
        <w:t>年中，比新莽早半个多世纪；最晚的成帝时代简（公元前</w:t>
      </w:r>
      <w:r w:rsidRPr="006630D5">
        <w:t>10年）只占1</w:t>
      </w:r>
      <w:r w:rsidRPr="006630D5">
        <w:rPr>
          <w:rFonts w:hint="eastAsia"/>
        </w:rPr>
        <w:t>枚，比王莽时代也早近</w:t>
      </w:r>
      <w:r w:rsidRPr="006630D5">
        <w:t>20年；</w:t>
      </w:r>
      <w:r w:rsidRPr="006630D5">
        <w:rPr>
          <w:rFonts w:hint="eastAsia"/>
        </w:rPr>
        <w:t>次晚的元帝时代简（公元前</w:t>
      </w:r>
      <w:r w:rsidRPr="006630D5">
        <w:t>38年）</w:t>
      </w:r>
      <w:r w:rsidRPr="006630D5">
        <w:rPr>
          <w:rFonts w:hint="eastAsia"/>
        </w:rPr>
        <w:t>占</w:t>
      </w:r>
      <w:r w:rsidRPr="006630D5">
        <w:t>1枚，</w:t>
      </w:r>
      <w:r w:rsidRPr="006630D5">
        <w:rPr>
          <w:rFonts w:hint="eastAsia"/>
        </w:rPr>
        <w:t>早于新莽</w:t>
      </w:r>
      <w:r w:rsidRPr="006630D5">
        <w:t>40多年</w:t>
      </w:r>
      <w:r w:rsidRPr="006630D5">
        <w:rPr>
          <w:rFonts w:hint="eastAsia"/>
        </w:rPr>
        <w:t>。</w:t>
      </w:r>
    </w:p>
    <w:p w14:paraId="53EB4ADB" w14:textId="77777777" w:rsidR="006B1225" w:rsidRPr="006630D5" w:rsidRDefault="006B1225" w:rsidP="00F745EF">
      <w:pPr>
        <w:pStyle w:val="aa"/>
        <w:ind w:firstLine="560"/>
      </w:pPr>
      <w:r w:rsidRPr="006630D5">
        <w:t>1973年在甘肃</w:t>
      </w:r>
      <w:r w:rsidRPr="006630D5">
        <w:rPr>
          <w:rFonts w:hint="eastAsia"/>
        </w:rPr>
        <w:t>省金塔县北部的汉代肩水金关遗址发掘的汉简（编入《肩水金关汉简》）中，有四个探方的简值得注意。</w:t>
      </w:r>
    </w:p>
    <w:p w14:paraId="04A38589" w14:textId="77777777" w:rsidR="006B1225" w:rsidRPr="006630D5" w:rsidRDefault="006B1225" w:rsidP="00F745EF">
      <w:pPr>
        <w:pStyle w:val="aa"/>
        <w:ind w:firstLine="560"/>
      </w:pPr>
      <w:r w:rsidRPr="006630D5">
        <w:rPr>
          <w:rFonts w:cs="Arial" w:hint="eastAsia"/>
        </w:rPr>
        <w:t>编号</w:t>
      </w:r>
      <w:r w:rsidRPr="006630D5">
        <w:t>T21</w:t>
      </w:r>
      <w:r w:rsidRPr="006630D5">
        <w:rPr>
          <w:rFonts w:hint="eastAsia"/>
        </w:rPr>
        <w:t>的探方</w:t>
      </w:r>
      <w:r w:rsidRPr="006630D5">
        <w:rPr>
          <w:vertAlign w:val="superscript"/>
        </w:rPr>
        <w:t>[23]</w:t>
      </w:r>
      <w:r w:rsidRPr="006630D5">
        <w:rPr>
          <w:rFonts w:hint="eastAsia"/>
        </w:rPr>
        <w:t>中有</w:t>
      </w:r>
      <w:r w:rsidRPr="006630D5">
        <w:t>3</w:t>
      </w:r>
      <w:r w:rsidRPr="006630D5">
        <w:rPr>
          <w:rFonts w:hint="eastAsia"/>
        </w:rPr>
        <w:t>枚</w:t>
      </w:r>
      <w:r w:rsidRPr="006630D5">
        <w:rPr>
          <w:rFonts w:cs="Arial" w:hint="eastAsia"/>
        </w:rPr>
        <w:t>含“斛”的简：</w:t>
      </w:r>
      <w:r w:rsidRPr="006630D5">
        <w:t>122号</w:t>
      </w:r>
      <w:r w:rsidRPr="006630D5">
        <w:rPr>
          <w:rFonts w:cs="Arial"/>
        </w:rPr>
        <w:t>简</w:t>
      </w:r>
      <w:r w:rsidRPr="006630D5">
        <w:rPr>
          <w:rFonts w:cs="Arial" w:hint="eastAsia"/>
        </w:rPr>
        <w:t>记有“出麦二斛二斗”，</w:t>
      </w:r>
      <w:r w:rsidRPr="006630D5">
        <w:rPr>
          <w:rFonts w:cs="Arial"/>
        </w:rPr>
        <w:t>33号简</w:t>
      </w:r>
      <w:r w:rsidRPr="006630D5">
        <w:rPr>
          <w:rFonts w:cs="Arial" w:hint="eastAsia"/>
        </w:rPr>
        <w:t>记有“坐五斛”，</w:t>
      </w:r>
      <w:r w:rsidRPr="006630D5">
        <w:t>441</w:t>
      </w:r>
      <w:r w:rsidRPr="006630D5">
        <w:rPr>
          <w:rFonts w:hint="eastAsia"/>
        </w:rPr>
        <w:t>号</w:t>
      </w:r>
      <w:r w:rsidRPr="006630D5">
        <w:rPr>
          <w:rFonts w:cs="Arial" w:hint="eastAsia"/>
        </w:rPr>
        <w:t>简记有“坐四斛”。</w:t>
      </w:r>
      <w:r w:rsidRPr="006630D5">
        <w:rPr>
          <w:rFonts w:hint="eastAsia"/>
        </w:rPr>
        <w:t>该探方计</w:t>
      </w:r>
      <w:r w:rsidRPr="006630D5">
        <w:t>501个编号简，内有</w:t>
      </w:r>
      <w:r w:rsidRPr="006630D5">
        <w:rPr>
          <w:rFonts w:hint="eastAsia"/>
        </w:rPr>
        <w:t>带纪年的简</w:t>
      </w:r>
      <w:r w:rsidRPr="006630D5">
        <w:t>39</w:t>
      </w:r>
      <w:r w:rsidRPr="006630D5">
        <w:rPr>
          <w:rFonts w:hint="eastAsia"/>
        </w:rPr>
        <w:t>枚（其中</w:t>
      </w:r>
      <w:r w:rsidRPr="006630D5">
        <w:t>1枚</w:t>
      </w:r>
      <w:r w:rsidRPr="006630D5">
        <w:rPr>
          <w:rFonts w:hint="eastAsia"/>
        </w:rPr>
        <w:t>的正反面都有纪年，在公元前</w:t>
      </w:r>
      <w:r w:rsidRPr="006630D5">
        <w:t>16</w:t>
      </w:r>
      <w:r w:rsidRPr="006630D5">
        <w:rPr>
          <w:rFonts w:hint="eastAsia"/>
        </w:rPr>
        <w:t>年</w:t>
      </w:r>
      <w:r w:rsidRPr="006630D5">
        <w:t>）</w:t>
      </w:r>
      <w:r w:rsidRPr="006630D5">
        <w:rPr>
          <w:rFonts w:hint="eastAsia"/>
        </w:rPr>
        <w:t>。其中昭帝（公元前</w:t>
      </w:r>
      <w:r w:rsidRPr="006630D5">
        <w:t>87</w:t>
      </w:r>
      <w:r w:rsidRPr="006630D5">
        <w:rPr>
          <w:rFonts w:hint="eastAsia"/>
        </w:rPr>
        <w:t>～公元前</w:t>
      </w:r>
      <w:r w:rsidRPr="006630D5">
        <w:t>74年在位</w:t>
      </w:r>
      <w:r w:rsidRPr="006630D5">
        <w:rPr>
          <w:rFonts w:hint="eastAsia"/>
        </w:rPr>
        <w:t>）时代的简</w:t>
      </w:r>
      <w:r w:rsidRPr="006630D5">
        <w:t>9</w:t>
      </w:r>
      <w:r w:rsidRPr="006630D5">
        <w:rPr>
          <w:rFonts w:hint="eastAsia"/>
        </w:rPr>
        <w:t>枚；宣帝时代的最多，达</w:t>
      </w:r>
      <w:r w:rsidRPr="006630D5">
        <w:t>19枚</w:t>
      </w:r>
      <w:r w:rsidRPr="006630D5">
        <w:rPr>
          <w:rStyle w:val="ae"/>
          <w:sz w:val="21"/>
          <w:szCs w:val="21"/>
        </w:rPr>
        <w:endnoteReference w:id="10"/>
      </w:r>
      <w:r w:rsidRPr="006630D5">
        <w:rPr>
          <w:rFonts w:hint="eastAsia"/>
        </w:rPr>
        <w:t>；元帝（公元前</w:t>
      </w:r>
      <w:r w:rsidRPr="006630D5">
        <w:t>48</w:t>
      </w:r>
      <w:r w:rsidRPr="006630D5">
        <w:rPr>
          <w:rFonts w:hint="eastAsia"/>
        </w:rPr>
        <w:t>～</w:t>
      </w:r>
      <w:r w:rsidRPr="006630D5">
        <w:t>公元前33</w:t>
      </w:r>
      <w:r w:rsidRPr="006630D5">
        <w:rPr>
          <w:rFonts w:hint="eastAsia"/>
        </w:rPr>
        <w:t>年在位）时代的</w:t>
      </w:r>
      <w:r w:rsidRPr="006630D5">
        <w:t>4枚，</w:t>
      </w:r>
      <w:r w:rsidRPr="006630D5">
        <w:rPr>
          <w:rFonts w:hint="eastAsia"/>
        </w:rPr>
        <w:t>成帝（公元前</w:t>
      </w:r>
      <w:r w:rsidRPr="006630D5">
        <w:t>33年</w:t>
      </w:r>
      <w:r w:rsidRPr="006630D5">
        <w:rPr>
          <w:rFonts w:hint="eastAsia"/>
        </w:rPr>
        <w:t>～</w:t>
      </w:r>
      <w:r w:rsidRPr="006630D5">
        <w:t>公元前7年</w:t>
      </w:r>
      <w:r w:rsidRPr="006630D5">
        <w:rPr>
          <w:rFonts w:hint="eastAsia"/>
        </w:rPr>
        <w:t>在位</w:t>
      </w:r>
      <w:r w:rsidRPr="006630D5">
        <w:t>）</w:t>
      </w:r>
      <w:r w:rsidRPr="006630D5">
        <w:rPr>
          <w:rFonts w:hint="eastAsia"/>
        </w:rPr>
        <w:t>时代的</w:t>
      </w:r>
      <w:r w:rsidRPr="006630D5">
        <w:t>6枚，</w:t>
      </w:r>
      <w:r w:rsidRPr="006630D5">
        <w:rPr>
          <w:rFonts w:hint="eastAsia"/>
        </w:rPr>
        <w:t>平帝（公元前</w:t>
      </w:r>
      <w:r w:rsidRPr="006630D5">
        <w:t>1</w:t>
      </w:r>
      <w:r w:rsidRPr="006630D5">
        <w:rPr>
          <w:rFonts w:hint="eastAsia"/>
        </w:rPr>
        <w:t>年～</w:t>
      </w:r>
      <w:r w:rsidRPr="006630D5">
        <w:t>公元5年</w:t>
      </w:r>
      <w:r w:rsidRPr="006630D5">
        <w:rPr>
          <w:rFonts w:hint="eastAsia"/>
        </w:rPr>
        <w:t>位</w:t>
      </w:r>
      <w:r w:rsidRPr="006630D5">
        <w:t>）</w:t>
      </w:r>
      <w:r w:rsidRPr="006630D5">
        <w:rPr>
          <w:rFonts w:hint="eastAsia"/>
        </w:rPr>
        <w:t>时代的简只有</w:t>
      </w:r>
      <w:r w:rsidRPr="006630D5">
        <w:t>1枚。</w:t>
      </w:r>
      <w:r w:rsidRPr="006630D5">
        <w:rPr>
          <w:rFonts w:hint="eastAsia"/>
        </w:rPr>
        <w:t>这些纪年的时间跨度达</w:t>
      </w:r>
      <w:r w:rsidRPr="006630D5">
        <w:t>86年，</w:t>
      </w:r>
      <w:r w:rsidRPr="006630D5">
        <w:rPr>
          <w:rFonts w:hint="eastAsia"/>
        </w:rPr>
        <w:t>最早为公元前</w:t>
      </w:r>
      <w:r w:rsidRPr="006630D5">
        <w:t>85年，最晚</w:t>
      </w:r>
      <w:r w:rsidRPr="006630D5">
        <w:rPr>
          <w:rFonts w:hint="eastAsia"/>
        </w:rPr>
        <w:t>和次晚者分别为公元</w:t>
      </w:r>
      <w:r w:rsidRPr="006630D5">
        <w:t>1年</w:t>
      </w:r>
      <w:r w:rsidRPr="006630D5">
        <w:rPr>
          <w:rFonts w:hint="eastAsia"/>
        </w:rPr>
        <w:t>和公元前</w:t>
      </w:r>
      <w:r w:rsidRPr="006630D5">
        <w:t>16年</w:t>
      </w:r>
      <w:r w:rsidRPr="006630D5">
        <w:rPr>
          <w:rFonts w:hint="eastAsia"/>
        </w:rPr>
        <w:t>（都只有</w:t>
      </w:r>
      <w:r w:rsidRPr="006630D5">
        <w:t>1</w:t>
      </w:r>
      <w:r w:rsidRPr="006630D5">
        <w:rPr>
          <w:rFonts w:hint="eastAsia"/>
        </w:rPr>
        <w:t>枚简</w:t>
      </w:r>
      <w:r w:rsidRPr="006630D5">
        <w:t>）</w:t>
      </w:r>
      <w:r w:rsidRPr="006630D5">
        <w:rPr>
          <w:rFonts w:cs="Arial" w:hint="eastAsia"/>
        </w:rPr>
        <w:t>。昭、宣二帝时代的</w:t>
      </w:r>
      <w:r w:rsidRPr="006630D5">
        <w:rPr>
          <w:rFonts w:hint="eastAsia"/>
        </w:rPr>
        <w:t>简达</w:t>
      </w:r>
      <w:r w:rsidRPr="006630D5">
        <w:t>28</w:t>
      </w:r>
      <w:r w:rsidRPr="006630D5">
        <w:rPr>
          <w:rFonts w:hint="eastAsia"/>
        </w:rPr>
        <w:t>枚（约占总数的</w:t>
      </w:r>
      <w:r w:rsidRPr="006630D5">
        <w:t>72%</w:t>
      </w:r>
      <w:r w:rsidRPr="006630D5">
        <w:rPr>
          <w:rFonts w:hint="eastAsia"/>
        </w:rPr>
        <w:t>）</w:t>
      </w:r>
      <w:r w:rsidRPr="006630D5">
        <w:t>，比王莽时代早60</w:t>
      </w:r>
      <w:r w:rsidRPr="006630D5">
        <w:rPr>
          <w:rFonts w:hint="eastAsia"/>
        </w:rPr>
        <w:t>年以上</w:t>
      </w:r>
      <w:r w:rsidRPr="006630D5">
        <w:t>(其中最晚者</w:t>
      </w:r>
      <w:r w:rsidRPr="006630D5">
        <w:rPr>
          <w:rFonts w:hint="eastAsia"/>
        </w:rPr>
        <w:t>在</w:t>
      </w:r>
      <w:r w:rsidRPr="006630D5">
        <w:lastRenderedPageBreak/>
        <w:t>公元前54</w:t>
      </w:r>
      <w:r w:rsidRPr="006630D5">
        <w:rPr>
          <w:rFonts w:hint="eastAsia"/>
        </w:rPr>
        <w:t>年</w:t>
      </w:r>
      <w:r w:rsidRPr="006630D5">
        <w:t>)</w:t>
      </w:r>
      <w:r w:rsidRPr="006630D5">
        <w:rPr>
          <w:rFonts w:hint="eastAsia"/>
        </w:rPr>
        <w:t>。最晚的公元</w:t>
      </w:r>
      <w:r w:rsidRPr="006630D5">
        <w:t>1年</w:t>
      </w:r>
      <w:r w:rsidRPr="006630D5">
        <w:rPr>
          <w:rFonts w:hint="eastAsia"/>
        </w:rPr>
        <w:t>也在新莽之前七八年。</w:t>
      </w:r>
    </w:p>
    <w:p w14:paraId="1046814F" w14:textId="25115AE3" w:rsidR="006B1225" w:rsidRPr="006630D5" w:rsidRDefault="006B1225" w:rsidP="00F745EF">
      <w:pPr>
        <w:pStyle w:val="aa"/>
        <w:ind w:firstLine="560"/>
      </w:pPr>
      <w:r w:rsidRPr="006630D5">
        <w:rPr>
          <w:rFonts w:cs="Arial"/>
        </w:rPr>
        <w:t>探</w:t>
      </w:r>
      <w:r w:rsidRPr="006630D5">
        <w:t>方T22中，</w:t>
      </w:r>
      <w:r w:rsidRPr="006630D5">
        <w:rPr>
          <w:rFonts w:hint="eastAsia"/>
        </w:rPr>
        <w:t>简</w:t>
      </w:r>
      <w:r w:rsidRPr="006630D5">
        <w:t>131A</w:t>
      </w:r>
      <w:r w:rsidRPr="006630D5">
        <w:rPr>
          <w:rFonts w:cs="Arial" w:hint="eastAsia"/>
        </w:rPr>
        <w:t>记有“三斛虞季受”。</w:t>
      </w:r>
      <w:r w:rsidRPr="006630D5">
        <w:rPr>
          <w:rFonts w:hint="eastAsia"/>
        </w:rPr>
        <w:t>此探方总计</w:t>
      </w:r>
      <w:r w:rsidRPr="006630D5">
        <w:t>157个编号简，</w:t>
      </w:r>
      <w:r w:rsidRPr="006630D5">
        <w:rPr>
          <w:rFonts w:hint="eastAsia"/>
        </w:rPr>
        <w:t>内有</w:t>
      </w:r>
      <w:r w:rsidRPr="006630D5">
        <w:t>11枚含有</w:t>
      </w:r>
      <w:r w:rsidRPr="006630D5">
        <w:rPr>
          <w:rFonts w:hint="eastAsia"/>
        </w:rPr>
        <w:t>纪年</w:t>
      </w:r>
      <w:r w:rsidRPr="006630D5">
        <w:t>（[23]</w:t>
      </w:r>
      <w:r w:rsidRPr="006630D5">
        <w:rPr>
          <w:rFonts w:hint="eastAsia"/>
        </w:rPr>
        <w:t>，</w:t>
      </w:r>
      <w:r w:rsidRPr="006630D5">
        <w:t>94</w:t>
      </w:r>
      <w:r w:rsidRPr="006630D5">
        <w:rPr>
          <w:rFonts w:hint="eastAsia"/>
        </w:rPr>
        <w:t>～</w:t>
      </w:r>
      <w:r w:rsidRPr="006630D5">
        <w:t>112</w:t>
      </w:r>
      <w:r w:rsidRPr="006630D5">
        <w:rPr>
          <w:rFonts w:hint="eastAsia"/>
        </w:rPr>
        <w:t>页），时间跨度从公元前</w:t>
      </w:r>
      <w:r w:rsidRPr="006630D5">
        <w:t>81年至公元前20年。</w:t>
      </w:r>
      <w:r w:rsidRPr="006630D5">
        <w:rPr>
          <w:rFonts w:hint="eastAsia"/>
        </w:rPr>
        <w:t>其中，最早的昭帝时代简有</w:t>
      </w:r>
      <w:r w:rsidRPr="006630D5">
        <w:t>3枚，之后的</w:t>
      </w:r>
      <w:r w:rsidRPr="006630D5">
        <w:rPr>
          <w:rFonts w:hint="eastAsia"/>
        </w:rPr>
        <w:t>宣帝时代简数量最多，有</w:t>
      </w:r>
      <w:r w:rsidRPr="006630D5">
        <w:t>4枚</w:t>
      </w:r>
      <w:r w:rsidRPr="006630D5">
        <w:rPr>
          <w:rFonts w:hint="eastAsia"/>
        </w:rPr>
        <w:t>（最晚者公元前</w:t>
      </w:r>
      <w:r w:rsidRPr="006630D5">
        <w:t>56年）</w:t>
      </w:r>
      <w:r w:rsidRPr="006630D5">
        <w:rPr>
          <w:rFonts w:hint="eastAsia"/>
        </w:rPr>
        <w:t>，元帝和成帝时代简各有</w:t>
      </w:r>
      <w:r w:rsidRPr="006630D5">
        <w:t>2枚。</w:t>
      </w:r>
      <w:r w:rsidRPr="006630D5">
        <w:rPr>
          <w:rFonts w:hint="eastAsia"/>
        </w:rPr>
        <w:t>约</w:t>
      </w:r>
      <w:r w:rsidRPr="006630D5">
        <w:t>64%</w:t>
      </w:r>
      <w:r w:rsidRPr="006630D5">
        <w:rPr>
          <w:rFonts w:hint="eastAsia"/>
        </w:rPr>
        <w:t>的纪年简比王莽时代早</w:t>
      </w:r>
      <w:r w:rsidRPr="006630D5">
        <w:t>60年以上</w:t>
      </w:r>
      <w:r w:rsidRPr="006630D5">
        <w:rPr>
          <w:rFonts w:hint="eastAsia"/>
        </w:rPr>
        <w:t>，即使最晚的成帝鸿嘉元年（公元前</w:t>
      </w:r>
      <w:r w:rsidRPr="006630D5">
        <w:t>20</w:t>
      </w:r>
      <w:r w:rsidRPr="006630D5">
        <w:rPr>
          <w:rFonts w:hint="eastAsia"/>
        </w:rPr>
        <w:t>年）简，也比王莽时代早了近</w:t>
      </w:r>
      <w:r w:rsidRPr="006630D5">
        <w:t>30年。</w:t>
      </w:r>
    </w:p>
    <w:p w14:paraId="7BDB7170" w14:textId="77777777" w:rsidR="006B1225" w:rsidRPr="006630D5" w:rsidRDefault="006B1225" w:rsidP="00F745EF">
      <w:pPr>
        <w:pStyle w:val="aa"/>
        <w:ind w:firstLine="560"/>
      </w:pPr>
      <w:r w:rsidRPr="006630D5">
        <w:rPr>
          <w:rFonts w:cs="Arial"/>
        </w:rPr>
        <w:t>探</w:t>
      </w:r>
      <w:r w:rsidRPr="006630D5">
        <w:t>方T26</w:t>
      </w:r>
      <w:r w:rsidRPr="006630D5">
        <w:rPr>
          <w:vertAlign w:val="superscript"/>
        </w:rPr>
        <w:t>[24]</w:t>
      </w:r>
      <w:r w:rsidRPr="006630D5">
        <w:rPr>
          <w:rFonts w:hint="eastAsia"/>
        </w:rPr>
        <w:t>中</w:t>
      </w:r>
      <w:r w:rsidRPr="006630D5">
        <w:t>229号</w:t>
      </w:r>
      <w:r w:rsidRPr="006630D5">
        <w:rPr>
          <w:rFonts w:cs="Arial"/>
        </w:rPr>
        <w:t>简正面有“</w:t>
      </w:r>
      <w:r w:rsidRPr="006630D5">
        <w:rPr>
          <w:rFonts w:cs="Arial" w:hint="eastAsia"/>
        </w:rPr>
        <w:t>最凡千八百，粟十斛，粱三斛”字样，其中的“斛”明显与“石”相当</w:t>
      </w:r>
      <w:r w:rsidRPr="006630D5">
        <w:rPr>
          <w:rFonts w:hint="eastAsia"/>
        </w:rPr>
        <w:t>。该探方有</w:t>
      </w:r>
      <w:r w:rsidRPr="006630D5">
        <w:t>17</w:t>
      </w:r>
      <w:r w:rsidRPr="006630D5">
        <w:rPr>
          <w:rFonts w:hint="eastAsia"/>
        </w:rPr>
        <w:t>枚简含有明确纪年，在公元前</w:t>
      </w:r>
      <w:r w:rsidRPr="006630D5">
        <w:t>79至公元前24年之间，最晚者也比新</w:t>
      </w:r>
      <w:r w:rsidRPr="006630D5">
        <w:rPr>
          <w:rFonts w:hint="eastAsia"/>
        </w:rPr>
        <w:t>莽早</w:t>
      </w:r>
      <w:r w:rsidRPr="006630D5">
        <w:t>30多年</w:t>
      </w:r>
      <w:r w:rsidRPr="006630D5">
        <w:rPr>
          <w:rFonts w:hint="eastAsia"/>
        </w:rPr>
        <w:t>，有</w:t>
      </w:r>
      <w:r w:rsidRPr="006630D5">
        <w:t>12</w:t>
      </w:r>
      <w:r w:rsidRPr="006630D5">
        <w:rPr>
          <w:rFonts w:hint="eastAsia"/>
        </w:rPr>
        <w:t>枚属于昭帝和宣帝时期，占</w:t>
      </w:r>
      <w:r w:rsidRPr="006630D5">
        <w:t>70%</w:t>
      </w:r>
      <w:r w:rsidRPr="006630D5">
        <w:rPr>
          <w:rFonts w:hint="eastAsia"/>
        </w:rPr>
        <w:t>。再加上元帝初元二年（公元前</w:t>
      </w:r>
      <w:r w:rsidRPr="006630D5">
        <w:t>47</w:t>
      </w:r>
      <w:r w:rsidRPr="006630D5">
        <w:rPr>
          <w:rFonts w:hint="eastAsia"/>
        </w:rPr>
        <w:t>年</w:t>
      </w:r>
      <w:r w:rsidRPr="006630D5">
        <w:t>）</w:t>
      </w:r>
      <w:r w:rsidRPr="006630D5">
        <w:rPr>
          <w:rFonts w:hint="eastAsia"/>
        </w:rPr>
        <w:t>的</w:t>
      </w:r>
      <w:r w:rsidRPr="006630D5">
        <w:t>2</w:t>
      </w:r>
      <w:r w:rsidRPr="006630D5">
        <w:rPr>
          <w:rFonts w:hint="eastAsia"/>
        </w:rPr>
        <w:t>枚简，则有</w:t>
      </w:r>
      <w:r w:rsidRPr="006630D5">
        <w:t>82%的纪年简</w:t>
      </w:r>
      <w:r w:rsidRPr="006630D5">
        <w:rPr>
          <w:rFonts w:hint="eastAsia"/>
        </w:rPr>
        <w:t>早于新莽半个多世纪。</w:t>
      </w:r>
      <w:r w:rsidRPr="006630D5">
        <w:rPr>
          <w:rStyle w:val="ae"/>
          <w:sz w:val="21"/>
          <w:szCs w:val="21"/>
        </w:rPr>
        <w:endnoteReference w:id="11"/>
      </w:r>
    </w:p>
    <w:p w14:paraId="2C9BC94E" w14:textId="77777777" w:rsidR="006B1225" w:rsidRPr="006630D5" w:rsidRDefault="006B1225" w:rsidP="00F745EF">
      <w:pPr>
        <w:pStyle w:val="aa"/>
        <w:ind w:firstLine="560"/>
        <w:rPr>
          <w:rFonts w:cs="Arial"/>
        </w:rPr>
      </w:pPr>
      <w:r w:rsidRPr="006630D5">
        <w:rPr>
          <w:rFonts w:cs="Arial"/>
        </w:rPr>
        <w:t>探方</w:t>
      </w:r>
      <w:r w:rsidRPr="006630D5">
        <w:t>T5</w:t>
      </w:r>
      <w:r w:rsidRPr="006630D5">
        <w:rPr>
          <w:vertAlign w:val="superscript"/>
        </w:rPr>
        <w:t>[25]</w:t>
      </w:r>
      <w:r w:rsidRPr="006630D5">
        <w:t>中6</w:t>
      </w:r>
      <w:r w:rsidRPr="006630D5">
        <w:rPr>
          <w:rFonts w:cs="Arial"/>
        </w:rPr>
        <w:t>号简</w:t>
      </w:r>
      <w:r w:rsidRPr="006630D5">
        <w:rPr>
          <w:rFonts w:cs="Arial" w:hint="eastAsia"/>
        </w:rPr>
        <w:t>正面记有“小斛三</w:t>
      </w:r>
      <w:r w:rsidRPr="006630D5">
        <w:rPr>
          <w:rFonts w:cs="Arial"/>
        </w:rPr>
        <w:t>”</w:t>
      </w:r>
      <w:r w:rsidRPr="006630D5">
        <w:rPr>
          <w:rFonts w:cs="Arial" w:hint="eastAsia"/>
        </w:rPr>
        <w:t>，</w:t>
      </w:r>
      <w:r w:rsidRPr="006630D5">
        <w:rPr>
          <w:rFonts w:hint="eastAsia"/>
        </w:rPr>
        <w:t>总计</w:t>
      </w:r>
      <w:r w:rsidRPr="006630D5">
        <w:t>122枚</w:t>
      </w:r>
      <w:r w:rsidRPr="006630D5">
        <w:rPr>
          <w:rFonts w:hint="eastAsia"/>
        </w:rPr>
        <w:t>简，内含有纪年者</w:t>
      </w:r>
      <w:r w:rsidRPr="006630D5">
        <w:t>5枚</w:t>
      </w:r>
      <w:r w:rsidRPr="006630D5">
        <w:rPr>
          <w:rFonts w:hint="eastAsia"/>
        </w:rPr>
        <w:t>，时间跨度为</w:t>
      </w:r>
      <w:r w:rsidRPr="006630D5">
        <w:t>24年</w:t>
      </w:r>
      <w:r w:rsidRPr="006630D5">
        <w:rPr>
          <w:rFonts w:hint="eastAsia"/>
        </w:rPr>
        <w:t>，</w:t>
      </w:r>
      <w:r w:rsidRPr="006630D5">
        <w:rPr>
          <w:rFonts w:cs="Arial" w:hint="eastAsia"/>
        </w:rPr>
        <w:t>最早为公元前</w:t>
      </w:r>
      <w:r w:rsidRPr="006630D5">
        <w:t>73年，最晚为公元前50</w:t>
      </w:r>
      <w:r w:rsidRPr="006630D5">
        <w:rPr>
          <w:rFonts w:cs="Arial" w:hint="eastAsia"/>
        </w:rPr>
        <w:t>年，皆宣帝年号，这比王莽时代早了半个多世纪。</w:t>
      </w:r>
    </w:p>
    <w:p w14:paraId="6F86734D" w14:textId="77777777" w:rsidR="006B1225" w:rsidRPr="006630D5" w:rsidRDefault="006B1225" w:rsidP="00F745EF">
      <w:pPr>
        <w:pStyle w:val="aa"/>
        <w:ind w:firstLine="560"/>
        <w:rPr>
          <w:rFonts w:cs="Arial"/>
        </w:rPr>
      </w:pPr>
      <w:r w:rsidRPr="006630D5">
        <w:rPr>
          <w:rFonts w:cs="Arial" w:hint="eastAsia"/>
        </w:rPr>
        <w:t>上</w:t>
      </w:r>
      <w:r w:rsidRPr="006630D5">
        <w:rPr>
          <w:rFonts w:hint="eastAsia"/>
        </w:rPr>
        <w:t>述</w:t>
      </w:r>
      <w:r w:rsidRPr="006630D5">
        <w:t>6</w:t>
      </w:r>
      <w:r w:rsidRPr="006630D5">
        <w:rPr>
          <w:rFonts w:hint="eastAsia"/>
        </w:rPr>
        <w:t>处简牍材料都只有早于王莽时代的纪年，那么按森鹿三等的逻辑，其中含“斛”简的时代也都应早于王莽时代。按可能性讲，第二（破城子</w:t>
      </w:r>
      <w:r w:rsidRPr="006630D5">
        <w:t>探方T58</w:t>
      </w:r>
      <w:r w:rsidRPr="006630D5">
        <w:rPr>
          <w:rFonts w:hint="eastAsia"/>
        </w:rPr>
        <w:t>中的简）、第三、第四和第五项材料（肩水金</w:t>
      </w:r>
      <w:r w:rsidRPr="006630D5">
        <w:rPr>
          <w:rFonts w:hint="eastAsia"/>
        </w:rPr>
        <w:lastRenderedPageBreak/>
        <w:t>关探方</w:t>
      </w:r>
      <w:r w:rsidRPr="006630D5">
        <w:t>T21、T22</w:t>
      </w:r>
      <w:r w:rsidRPr="006630D5">
        <w:rPr>
          <w:rFonts w:hint="eastAsia"/>
        </w:rPr>
        <w:t>、</w:t>
      </w:r>
      <w:r w:rsidRPr="006630D5">
        <w:t>T26</w:t>
      </w:r>
      <w:r w:rsidRPr="006630D5">
        <w:rPr>
          <w:rFonts w:hint="eastAsia"/>
        </w:rPr>
        <w:t>中的</w:t>
      </w:r>
      <w:r w:rsidRPr="006630D5">
        <w:rPr>
          <w:rFonts w:cs="Arial" w:hint="eastAsia"/>
        </w:rPr>
        <w:t>简）中宣帝及以前的纪年简所占比例分别为</w:t>
      </w:r>
      <w:r w:rsidRPr="006630D5">
        <w:t>82%、72%</w:t>
      </w:r>
      <w:r w:rsidRPr="006630D5">
        <w:rPr>
          <w:rFonts w:hint="eastAsia"/>
        </w:rPr>
        <w:t>、</w:t>
      </w:r>
      <w:r w:rsidRPr="006630D5">
        <w:t>64%</w:t>
      </w:r>
      <w:r w:rsidRPr="006630D5">
        <w:rPr>
          <w:rFonts w:hint="eastAsia"/>
        </w:rPr>
        <w:t>、</w:t>
      </w:r>
      <w:r w:rsidRPr="006630D5">
        <w:t>70%</w:t>
      </w:r>
      <w:r w:rsidRPr="006630D5">
        <w:rPr>
          <w:rFonts w:cs="Arial" w:hint="eastAsia"/>
        </w:rPr>
        <w:t>，都高</w:t>
      </w:r>
      <w:r w:rsidRPr="006630D5">
        <w:rPr>
          <w:rFonts w:hint="eastAsia"/>
        </w:rPr>
        <w:t>于</w:t>
      </w:r>
      <w:r w:rsidRPr="006630D5">
        <w:t>60%，所以</w:t>
      </w:r>
      <w:r w:rsidRPr="006630D5">
        <w:rPr>
          <w:rFonts w:hint="eastAsia"/>
        </w:rPr>
        <w:t>按同样的逻辑，这些含“斛”简在宣帝及以前的可能性都是比较大的。而第一项材料（编号以</w:t>
      </w:r>
      <w:r w:rsidRPr="006630D5">
        <w:t>77开</w:t>
      </w:r>
      <w:r w:rsidRPr="006630D5">
        <w:rPr>
          <w:rFonts w:cs="Arial"/>
        </w:rPr>
        <w:t>头</w:t>
      </w:r>
      <w:r w:rsidRPr="006630D5">
        <w:rPr>
          <w:rFonts w:cs="Arial" w:hint="eastAsia"/>
        </w:rPr>
        <w:t>的居延汉简</w:t>
      </w:r>
      <w:r w:rsidRPr="006630D5">
        <w:rPr>
          <w:rFonts w:cs="Arial"/>
        </w:rPr>
        <w:t>）</w:t>
      </w:r>
      <w:r w:rsidRPr="006630D5">
        <w:rPr>
          <w:rFonts w:cs="Arial" w:hint="eastAsia"/>
        </w:rPr>
        <w:t>和第六项材料（肩水金关</w:t>
      </w:r>
      <w:r w:rsidRPr="006630D5">
        <w:rPr>
          <w:rFonts w:cs="Arial"/>
        </w:rPr>
        <w:t>探</w:t>
      </w:r>
      <w:r w:rsidRPr="006630D5">
        <w:t>方T5中的</w:t>
      </w:r>
      <w:r w:rsidRPr="006630D5">
        <w:rPr>
          <w:rFonts w:cs="Arial"/>
        </w:rPr>
        <w:t>简）</w:t>
      </w:r>
      <w:r w:rsidRPr="006630D5">
        <w:rPr>
          <w:rFonts w:cs="Arial" w:hint="eastAsia"/>
        </w:rPr>
        <w:t>的纪年简全属宣帝时代，那么按森鹿三的逻辑，其中含“斛”简就应该在比王莽时代早半个世纪以上的宣帝时代。</w:t>
      </w:r>
    </w:p>
    <w:p w14:paraId="14023322" w14:textId="77777777" w:rsidR="006B1225" w:rsidRPr="006630D5" w:rsidRDefault="006B1225" w:rsidP="00F745EF">
      <w:pPr>
        <w:pStyle w:val="aa"/>
        <w:ind w:firstLine="560"/>
      </w:pPr>
      <w:r w:rsidRPr="006630D5">
        <w:rPr>
          <w:rFonts w:hint="eastAsia"/>
        </w:rPr>
        <w:t>应该指出，上面按森鹿三等的作法得到“斛”的使用早于新莽半个多世纪的结论，比他们得出王莽时代才使用“斛”的结论，可信度要高得多。这是因为，居延汉简中含“斛”纪年简只有王莽时代或以后的纪年，只是王莽时代才用“斛”这个命题的必要条件。只要1个反例，该命题就不成立。所以，就算森鹿三等按</w:t>
      </w:r>
      <w:r w:rsidRPr="006630D5">
        <w:t>“</w:t>
      </w:r>
      <w:r w:rsidRPr="006630D5">
        <w:rPr>
          <w:rFonts w:hint="eastAsia"/>
        </w:rPr>
        <w:t>同号则同时</w:t>
      </w:r>
      <w:r w:rsidRPr="006630D5">
        <w:t>”</w:t>
      </w:r>
      <w:r w:rsidRPr="006630D5">
        <w:rPr>
          <w:rFonts w:hint="eastAsia"/>
        </w:rPr>
        <w:t>的逻辑能确定其所举没有纪年的含“斛”简不早于新莽，仍不能推论其它地方的简也不能早于新莽，更不能再进一步推论“斛”始用于王莽时代。与此不同的是，任意1个“斛”的使用早于王莽时代的例证，都是“斛”的使用早于王莽时代的充分条件。所以，只要承认“同号则同时</w:t>
      </w:r>
      <w:r w:rsidRPr="006630D5">
        <w:t>”</w:t>
      </w:r>
      <w:r w:rsidRPr="006630D5">
        <w:rPr>
          <w:rFonts w:hint="eastAsia"/>
        </w:rPr>
        <w:t>的逻辑，上面所举的材料就足以推出结论：斛的使用至迟在宣帝时代就已经出现，早于王莽时代半个世纪以上。因此，同样按森鹿三等的逻辑，他们得出的“斛”之使用始于王莽时代的结论是很可疑</w:t>
      </w:r>
      <w:r w:rsidRPr="006630D5">
        <w:rPr>
          <w:rFonts w:hint="eastAsia"/>
        </w:rPr>
        <w:lastRenderedPageBreak/>
        <w:t>的，而我们得出的“斛”的使用早于王莽时代半个多世纪的结论</w:t>
      </w:r>
      <w:r w:rsidRPr="006630D5">
        <w:t>,却是无可怀疑的。</w:t>
      </w:r>
    </w:p>
    <w:p w14:paraId="33705108" w14:textId="77777777" w:rsidR="006B1225" w:rsidRPr="006630D5" w:rsidRDefault="006B1225" w:rsidP="00F745EF">
      <w:pPr>
        <w:pStyle w:val="aa"/>
        <w:ind w:firstLine="560"/>
      </w:pPr>
      <w:r w:rsidRPr="006630D5">
        <w:rPr>
          <w:rFonts w:hint="eastAsia"/>
        </w:rPr>
        <w:t>不过，森鹿三等的逻辑无论如何都只能得出或然性的结论。因此，据此逻辑所推出的6种材料中“斛”的使用早于王莽时代的命题，也只是很可能成立而非必然成立，因而以此为基础推出的“斛”之使用早于王莽时代的命题，并不是必然成立的。是否真的成立，还需要其他的材料来论证。</w:t>
      </w:r>
    </w:p>
    <w:p w14:paraId="76E163CA" w14:textId="77777777" w:rsidR="006B1225" w:rsidRPr="00F745EF" w:rsidRDefault="006B1225" w:rsidP="00F745EF">
      <w:pPr>
        <w:pStyle w:val="a9"/>
        <w:rPr>
          <w:b/>
          <w:bCs/>
        </w:rPr>
      </w:pPr>
      <w:r w:rsidRPr="00F745EF">
        <w:rPr>
          <w:b/>
          <w:bCs/>
        </w:rPr>
        <w:t>3</w:t>
      </w:r>
      <w:r w:rsidRPr="00F745EF">
        <w:rPr>
          <w:rFonts w:hint="eastAsia"/>
          <w:b/>
          <w:bCs/>
        </w:rPr>
        <w:t>.</w:t>
      </w:r>
      <w:r w:rsidRPr="00F745EF">
        <w:rPr>
          <w:b/>
          <w:bCs/>
        </w:rPr>
        <w:t xml:space="preserve">3　</w:t>
      </w:r>
      <w:r w:rsidRPr="00F745EF">
        <w:rPr>
          <w:rFonts w:hint="eastAsia"/>
          <w:b/>
          <w:bCs/>
        </w:rPr>
        <w:t>“斛”的使用早于新莽时代的确证</w:t>
      </w:r>
    </w:p>
    <w:p w14:paraId="3FBE2BF4" w14:textId="77777777" w:rsidR="006B1225" w:rsidRPr="006630D5" w:rsidRDefault="006B1225" w:rsidP="00F745EF">
      <w:pPr>
        <w:pStyle w:val="aa"/>
        <w:ind w:firstLine="560"/>
      </w:pPr>
      <w:r w:rsidRPr="006630D5">
        <w:rPr>
          <w:rFonts w:hint="eastAsia"/>
        </w:rPr>
        <w:t>应该承认，在出土</w:t>
      </w:r>
      <w:r w:rsidRPr="006630D5">
        <w:t>材料</w:t>
      </w:r>
      <w:r w:rsidRPr="006630D5">
        <w:rPr>
          <w:rFonts w:hint="eastAsia"/>
        </w:rPr>
        <w:t>中找到直接证明“斛”的使用早于王莽时代的材料确实很难，但也并非没有。比如武威汉简中就有一枚上书“河平□</w:t>
      </w:r>
      <w:r w:rsidRPr="006630D5">
        <w:t>[年]四月亖</w:t>
      </w:r>
      <w:r w:rsidRPr="006630D5">
        <w:rPr>
          <w:rFonts w:hint="eastAsia"/>
        </w:rPr>
        <w:t>日，诸文学弟子出谷五千余斛”</w:t>
      </w:r>
      <w:r w:rsidRPr="006630D5">
        <w:rPr>
          <w:rFonts w:hint="eastAsia"/>
          <w:vertAlign w:val="superscript"/>
        </w:rPr>
        <w:t>[26]</w:t>
      </w:r>
      <w:r w:rsidRPr="006630D5">
        <w:rPr>
          <w:rFonts w:hint="eastAsia"/>
        </w:rPr>
        <w:t>。</w:t>
      </w:r>
    </w:p>
    <w:p w14:paraId="7DA8F4F2" w14:textId="77777777" w:rsidR="006B1225" w:rsidRPr="006630D5" w:rsidRDefault="006B1225" w:rsidP="00F745EF">
      <w:pPr>
        <w:pStyle w:val="aa"/>
        <w:ind w:firstLine="560"/>
      </w:pPr>
      <w:r w:rsidRPr="006630D5">
        <w:rPr>
          <w:rFonts w:hint="eastAsia"/>
        </w:rPr>
        <w:t>“出谷五千余斛”显然和</w:t>
      </w:r>
      <w:r w:rsidRPr="006630D5">
        <w:t>“</w:t>
      </w:r>
      <w:r w:rsidRPr="006630D5">
        <w:rPr>
          <w:rFonts w:hint="eastAsia"/>
        </w:rPr>
        <w:t>出谷五千</w:t>
      </w:r>
      <w:r w:rsidRPr="006630D5">
        <w:t>余</w:t>
      </w:r>
      <w:r w:rsidRPr="006630D5">
        <w:rPr>
          <w:rFonts w:hint="eastAsia"/>
        </w:rPr>
        <w:t>石”相当。河平为成帝年号，始于公元前</w:t>
      </w:r>
      <w:r w:rsidRPr="006630D5">
        <w:t>28年，终于公元前24年。处于公元前24年</w:t>
      </w:r>
      <w:r w:rsidRPr="006630D5">
        <w:rPr>
          <w:rFonts w:asciiTheme="minorEastAsia" w:hAnsiTheme="minorEastAsia"/>
        </w:rPr>
        <w:t>的</w:t>
      </w:r>
      <w:r w:rsidRPr="006630D5">
        <w:rPr>
          <w:rFonts w:asciiTheme="minorEastAsia" w:hAnsiTheme="minorEastAsia"/>
        </w:rPr>
        <w:t>“</w:t>
      </w:r>
      <w:r w:rsidRPr="006630D5">
        <w:rPr>
          <w:rFonts w:asciiTheme="minorEastAsia" w:hAnsiTheme="minorEastAsia"/>
        </w:rPr>
        <w:t>四月亖</w:t>
      </w:r>
      <w:r w:rsidRPr="006630D5">
        <w:rPr>
          <w:rFonts w:asciiTheme="minorEastAsia" w:hAnsiTheme="minorEastAsia" w:hint="eastAsia"/>
        </w:rPr>
        <w:t>日”</w:t>
      </w:r>
      <w:r w:rsidRPr="006630D5">
        <w:rPr>
          <w:rFonts w:hint="eastAsia"/>
        </w:rPr>
        <w:t>（公历</w:t>
      </w:r>
      <w:r w:rsidRPr="006630D5">
        <w:t>5月10日）</w:t>
      </w:r>
      <w:r w:rsidRPr="006630D5">
        <w:rPr>
          <w:rFonts w:hint="eastAsia"/>
        </w:rPr>
        <w:t>之前早已改元阳朔，</w:t>
      </w:r>
      <w:r w:rsidRPr="006630D5">
        <w:rPr>
          <w:rFonts w:asciiTheme="minorEastAsia" w:hAnsiTheme="minorEastAsia" w:hint="eastAsia"/>
        </w:rPr>
        <w:t>所以“四月</w:t>
      </w:r>
      <w:r w:rsidRPr="006630D5">
        <w:rPr>
          <w:rFonts w:asciiTheme="minorEastAsia" w:hAnsiTheme="minorEastAsia"/>
        </w:rPr>
        <w:t>亖</w:t>
      </w:r>
      <w:r w:rsidRPr="006630D5">
        <w:rPr>
          <w:rFonts w:asciiTheme="minorEastAsia" w:hAnsiTheme="minorEastAsia" w:hint="eastAsia"/>
        </w:rPr>
        <w:t>日”日</w:t>
      </w:r>
      <w:r w:rsidRPr="006630D5">
        <w:rPr>
          <w:rFonts w:hint="eastAsia"/>
        </w:rPr>
        <w:t>很可能最晚在公元前</w:t>
      </w:r>
      <w:r w:rsidRPr="006630D5">
        <w:t>25年</w:t>
      </w:r>
      <w:r w:rsidRPr="006630D5">
        <w:rPr>
          <w:rFonts w:hint="eastAsia"/>
        </w:rPr>
        <w:t>。这是与石相当的体积（容积</w:t>
      </w:r>
      <w:r w:rsidRPr="006630D5">
        <w:t>）</w:t>
      </w:r>
      <w:r w:rsidRPr="006630D5">
        <w:rPr>
          <w:rFonts w:hint="eastAsia"/>
        </w:rPr>
        <w:t>单位斛早于新莽时代</w:t>
      </w:r>
      <w:r w:rsidRPr="006630D5">
        <w:t>30多年的确证。</w:t>
      </w:r>
    </w:p>
    <w:p w14:paraId="55C9E8CA" w14:textId="77777777" w:rsidR="006B1225" w:rsidRPr="006630D5" w:rsidRDefault="006B1225" w:rsidP="00F745EF">
      <w:pPr>
        <w:pStyle w:val="aa"/>
        <w:ind w:firstLine="560"/>
        <w:rPr>
          <w:rFonts w:cs="Arial"/>
        </w:rPr>
      </w:pPr>
      <w:r w:rsidRPr="006630D5">
        <w:rPr>
          <w:rFonts w:hint="eastAsia"/>
        </w:rPr>
        <w:t>上述武威汉简中“斛”的用例，还不是“斛”最早使用的证据。在金文中，有“斛”的使用早到战国时代的例证，比鲁惟一所及最早</w:t>
      </w:r>
      <w:r w:rsidRPr="006630D5">
        <w:rPr>
          <w:rFonts w:hint="eastAsia"/>
        </w:rPr>
        <w:lastRenderedPageBreak/>
        <w:t>的金文证据早至少两百多年。</w:t>
      </w:r>
    </w:p>
    <w:p w14:paraId="3DF47768" w14:textId="25D886A4" w:rsidR="006B1225" w:rsidRPr="006630D5" w:rsidRDefault="006B1225" w:rsidP="00F745EF">
      <w:pPr>
        <w:pStyle w:val="aa"/>
        <w:ind w:firstLine="560"/>
      </w:pPr>
      <w:r w:rsidRPr="006630D5">
        <w:rPr>
          <w:rFonts w:hint="eastAsia"/>
        </w:rPr>
        <w:t>一件被称为安邑下官壶（又称安邑下官铜钟</w:t>
      </w:r>
      <w:r w:rsidRPr="006630D5">
        <w:t>）</w:t>
      </w:r>
      <w:r w:rsidRPr="006630D5">
        <w:rPr>
          <w:rFonts w:hint="eastAsia"/>
        </w:rPr>
        <w:t>的铜器，属于</w:t>
      </w:r>
      <w:r w:rsidRPr="006630D5">
        <w:t>战国</w:t>
      </w:r>
      <w:r w:rsidRPr="006630D5">
        <w:rPr>
          <w:rFonts w:hint="eastAsia"/>
        </w:rPr>
        <w:t>晚期，本是</w:t>
      </w:r>
      <w:r w:rsidRPr="006630D5">
        <w:t>魏</w:t>
      </w:r>
      <w:r w:rsidRPr="006630D5">
        <w:rPr>
          <w:rFonts w:hint="eastAsia"/>
        </w:rPr>
        <w:t>国的量器，腹部刻有“安邑下官重（钟），七年九月，</w:t>
      </w:r>
      <w:r w:rsidRPr="006630D5">
        <w:rPr>
          <w:rFonts w:ascii="SimSun-ExtB" w:eastAsia="SimSun-ExtB" w:hAnsi="SimSun-ExtB" w:cs="SimSun-ExtB" w:hint="eastAsia"/>
        </w:rPr>
        <w:t>𢊾</w:t>
      </w:r>
      <w:r w:rsidRPr="006630D5">
        <w:rPr>
          <w:rFonts w:cs="宋体" w:hint="eastAsia"/>
        </w:rPr>
        <w:t>（</w:t>
      </w:r>
      <w:r w:rsidRPr="006630D5">
        <w:rPr>
          <w:rFonts w:hint="eastAsia"/>
        </w:rPr>
        <w:t>府）啬夫</w:t>
      </w:r>
      <w:r w:rsidRPr="006630D5">
        <w:rPr>
          <w:noProof/>
          <w:position w:val="-5"/>
        </w:rPr>
        <w:drawing>
          <wp:inline distT="0" distB="0" distL="0" distR="0" wp14:anchorId="3A74C670" wp14:editId="2CED99F8">
            <wp:extent cx="131311" cy="13680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无标题.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11" cy="136800"/>
                    </a:xfrm>
                    <a:prstGeom prst="rect">
                      <a:avLst/>
                    </a:prstGeom>
                  </pic:spPr>
                </pic:pic>
              </a:graphicData>
            </a:graphic>
          </wp:inline>
        </w:drawing>
      </w:r>
      <w:r w:rsidRPr="006630D5">
        <w:rPr>
          <w:rFonts w:hint="eastAsia"/>
        </w:rPr>
        <w:t>、冶吏</w:t>
      </w:r>
      <w:r w:rsidRPr="006630D5">
        <w:rPr>
          <w:noProof/>
          <w:snapToGrid w:val="0"/>
          <w:position w:val="-5"/>
        </w:rPr>
        <w:drawing>
          <wp:inline distT="0" distB="0" distL="0" distR="0" wp14:anchorId="32388C6C" wp14:editId="3E6FD018">
            <wp:extent cx="132106" cy="144000"/>
            <wp:effectExtent l="0" t="0" r="127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106" cy="144000"/>
                    </a:xfrm>
                    <a:prstGeom prst="rect">
                      <a:avLst/>
                    </a:prstGeom>
                    <a:noFill/>
                    <a:ln>
                      <a:noFill/>
                    </a:ln>
                  </pic:spPr>
                </pic:pic>
              </a:graphicData>
            </a:graphic>
          </wp:inline>
        </w:drawing>
      </w:r>
      <w:r w:rsidRPr="006630D5">
        <w:rPr>
          <w:rFonts w:hint="eastAsia"/>
        </w:rPr>
        <w:t>狄</w:t>
      </w:r>
      <w:r w:rsidRPr="006630D5">
        <w:t>(?)</w:t>
      </w:r>
      <w:r w:rsidRPr="006630D5">
        <w:rPr>
          <w:noProof/>
          <w:position w:val="-4"/>
        </w:rPr>
        <w:drawing>
          <wp:inline distT="0" distB="0" distL="0" distR="0" wp14:anchorId="628EFFC9" wp14:editId="22F79E69">
            <wp:extent cx="133463" cy="14400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463" cy="144000"/>
                    </a:xfrm>
                    <a:prstGeom prst="rect">
                      <a:avLst/>
                    </a:prstGeom>
                    <a:noFill/>
                    <a:ln>
                      <a:noFill/>
                    </a:ln>
                  </pic:spPr>
                </pic:pic>
              </a:graphicData>
            </a:graphic>
          </wp:inline>
        </w:drawing>
      </w:r>
      <w:r w:rsidRPr="006630D5">
        <w:rPr>
          <w:rFonts w:hint="eastAsia"/>
          <w:lang w:eastAsia="zh-TW"/>
        </w:rPr>
        <w:t>（為）之，入斛（？）斗一益（溢）少半益（溢）。</w:t>
      </w:r>
      <w:r w:rsidRPr="006630D5">
        <w:rPr>
          <w:rFonts w:hint="eastAsia"/>
        </w:rPr>
        <w:t>”其颈部刻有“至此</w:t>
      </w:r>
      <w:r w:rsidRPr="006630D5">
        <w:t>”</w:t>
      </w:r>
      <w:r w:rsidRPr="006630D5">
        <w:rPr>
          <w:rFonts w:hint="eastAsia"/>
        </w:rPr>
        <w:t>二字，旁边有一刻线。后来此器入秦，加刻有“十三斗一升</w:t>
      </w:r>
      <w:r w:rsidRPr="006630D5">
        <w:t>”</w:t>
      </w:r>
      <w:r w:rsidRPr="006630D5">
        <w:rPr>
          <w:rFonts w:hint="eastAsia"/>
        </w:rPr>
        <w:t>字样。此器至刻线处实测</w:t>
      </w:r>
      <w:r w:rsidRPr="006630D5">
        <w:t>25090毫升，推测至此处容一斛一斗一溢少半溢，一溢225毫升。</w:t>
      </w:r>
      <w:r w:rsidRPr="006630D5">
        <w:rPr>
          <w:vertAlign w:val="superscript"/>
        </w:rPr>
        <w:t>[27]</w:t>
      </w:r>
      <w:r w:rsidRPr="006630D5">
        <w:t>那么魏</w:t>
      </w:r>
      <w:r w:rsidRPr="006630D5">
        <w:rPr>
          <w:rFonts w:hint="eastAsia"/>
        </w:rPr>
        <w:t>国一</w:t>
      </w:r>
      <w:r w:rsidRPr="006630D5">
        <w:t>斛</w:t>
      </w:r>
      <w:r w:rsidRPr="006630D5">
        <w:rPr>
          <w:rFonts w:hint="eastAsia"/>
        </w:rPr>
        <w:t>的容量为</w:t>
      </w:r>
      <w:r w:rsidRPr="006630D5">
        <w:t>22500</w:t>
      </w:r>
      <w:r w:rsidRPr="006630D5">
        <w:rPr>
          <w:rFonts w:hint="eastAsia"/>
        </w:rPr>
        <w:t>亳升，比秦一桶要多约</w:t>
      </w:r>
      <w:r w:rsidRPr="006630D5">
        <w:t>12%</w:t>
      </w:r>
      <w:r w:rsidRPr="006630D5">
        <w:rPr>
          <w:rFonts w:hint="eastAsia"/>
        </w:rPr>
        <w:t>。</w:t>
      </w:r>
    </w:p>
    <w:p w14:paraId="6695AB71" w14:textId="7EB202B0" w:rsidR="006B1225" w:rsidRPr="006630D5" w:rsidRDefault="006B1225" w:rsidP="00F745EF">
      <w:pPr>
        <w:pStyle w:val="aa"/>
        <w:ind w:firstLine="560"/>
      </w:pPr>
      <w:r w:rsidRPr="006630D5">
        <w:rPr>
          <w:rFonts w:hint="eastAsia"/>
        </w:rPr>
        <w:t>又战国时东周的公朱左官鼎有两处铭文，一处为“公朱左官</w:t>
      </w:r>
      <w:r w:rsidRPr="006630D5">
        <w:t>”</w:t>
      </w:r>
      <w:r w:rsidRPr="006630D5">
        <w:rPr>
          <w:rFonts w:hint="eastAsia"/>
        </w:rPr>
        <w:t>，一处有“十一年十一月乙巳朔，左</w:t>
      </w:r>
      <w:r w:rsidRPr="006630D5">
        <w:rPr>
          <w:rFonts w:ascii="SimSun-ExtB" w:eastAsia="SimSun-ExtB" w:hAnsi="SimSun-ExtB" w:cs="SimSun-ExtB" w:hint="eastAsia"/>
        </w:rPr>
        <w:t>𠂤</w:t>
      </w:r>
      <w:r w:rsidRPr="006630D5">
        <w:rPr>
          <w:rStyle w:val="ae"/>
          <w:sz w:val="21"/>
          <w:szCs w:val="21"/>
        </w:rPr>
        <w:endnoteReference w:id="12"/>
      </w:r>
      <w:r w:rsidRPr="006630D5">
        <w:t>（</w:t>
      </w:r>
      <w:r w:rsidRPr="006630D5">
        <w:rPr>
          <w:rFonts w:hint="eastAsia"/>
        </w:rPr>
        <w:t>官</w:t>
      </w:r>
      <w:r w:rsidRPr="006630D5">
        <w:t>）</w:t>
      </w:r>
      <w:r w:rsidRPr="006630D5">
        <w:rPr>
          <w:rFonts w:hint="eastAsia"/>
        </w:rPr>
        <w:t>冶大夫杕命冶意（慒）铸贞（鼎），谷（容）一斛”，</w:t>
      </w:r>
      <w:r w:rsidRPr="006630D5">
        <w:t>“斛”</w:t>
      </w:r>
      <w:r w:rsidRPr="006630D5">
        <w:rPr>
          <w:rFonts w:hint="eastAsia"/>
        </w:rPr>
        <w:t>可能是</w:t>
      </w:r>
      <w:r w:rsidRPr="006630D5">
        <w:t>“</w:t>
      </w:r>
      <w:r w:rsidRPr="006630D5">
        <w:rPr>
          <w:rFonts w:hint="eastAsia"/>
        </w:rPr>
        <w:t>觳</w:t>
      </w:r>
      <w:r w:rsidRPr="006630D5">
        <w:t>”</w:t>
      </w:r>
      <w:r w:rsidRPr="006630D5">
        <w:rPr>
          <w:rFonts w:hint="eastAsia"/>
        </w:rPr>
        <w:t>之误([27],176～177页)，无论是否正确</w:t>
      </w:r>
      <w:r w:rsidRPr="006630D5">
        <w:t>，</w:t>
      </w:r>
      <w:r w:rsidRPr="006630D5">
        <w:rPr>
          <w:rFonts w:hint="eastAsia"/>
        </w:rPr>
        <w:t>至少说明当时有</w:t>
      </w:r>
      <w:r w:rsidRPr="006630D5">
        <w:t>“斛”</w:t>
      </w:r>
      <w:r w:rsidRPr="006630D5">
        <w:rPr>
          <w:rFonts w:hint="eastAsia"/>
        </w:rPr>
        <w:t>这个容量（体积）</w:t>
      </w:r>
      <w:r w:rsidRPr="006630D5">
        <w:t>单位。</w:t>
      </w:r>
    </w:p>
    <w:p w14:paraId="16DF0604" w14:textId="77777777" w:rsidR="006B1225" w:rsidRPr="006630D5" w:rsidRDefault="006B1225" w:rsidP="00F745EF">
      <w:pPr>
        <w:pStyle w:val="aa"/>
        <w:ind w:firstLine="560"/>
      </w:pPr>
      <w:r w:rsidRPr="006630D5">
        <w:rPr>
          <w:rFonts w:hint="eastAsia"/>
        </w:rPr>
        <w:t>“斛”字亦见于西汉中期量器上。汉武帝或稍晚时代的平都铜椭量有</w:t>
      </w:r>
      <w:r w:rsidRPr="006630D5">
        <w:t>3处铭文，其一为“元年十月甲午，平都戌、丞纠仓亥、左葵</w:t>
      </w:r>
      <w:r w:rsidRPr="006630D5">
        <w:rPr>
          <w:noProof/>
          <w:position w:val="-4"/>
        </w:rPr>
        <w:drawing>
          <wp:inline distT="0" distB="0" distL="0" distR="0" wp14:anchorId="1084D433" wp14:editId="52CD68E4">
            <wp:extent cx="143640" cy="151200"/>
            <wp:effectExtent l="0" t="0" r="889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640" cy="151200"/>
                    </a:xfrm>
                    <a:prstGeom prst="rect">
                      <a:avLst/>
                    </a:prstGeom>
                    <a:noFill/>
                    <a:ln>
                      <a:noFill/>
                    </a:ln>
                  </pic:spPr>
                </pic:pic>
              </a:graphicData>
            </a:graphic>
          </wp:inline>
        </w:drawing>
      </w:r>
      <w:r w:rsidRPr="006630D5">
        <w:rPr>
          <w:rFonts w:hint="eastAsia"/>
        </w:rPr>
        <w:t>斛”，其二刻于其旁“容三升少半升，重二斤十五两</w:t>
      </w:r>
      <w:r w:rsidRPr="006630D5">
        <w:t>”。</w:t>
      </w:r>
      <w:r w:rsidRPr="006630D5">
        <w:rPr>
          <w:rFonts w:hint="eastAsia"/>
        </w:rPr>
        <w:t>实测此器容</w:t>
      </w:r>
      <w:r w:rsidRPr="006630D5">
        <w:t>645毫升（[27]，208</w:t>
      </w:r>
      <w:r w:rsidRPr="006630D5">
        <w:rPr>
          <w:rFonts w:hint="eastAsia"/>
        </w:rPr>
        <w:t>～</w:t>
      </w:r>
      <w:r w:rsidRPr="006630D5">
        <w:t>209页）</w:t>
      </w:r>
      <w:r w:rsidRPr="006630D5">
        <w:rPr>
          <w:rFonts w:hint="eastAsia"/>
        </w:rPr>
        <w:t>，与自铭的“三升少半升</w:t>
      </w:r>
      <w:r w:rsidRPr="006630D5">
        <w:t>”</w:t>
      </w:r>
      <w:r w:rsidRPr="006630D5">
        <w:rPr>
          <w:rFonts w:hint="eastAsia"/>
        </w:rPr>
        <w:t>即</w:t>
      </w:r>
      <w:r w:rsidRPr="006630D5">
        <w:t>3</w:t>
      </w:r>
      <m:oMath>
        <m:f>
          <m:fPr>
            <m:ctrlPr>
              <w:rPr>
                <w:rFonts w:ascii="Cambria Math" w:hAnsi="Cambria Math"/>
              </w:rPr>
            </m:ctrlPr>
          </m:fPr>
          <m:num>
            <m:r>
              <w:rPr>
                <w:rFonts w:ascii="Cambria Math" w:hAnsi="Cambria Math" w:hint="eastAsia"/>
              </w:rPr>
              <m:t>1</m:t>
            </m:r>
          </m:num>
          <m:den>
            <m:r>
              <w:rPr>
                <w:rFonts w:ascii="Cambria Math" w:hAnsi="Cambria Math" w:hint="eastAsia"/>
              </w:rPr>
              <m:t>3</m:t>
            </m:r>
          </m:den>
        </m:f>
      </m:oMath>
      <w:r w:rsidRPr="006630D5">
        <w:rPr>
          <w:rFonts w:hint="eastAsia"/>
        </w:rPr>
        <w:t>升很接近。这里铭文的格式与上述两件不同，说明此“斛”不是容积单位，</w:t>
      </w:r>
      <w:r w:rsidRPr="006630D5">
        <w:rPr>
          <w:rFonts w:hint="eastAsia"/>
        </w:rPr>
        <w:lastRenderedPageBreak/>
        <w:t>而只是标明这是平都戌等3人做的斛，张世超说“斛”是容器的一种名字</w:t>
      </w:r>
      <w:r w:rsidRPr="006630D5">
        <w:rPr>
          <w:rFonts w:hint="eastAsia"/>
          <w:vertAlign w:val="superscript"/>
        </w:rPr>
        <w:t>[28]</w:t>
      </w:r>
      <w:r w:rsidRPr="006630D5">
        <w:rPr>
          <w:rFonts w:hint="eastAsia"/>
        </w:rPr>
        <w:t>是有道理的。作为器名的</w:t>
      </w:r>
      <w:r w:rsidRPr="006630D5">
        <w:t>斛</w:t>
      </w:r>
      <w:r w:rsidRPr="006630D5">
        <w:rPr>
          <w:rFonts w:hint="eastAsia"/>
        </w:rPr>
        <w:t>正像作为器名的鼎一样，可以有不同的容量。</w:t>
      </w:r>
      <w:r w:rsidRPr="006630D5">
        <w:rPr>
          <w:rStyle w:val="ae"/>
          <w:sz w:val="21"/>
          <w:szCs w:val="21"/>
        </w:rPr>
        <w:endnoteReference w:id="13"/>
      </w:r>
      <w:r w:rsidRPr="006630D5">
        <w:rPr>
          <w:rFonts w:hint="eastAsia"/>
        </w:rPr>
        <w:t xml:space="preserve"> 这件斛自铭容量为</w:t>
      </w:r>
      <w:r w:rsidRPr="006630D5">
        <w:t>3</w:t>
      </w:r>
      <m:oMath>
        <m:f>
          <m:fPr>
            <m:ctrlPr>
              <w:rPr>
                <w:rFonts w:ascii="Cambria Math" w:hAnsi="Cambria Math"/>
              </w:rPr>
            </m:ctrlPr>
          </m:fPr>
          <m:num>
            <m:r>
              <w:rPr>
                <w:rFonts w:ascii="Cambria Math" w:hAnsi="Cambria Math" w:hint="eastAsia"/>
              </w:rPr>
              <m:t>1</m:t>
            </m:r>
          </m:num>
          <m:den>
            <m:r>
              <w:rPr>
                <w:rFonts w:ascii="Cambria Math" w:hAnsi="Cambria Math" w:hint="eastAsia"/>
              </w:rPr>
              <m:t>3</m:t>
            </m:r>
          </m:den>
        </m:f>
      </m:oMath>
      <w:r w:rsidRPr="006630D5">
        <w:rPr>
          <w:rFonts w:hint="eastAsia"/>
        </w:rPr>
        <w:t>升</w:t>
      </w:r>
      <w:r w:rsidRPr="006630D5">
        <w:t>，</w:t>
      </w:r>
      <w:r w:rsidRPr="006630D5">
        <w:rPr>
          <w:rFonts w:hint="eastAsia"/>
        </w:rPr>
        <w:t>等于</w:t>
      </w:r>
      <m:oMath>
        <m:f>
          <m:fPr>
            <m:ctrlPr>
              <w:rPr>
                <w:rFonts w:ascii="Cambria Math" w:hAnsi="Cambria Math"/>
              </w:rPr>
            </m:ctrlPr>
          </m:fPr>
          <m:num>
            <m:r>
              <w:rPr>
                <w:rFonts w:ascii="Cambria Math" w:hAnsi="Cambria Math" w:hint="eastAsia"/>
              </w:rPr>
              <m:t>1</m:t>
            </m:r>
          </m:num>
          <m:den>
            <m:r>
              <w:rPr>
                <w:rFonts w:ascii="Cambria Math" w:hAnsi="Cambria Math" w:hint="eastAsia"/>
              </w:rPr>
              <m:t>3</m:t>
            </m:r>
          </m:den>
        </m:f>
      </m:oMath>
      <w:r w:rsidRPr="006630D5">
        <w:rPr>
          <w:rFonts w:hint="eastAsia"/>
        </w:rPr>
        <w:t>斗，秦汉有一个专门的单位名和标准器名，叫做参</w:t>
      </w:r>
      <w:r w:rsidRPr="006630D5">
        <w:t>，</w:t>
      </w:r>
      <w:r w:rsidRPr="006630D5">
        <w:rPr>
          <w:rFonts w:hint="eastAsia"/>
        </w:rPr>
        <w:t>又写作</w:t>
      </w:r>
      <w:r w:rsidRPr="006630D5">
        <w:t>“</w:t>
      </w:r>
      <w:r w:rsidRPr="006630D5">
        <w:rPr>
          <w:rFonts w:hint="eastAsia"/>
        </w:rPr>
        <w:t>彖</w:t>
      </w:r>
      <w:r w:rsidRPr="006630D5">
        <w:t>”</w:t>
      </w:r>
      <w:r w:rsidRPr="006630D5">
        <w:rPr>
          <w:rFonts w:hint="eastAsia"/>
          <w:vertAlign w:val="superscript"/>
        </w:rPr>
        <w:t>[29]</w:t>
      </w:r>
      <w:r w:rsidRPr="006630D5">
        <w:t>。</w:t>
      </w:r>
    </w:p>
    <w:p w14:paraId="04F67384" w14:textId="77777777" w:rsidR="006B1225" w:rsidRPr="006630D5" w:rsidRDefault="006B1225" w:rsidP="00F745EF">
      <w:pPr>
        <w:pStyle w:val="aa"/>
        <w:ind w:firstLine="560"/>
      </w:pPr>
      <w:r w:rsidRPr="006630D5">
        <w:rPr>
          <w:rFonts w:hint="eastAsia"/>
        </w:rPr>
        <w:t>上述三器铭文足以证明“</w:t>
      </w:r>
      <w:r w:rsidRPr="006630D5">
        <w:t>斛”</w:t>
      </w:r>
      <w:r w:rsidRPr="006630D5">
        <w:rPr>
          <w:rFonts w:hint="eastAsia"/>
        </w:rPr>
        <w:t>这个字在新莽以前已作容器名或容量单位。虽然公朱左官鼎上的“斛”字可能是另一个字的讹误，但仍说明战国时代确有用作容量单位的“斛”。安邑下官壶则说明斛在战国时代是与石大致相当的容量（体积）单位，不过由于此“斛”字的辨识还不能完全肯定，所以也不能作为绝对可靠的证据。但武威汉简足以直接证明，斛在西汉后期作为与石相当的体积（容积</w:t>
      </w:r>
      <w:r w:rsidRPr="006630D5">
        <w:t>）</w:t>
      </w:r>
      <w:r w:rsidRPr="006630D5">
        <w:rPr>
          <w:rFonts w:hint="eastAsia"/>
        </w:rPr>
        <w:t>单位，至少早于新莽</w:t>
      </w:r>
      <w:r w:rsidRPr="006630D5">
        <w:t>30多年。而居延汉简、居延新简和肩</w:t>
      </w:r>
      <w:r w:rsidRPr="006630D5">
        <w:rPr>
          <w:rFonts w:hint="eastAsia"/>
        </w:rPr>
        <w:t>水金关汉简则证明，斛在西汉的使用，极有可能不晚于宣帝时代，比新莽时代至少早</w:t>
      </w:r>
      <w:r w:rsidRPr="006630D5">
        <w:t>60多</w:t>
      </w:r>
      <w:r w:rsidRPr="006630D5">
        <w:rPr>
          <w:rFonts w:hint="eastAsia"/>
        </w:rPr>
        <w:t>年。</w:t>
      </w:r>
    </w:p>
    <w:p w14:paraId="7DBA3AEF" w14:textId="77777777" w:rsidR="006B1225" w:rsidRPr="006630D5" w:rsidRDefault="006B1225" w:rsidP="00F745EF">
      <w:pPr>
        <w:pStyle w:val="aa"/>
        <w:ind w:firstLine="560"/>
      </w:pPr>
      <w:r w:rsidRPr="006630D5">
        <w:rPr>
          <w:rFonts w:hint="eastAsia"/>
        </w:rPr>
        <w:t>其实，被用来作为斛始用于王莽时代证据的《汉书·律历志》本身即说明斛的使用很可能早于王莽时代。该文首先简述律历和度量衡的历史，从伏羲讲起，一直讲到该志所述制度的制订。其文有云：</w:t>
      </w:r>
    </w:p>
    <w:p w14:paraId="6C73D490" w14:textId="77777777" w:rsidR="006B1225" w:rsidRPr="006630D5" w:rsidRDefault="006B1225" w:rsidP="00F745EF">
      <w:pPr>
        <w:pStyle w:val="a3"/>
        <w:spacing w:before="540" w:after="540"/>
        <w:ind w:firstLine="496"/>
      </w:pPr>
      <w:r w:rsidRPr="006630D5">
        <w:rPr>
          <w:rFonts w:hint="eastAsia"/>
        </w:rPr>
        <w:t>至元始中王莽秉政，欲燿名誉，征天下通知钟律者百余人，使羲和刘</w:t>
      </w:r>
      <w:r w:rsidRPr="006630D5">
        <w:rPr>
          <w:rFonts w:hint="eastAsia"/>
        </w:rPr>
        <w:lastRenderedPageBreak/>
        <w:t>歆等典领条奏，言之最详。故删其伪辞，取正义，著于篇。</w:t>
      </w:r>
    </w:p>
    <w:p w14:paraId="32AE8E53" w14:textId="0E1E1439" w:rsidR="006B1225" w:rsidRPr="006630D5" w:rsidRDefault="006B1225" w:rsidP="00F745EF">
      <w:pPr>
        <w:pStyle w:val="a3"/>
        <w:spacing w:before="540" w:after="540"/>
        <w:ind w:firstLine="496"/>
        <w:rPr>
          <w:rFonts w:ascii="华文楷体" w:eastAsia="华文楷体" w:hAnsi="华文楷体"/>
        </w:rPr>
      </w:pPr>
      <w:r w:rsidRPr="006630D5">
        <w:rPr>
          <w:rFonts w:hint="eastAsia"/>
        </w:rPr>
        <w:t>一曰备数，二曰和声，三曰审度，四曰嘉量，五曰权衡。参五以变，错综其数，稽之于古今，效之于气物，和之于心耳，考之于经传，咸得其实，靡不协同。</w:t>
      </w:r>
      <w:r w:rsidRPr="006630D5">
        <w:rPr>
          <w:rFonts w:eastAsia="华文楷体"/>
        </w:rPr>
        <w:t>（</w:t>
      </w:r>
      <w:r w:rsidRPr="006630D5">
        <w:rPr>
          <w:rFonts w:eastAsia="华文楷体"/>
        </w:rPr>
        <w:t>[8]</w:t>
      </w:r>
      <w:r w:rsidRPr="006630D5">
        <w:t>，955</w:t>
      </w:r>
      <w:r w:rsidRPr="006630D5">
        <w:rPr>
          <w:rFonts w:hint="eastAsia"/>
        </w:rPr>
        <w:t>～</w:t>
      </w:r>
      <w:r w:rsidRPr="006630D5">
        <w:t>956</w:t>
      </w:r>
      <w:r w:rsidRPr="006630D5">
        <w:rPr>
          <w:rFonts w:eastAsia="宋体"/>
        </w:rPr>
        <w:t>页）</w:t>
      </w:r>
    </w:p>
    <w:p w14:paraId="6D96E349" w14:textId="77777777" w:rsidR="006B1225" w:rsidRPr="006630D5" w:rsidRDefault="006B1225" w:rsidP="00F745EF">
      <w:pPr>
        <w:pStyle w:val="aa"/>
        <w:ind w:firstLine="560"/>
      </w:pPr>
      <w:r w:rsidRPr="006630D5">
        <w:rPr>
          <w:rFonts w:hint="eastAsia"/>
        </w:rPr>
        <w:t>由此可知，新莽时代包括容量在内的律历和度量衡制度，并不是单凭当初中央政府机构中一个或几个人的意见制定的，而是在新莽以前的元始年间（公元</w:t>
      </w:r>
      <w:r w:rsidRPr="006630D5">
        <w:t>1</w:t>
      </w:r>
      <w:r w:rsidRPr="006630D5">
        <w:rPr>
          <w:rFonts w:hint="eastAsia"/>
        </w:rPr>
        <w:t>～6</w:t>
      </w:r>
      <w:r w:rsidRPr="006630D5">
        <w:t>年）</w:t>
      </w:r>
      <w:r w:rsidRPr="006630D5">
        <w:rPr>
          <w:rFonts w:hint="eastAsia"/>
        </w:rPr>
        <w:t>先征召来自全国各地一百多位相关学者后，组成一支庞大的队伍</w:t>
      </w:r>
      <w:r w:rsidRPr="006630D5">
        <w:rPr>
          <w:rStyle w:val="ae"/>
          <w:sz w:val="21"/>
        </w:rPr>
        <w:endnoteReference w:id="14"/>
      </w:r>
      <w:r w:rsidRPr="006630D5">
        <w:rPr>
          <w:rFonts w:hint="eastAsia"/>
        </w:rPr>
        <w:t>，共同商讨后制定的，刘歆等承担了领导和总结的工作，并把讨论的结果上奏。所以包括斛在内的新量制之形成时间，比新莽时代要早</w:t>
      </w:r>
      <w:r w:rsidRPr="006630D5">
        <w:t>3</w:t>
      </w:r>
      <w:r w:rsidRPr="006630D5">
        <w:rPr>
          <w:rFonts w:hint="eastAsia"/>
        </w:rPr>
        <w:t>年或更多。而其中很多要素，则来自征召来的学者的意见。如果此前全国各地都没有使用过斛，则凭空提出用斛代替石的可能性很小，即使个别人异想天开地提出用斛代替石，也很难获得大家的认可。因此，《律历志》本身的叙述，不仅充分说明斛作为容量系统的单位至少比新莽时代早几年，而且也说明斛很可能在元始以前就在一定范围内使用，其产生时代当然更早，而武威汉简则提供了直接的证据。</w:t>
      </w:r>
    </w:p>
    <w:p w14:paraId="509A5F41" w14:textId="77777777" w:rsidR="006B1225" w:rsidRPr="006630D5" w:rsidRDefault="006B1225" w:rsidP="00F745EF">
      <w:pPr>
        <w:pStyle w:val="aa"/>
        <w:ind w:firstLine="560"/>
      </w:pPr>
      <w:r w:rsidRPr="006630D5">
        <w:rPr>
          <w:rFonts w:hint="eastAsia"/>
        </w:rPr>
        <w:t>总之，考古文献提供了“斛”早已使用的确证，传世文献则提供</w:t>
      </w:r>
      <w:r w:rsidRPr="006630D5">
        <w:rPr>
          <w:rFonts w:hint="eastAsia"/>
        </w:rPr>
        <w:lastRenderedPageBreak/>
        <w:t>了早期大量使用“斛”的例证，《律历志》亦说明在新莽成立之初颁布的嘉量，只是把元始年间制定的量制加以推行，从而让斛成为与石或甬（桶）</w:t>
      </w:r>
      <w:r w:rsidRPr="006630D5">
        <w:rPr>
          <w:rStyle w:val="ae"/>
          <w:sz w:val="21"/>
          <w:szCs w:val="21"/>
        </w:rPr>
        <w:endnoteReference w:id="15"/>
      </w:r>
      <w:r w:rsidRPr="006630D5">
        <w:rPr>
          <w:rFonts w:hint="eastAsia"/>
        </w:rPr>
        <w:t>相当的单位在大范围内得到推广。而《九章》用“斛”取代“石”表示体积和容量，并不能成为把其成书拉后到新莽或以后的证据，反而是斛在新莽之前就早已使用的证据。</w:t>
      </w:r>
    </w:p>
    <w:p w14:paraId="4D4524A4" w14:textId="77777777" w:rsidR="006B1225" w:rsidRPr="006630D5" w:rsidRDefault="006B1225" w:rsidP="00F745EF">
      <w:pPr>
        <w:pStyle w:val="2"/>
      </w:pPr>
      <w:r w:rsidRPr="006630D5">
        <w:rPr>
          <w:rFonts w:ascii="Times New Roman" w:hAnsi="Times New Roman"/>
        </w:rPr>
        <w:t>4</w:t>
      </w:r>
      <w:r w:rsidRPr="006630D5">
        <w:rPr>
          <w:rFonts w:hint="eastAsia"/>
        </w:rPr>
        <w:t xml:space="preserve">　王莽时代数字表示法并非始于王莽时代</w:t>
      </w:r>
    </w:p>
    <w:p w14:paraId="709B9439" w14:textId="32FA92F8" w:rsidR="006B1225" w:rsidRPr="006630D5" w:rsidRDefault="006B1225" w:rsidP="00F745EF">
      <w:pPr>
        <w:pStyle w:val="aa"/>
        <w:ind w:firstLine="560"/>
      </w:pPr>
      <w:r w:rsidRPr="006630D5">
        <w:rPr>
          <w:rFonts w:hint="eastAsia"/>
        </w:rPr>
        <w:t>前面提到有学者主张，新莽时代把以前的“四”、“七”分别改为“</w:t>
      </w:r>
      <w:r w:rsidRPr="006630D5">
        <w:t>亖</w:t>
      </w:r>
      <w:r w:rsidRPr="006630D5">
        <w:rPr>
          <w:rFonts w:hint="eastAsia"/>
        </w:rPr>
        <w:t>”、“桼”，把以前表示</w:t>
      </w:r>
      <w:r w:rsidRPr="006630D5">
        <w:t>20的</w:t>
      </w:r>
      <w:r w:rsidRPr="006630D5">
        <w:rPr>
          <w:rFonts w:hint="eastAsia"/>
        </w:rPr>
        <w:t>“廿（卄）”、表示</w:t>
      </w:r>
      <w:r w:rsidRPr="006630D5">
        <w:t>30的</w:t>
      </w:r>
      <w:r w:rsidRPr="006630D5">
        <w:rPr>
          <w:rFonts w:hint="eastAsia"/>
        </w:rPr>
        <w:t>“卅（丗）”和表示</w:t>
      </w:r>
      <w:r w:rsidRPr="006630D5">
        <w:t>40的</w:t>
      </w:r>
      <w:r w:rsidRPr="006630D5">
        <w:rPr>
          <w:rFonts w:hint="eastAsia"/>
        </w:rPr>
        <w:t>“</w:t>
      </w:r>
      <w:r w:rsidRPr="006630D5">
        <w:rPr>
          <w:rFonts w:ascii="SimSun-ExtB" w:eastAsia="SimSun-ExtB" w:hAnsi="SimSun-ExtB" w:cs="SimSun-ExtB" w:hint="eastAsia"/>
        </w:rPr>
        <w:t>𠦜</w:t>
      </w:r>
      <w:r w:rsidRPr="006630D5">
        <w:rPr>
          <w:rFonts w:hint="eastAsia"/>
        </w:rPr>
        <w:t>（卌）”</w:t>
      </w:r>
      <w:r w:rsidRPr="006630D5">
        <w:t>分别改作“二十”、“三十”和“四十”，即由</w:t>
      </w:r>
      <w:r w:rsidRPr="006630D5">
        <w:rPr>
          <w:rFonts w:hint="eastAsia"/>
        </w:rPr>
        <w:t>一个字改为两个字。上面已经证明“斛”并不是从王莽时代开始使用的，那么这些数字表示法是从王莽时代开始使用的吗？</w:t>
      </w:r>
    </w:p>
    <w:p w14:paraId="1B923716" w14:textId="77777777" w:rsidR="006B1225" w:rsidRPr="006630D5" w:rsidRDefault="006B1225" w:rsidP="00F745EF">
      <w:pPr>
        <w:pStyle w:val="aa"/>
        <w:ind w:firstLine="560"/>
      </w:pPr>
      <w:r w:rsidRPr="006630D5">
        <w:rPr>
          <w:rFonts w:hint="eastAsia"/>
        </w:rPr>
        <w:t>的确，在有新莽以前纪年的简牍中，这些数字表示法并不多见，有的甚至极为罕见。但考古发现具有偶然性</w:t>
      </w:r>
      <w:r w:rsidRPr="006630D5">
        <w:t>,远非古代</w:t>
      </w:r>
      <w:r w:rsidRPr="006630D5">
        <w:rPr>
          <w:rFonts w:hint="eastAsia"/>
        </w:rPr>
        <w:t>文献的全部，因为没有古代文献说这些表示法始于王莽时代，所以要下断语还为时尚早。更为重要的是存在反例。</w:t>
      </w:r>
    </w:p>
    <w:p w14:paraId="5357FB84" w14:textId="51E4F9C7" w:rsidR="006B1225" w:rsidRPr="006630D5" w:rsidRDefault="006B1225" w:rsidP="00F745EF">
      <w:pPr>
        <w:pStyle w:val="aa"/>
        <w:ind w:firstLine="560"/>
      </w:pPr>
      <w:r w:rsidRPr="006630D5">
        <w:rPr>
          <w:rFonts w:hint="eastAsia"/>
        </w:rPr>
        <w:t>在郭店楚简中《缁衣》篇末（第四十七号简即最末简）有表示全文总章数的文字“二十又三”</w:t>
      </w:r>
      <w:r w:rsidRPr="006630D5">
        <w:rPr>
          <w:rFonts w:hint="eastAsia"/>
          <w:vertAlign w:val="superscript"/>
        </w:rPr>
        <w:t>[30]</w:t>
      </w:r>
      <w:r w:rsidRPr="006630D5">
        <w:t>,</w:t>
      </w:r>
      <w:r w:rsidRPr="006630D5">
        <w:rPr>
          <w:rFonts w:hint="eastAsia"/>
        </w:rPr>
        <w:t>不作“廿又三</w:t>
      </w:r>
      <w:r w:rsidRPr="006630D5">
        <w:t>”。</w:t>
      </w:r>
      <w:r w:rsidRPr="006630D5">
        <w:rPr>
          <w:rFonts w:hint="eastAsia"/>
        </w:rPr>
        <w:t>上海</w:t>
      </w:r>
      <w:r w:rsidRPr="006630D5">
        <w:t>博物馆藏战</w:t>
      </w:r>
      <w:r w:rsidRPr="006630D5">
        <w:lastRenderedPageBreak/>
        <w:t>国</w:t>
      </w:r>
      <w:r w:rsidRPr="006630D5">
        <w:rPr>
          <w:rFonts w:hint="eastAsia"/>
        </w:rPr>
        <w:t>楚竹书《容成氏》第</w:t>
      </w:r>
      <w:r w:rsidRPr="006630D5">
        <w:t>39号简上有“三十”</w:t>
      </w:r>
      <w:r w:rsidRPr="006630D5">
        <w:rPr>
          <w:rFonts w:hint="eastAsia"/>
        </w:rPr>
        <w:t>的用例</w:t>
      </w:r>
      <w:r w:rsidRPr="006630D5">
        <w:t>：“</w:t>
      </w:r>
      <w:r w:rsidRPr="006630D5">
        <w:rPr>
          <w:noProof/>
          <w:position w:val="-6"/>
        </w:rPr>
        <w:drawing>
          <wp:inline distT="0" distB="0" distL="0" distR="0" wp14:anchorId="2D3DCDCB" wp14:editId="370CABDB">
            <wp:extent cx="131874" cy="144000"/>
            <wp:effectExtent l="0" t="0" r="1905"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31874" cy="144000"/>
                    </a:xfrm>
                    <a:prstGeom prst="rect">
                      <a:avLst/>
                    </a:prstGeom>
                  </pic:spPr>
                </pic:pic>
              </a:graphicData>
            </a:graphic>
          </wp:inline>
        </w:drawing>
      </w:r>
      <w:r w:rsidRPr="006630D5">
        <w:t>三十</w:t>
      </w:r>
      <w:r w:rsidRPr="006630D5">
        <w:rPr>
          <w:rFonts w:ascii="SimSun-ExtB" w:eastAsia="SimSun-ExtB" w:hAnsi="SimSun-ExtB" w:cs="SimSun-ExtB" w:hint="eastAsia"/>
        </w:rPr>
        <w:t>𡰥</w:t>
      </w:r>
      <w:r w:rsidRPr="006630D5">
        <w:rPr>
          <w:rFonts w:cs="宋体" w:hint="eastAsia"/>
        </w:rPr>
        <w:t>而能之”</w:t>
      </w:r>
      <w:r w:rsidRPr="006630D5">
        <w:rPr>
          <w:rFonts w:cs="宋体" w:hint="eastAsia"/>
          <w:vertAlign w:val="superscript"/>
        </w:rPr>
        <w:t>[31]</w:t>
      </w:r>
      <w:r w:rsidRPr="006630D5">
        <w:t xml:space="preserve"> ，</w:t>
      </w:r>
      <w:r w:rsidRPr="006630D5">
        <w:rPr>
          <w:rFonts w:hint="eastAsia"/>
        </w:rPr>
        <w:t>其中“三十”不作“卅”或“丗”。在清华大学藏战国简《算表》中虽然也有“廿”、“丗”，但也有大量“二十”、“三十”、“四十”的用例，如“二十一”、“二十四</w:t>
      </w:r>
      <w:r w:rsidRPr="006630D5">
        <w:t>”</w:t>
      </w:r>
      <w:r w:rsidRPr="006630D5">
        <w:rPr>
          <w:rFonts w:hint="eastAsia"/>
        </w:rPr>
        <w:t>、“二十八”、“百二十</w:t>
      </w:r>
      <w:r w:rsidRPr="006630D5">
        <w:t>”</w:t>
      </w:r>
      <w:r w:rsidRPr="006630D5">
        <w:rPr>
          <w:rFonts w:hint="eastAsia"/>
        </w:rPr>
        <w:t>、“七百二十</w:t>
      </w:r>
      <w:r w:rsidRPr="006630D5">
        <w:t>”</w:t>
      </w:r>
      <w:r w:rsidRPr="006630D5">
        <w:rPr>
          <w:rFonts w:hint="eastAsia"/>
        </w:rPr>
        <w:t>、“三十”、“三十二”、“三十五”、“三十六”、“四十”、“四十二”、“四十五”、“四十九</w:t>
      </w:r>
      <w:r w:rsidRPr="006630D5">
        <w:t>”</w:t>
      </w:r>
      <w:r w:rsidRPr="006630D5">
        <w:rPr>
          <w:rFonts w:hint="eastAsia"/>
        </w:rPr>
        <w:t>、“百四十</w:t>
      </w:r>
      <w:r w:rsidRPr="006630D5">
        <w:t>”</w:t>
      </w:r>
      <w:r w:rsidRPr="006630D5">
        <w:rPr>
          <w:rFonts w:hint="eastAsia"/>
        </w:rPr>
        <w:t>、“二百四十</w:t>
      </w:r>
      <w:r w:rsidRPr="006630D5">
        <w:t>”、“</w:t>
      </w:r>
      <w:r w:rsidRPr="006630D5">
        <w:rPr>
          <w:rFonts w:hint="eastAsia"/>
        </w:rPr>
        <w:t>五百四十</w:t>
      </w:r>
      <w:r w:rsidRPr="006630D5">
        <w:t>”</w:t>
      </w:r>
      <w:r w:rsidRPr="006630D5">
        <w:rPr>
          <w:rFonts w:hint="eastAsia"/>
        </w:rPr>
        <w:t>等。</w:t>
      </w:r>
      <w:r w:rsidRPr="006630D5">
        <w:rPr>
          <w:rFonts w:hint="eastAsia"/>
          <w:vertAlign w:val="superscript"/>
        </w:rPr>
        <w:t>[32]</w:t>
      </w:r>
    </w:p>
    <w:p w14:paraId="7158DD74" w14:textId="584F1E49" w:rsidR="006B1225" w:rsidRPr="006630D5" w:rsidRDefault="006B1225" w:rsidP="00F745EF">
      <w:pPr>
        <w:pStyle w:val="aa"/>
        <w:ind w:firstLine="560"/>
      </w:pPr>
      <w:r w:rsidRPr="006630D5">
        <w:rPr>
          <w:rFonts w:hint="eastAsia"/>
        </w:rPr>
        <w:t>信阳楚简也有不作“</w:t>
      </w:r>
      <w:r w:rsidRPr="006630D5">
        <w:rPr>
          <w:rFonts w:ascii="SimSun-ExtB" w:eastAsia="SimSun-ExtB" w:hAnsi="SimSun-ExtB" w:cs="SimSun-ExtB" w:hint="eastAsia"/>
        </w:rPr>
        <w:t>𠦜</w:t>
      </w:r>
      <w:r w:rsidRPr="006630D5">
        <w:rPr>
          <w:rFonts w:hint="eastAsia"/>
        </w:rPr>
        <w:t>”（“卌”）而表示</w:t>
      </w:r>
      <w:r w:rsidRPr="006630D5">
        <w:t>40</w:t>
      </w:r>
      <w:r w:rsidRPr="006630D5">
        <w:rPr>
          <w:rFonts w:hint="eastAsia"/>
        </w:rPr>
        <w:t>的“四十”用例：</w:t>
      </w:r>
      <w:r w:rsidRPr="006630D5">
        <w:t>2-06</w:t>
      </w:r>
      <w:r w:rsidRPr="006630D5">
        <w:rPr>
          <w:rFonts w:hint="eastAsia"/>
        </w:rPr>
        <w:t>号简有“</w:t>
      </w:r>
      <w:r w:rsidRPr="006630D5">
        <w:rPr>
          <w:rFonts w:ascii="SimSun-ExtB" w:eastAsia="SimSun-ExtB" w:hAnsi="SimSun-ExtB" w:cs="SimSun-ExtB" w:hint="eastAsia"/>
        </w:rPr>
        <w:t>𥬹</w:t>
      </w:r>
      <w:r w:rsidRPr="006630D5">
        <w:rPr>
          <w:rFonts w:hint="eastAsia"/>
        </w:rPr>
        <w:t>四十又四</w:t>
      </w:r>
      <w:r w:rsidRPr="006630D5">
        <w:rPr>
          <w:rFonts w:ascii="华文楷体" w:eastAsia="华文楷体" w:hAnsi="华文楷体"/>
        </w:rPr>
        <w:t>▬</w:t>
      </w:r>
      <w:r w:rsidRPr="006630D5">
        <w:rPr>
          <w:rFonts w:ascii="华文楷体" w:eastAsia="华文楷体" w:hAnsi="华文楷体" w:hint="eastAsia"/>
        </w:rPr>
        <w:t>，</w:t>
      </w:r>
      <w:r w:rsidRPr="006630D5">
        <w:rPr>
          <w:rFonts w:hint="eastAsia"/>
        </w:rPr>
        <w:t>……四十簠……</w:t>
      </w:r>
      <w:r w:rsidRPr="006630D5">
        <w:rPr>
          <w:rFonts w:ascii="华文楷体" w:eastAsia="华文楷体" w:hAnsi="华文楷体" w:hint="eastAsia"/>
        </w:rPr>
        <w:t>”</w:t>
      </w:r>
      <w:r w:rsidRPr="006630D5">
        <w:rPr>
          <w:rFonts w:hint="eastAsia"/>
          <w:vertAlign w:val="superscript"/>
        </w:rPr>
        <w:t>[33]</w:t>
      </w:r>
      <w:r w:rsidRPr="006630D5">
        <w:rPr>
          <w:rFonts w:hint="eastAsia"/>
        </w:rPr>
        <w:t>，</w:t>
      </w:r>
      <w:r w:rsidRPr="006630D5">
        <w:t>2</w:t>
      </w:r>
      <w:r w:rsidRPr="006630D5">
        <w:rPr>
          <w:rFonts w:hint="eastAsia"/>
        </w:rPr>
        <w:t>-</w:t>
      </w:r>
      <w:r w:rsidRPr="006630D5">
        <w:t>22</w:t>
      </w:r>
      <w:r w:rsidRPr="006630D5">
        <w:rPr>
          <w:rFonts w:hint="eastAsia"/>
        </w:rPr>
        <w:t>号简有“</w:t>
      </w:r>
      <w:r w:rsidRPr="006630D5">
        <w:t>小囊糗四十又八</w:t>
      </w:r>
      <w:r w:rsidRPr="006630D5">
        <w:rPr>
          <w:rFonts w:ascii="华文楷体" w:eastAsia="华文楷体" w:hAnsi="华文楷体"/>
        </w:rPr>
        <w:t>▬</w:t>
      </w:r>
      <w:r w:rsidRPr="006630D5">
        <w:rPr>
          <w:rFonts w:ascii="华文楷体" w:eastAsia="华文楷体" w:hAnsi="华文楷体" w:hint="eastAsia"/>
        </w:rPr>
        <w:t>。</w:t>
      </w:r>
      <w:r w:rsidRPr="006630D5">
        <w:rPr>
          <w:rFonts w:ascii="华文楷体" w:eastAsia="华文楷体" w:hAnsi="华文楷体" w:hint="eastAsia"/>
          <w:lang w:eastAsia="zh-TW"/>
        </w:rPr>
        <w:t>”</w:t>
      </w:r>
      <w:r w:rsidRPr="006630D5">
        <w:t>（[33]</w:t>
      </w:r>
      <w:r w:rsidRPr="006630D5">
        <w:rPr>
          <w:rFonts w:hint="eastAsia"/>
        </w:rPr>
        <w:t>，</w:t>
      </w:r>
      <w:r w:rsidRPr="006630D5">
        <w:t>130</w:t>
      </w:r>
      <w:r w:rsidRPr="006630D5">
        <w:rPr>
          <w:rFonts w:hint="eastAsia"/>
        </w:rPr>
        <w:t>页，图</w:t>
      </w:r>
      <w:r w:rsidRPr="006630D5">
        <w:t>版一二六）</w:t>
      </w:r>
    </w:p>
    <w:p w14:paraId="7934978F" w14:textId="77777777" w:rsidR="006B1225" w:rsidRPr="006630D5" w:rsidRDefault="006B1225" w:rsidP="00F745EF">
      <w:pPr>
        <w:pStyle w:val="aa"/>
        <w:ind w:firstLine="560"/>
      </w:pPr>
      <w:r w:rsidRPr="006630D5">
        <w:rPr>
          <w:rFonts w:hint="eastAsia"/>
        </w:rPr>
        <w:t>其实，“二十</w:t>
      </w:r>
      <w:r w:rsidRPr="006630D5">
        <w:t>”</w:t>
      </w:r>
      <w:r w:rsidRPr="006630D5">
        <w:rPr>
          <w:rFonts w:hint="eastAsia"/>
        </w:rPr>
        <w:t>、“三十”、“亖”的用例可以追溯到甲骨文。</w:t>
      </w:r>
      <w:r w:rsidRPr="006630D5">
        <w:rPr>
          <w:rFonts w:hint="eastAsia"/>
          <w:vertAlign w:val="superscript"/>
        </w:rPr>
        <w:t>[34]</w:t>
      </w:r>
      <w:r w:rsidRPr="006630D5">
        <w:rPr>
          <w:rFonts w:hint="eastAsia"/>
        </w:rPr>
        <w:t>《甲骨文合集》第</w:t>
      </w:r>
      <w:r w:rsidRPr="006630D5">
        <w:t>34119</w:t>
      </w:r>
      <w:r w:rsidRPr="006630D5">
        <w:rPr>
          <w:rFonts w:hint="eastAsia"/>
        </w:rPr>
        <w:t>片有“</w:t>
      </w:r>
      <w:r w:rsidRPr="006630D5">
        <w:rPr>
          <w:noProof/>
          <w:position w:val="-4"/>
        </w:rPr>
        <w:drawing>
          <wp:inline distT="0" distB="0" distL="0" distR="0" wp14:anchorId="7C29B27E" wp14:editId="66B185FB">
            <wp:extent cx="116842" cy="180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16842" cy="180000"/>
                    </a:xfrm>
                    <a:prstGeom prst="rect">
                      <a:avLst/>
                    </a:prstGeom>
                  </pic:spPr>
                </pic:pic>
              </a:graphicData>
            </a:graphic>
          </wp:inline>
        </w:drawing>
      </w:r>
      <w:r w:rsidRPr="006630D5">
        <w:rPr>
          <w:rFonts w:hint="eastAsia"/>
        </w:rPr>
        <w:t>”</w:t>
      </w:r>
      <w:r w:rsidRPr="006630D5">
        <w:rPr>
          <w:rFonts w:hint="eastAsia"/>
          <w:vertAlign w:val="superscript"/>
        </w:rPr>
        <w:t>[35]</w:t>
      </w:r>
      <w:r w:rsidRPr="006630D5">
        <w:rPr>
          <w:rFonts w:hint="eastAsia"/>
        </w:rPr>
        <w:t>，即“二十”；第</w:t>
      </w:r>
      <w:r w:rsidRPr="006630D5">
        <w:t>19152</w:t>
      </w:r>
      <w:r w:rsidRPr="006630D5">
        <w:rPr>
          <w:rFonts w:hint="eastAsia"/>
        </w:rPr>
        <w:t>片反面的右下角有“</w:t>
      </w:r>
      <w:r w:rsidRPr="006630D5">
        <w:rPr>
          <w:noProof/>
          <w:position w:val="-6"/>
        </w:rPr>
        <w:drawing>
          <wp:inline distT="0" distB="0" distL="0" distR="0" wp14:anchorId="436DD1EA" wp14:editId="671ACEC7">
            <wp:extent cx="111333" cy="180000"/>
            <wp:effectExtent l="0" t="0" r="3175" b="0"/>
            <wp:docPr id="5" name="图片 5" descr="三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三十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333" cy="180000"/>
                    </a:xfrm>
                    <a:prstGeom prst="rect">
                      <a:avLst/>
                    </a:prstGeom>
                    <a:noFill/>
                    <a:ln>
                      <a:noFill/>
                    </a:ln>
                  </pic:spPr>
                </pic:pic>
              </a:graphicData>
            </a:graphic>
          </wp:inline>
        </w:drawing>
      </w:r>
      <w:r w:rsidRPr="006630D5">
        <w:rPr>
          <w:rFonts w:hint="eastAsia"/>
        </w:rPr>
        <w:t>”</w:t>
      </w:r>
      <w:r w:rsidRPr="006630D5">
        <w:rPr>
          <w:rFonts w:hint="eastAsia"/>
          <w:vertAlign w:val="superscript"/>
        </w:rPr>
        <w:t>[36]</w:t>
      </w:r>
      <w:r w:rsidRPr="006630D5">
        <w:rPr>
          <w:rFonts w:hint="eastAsia"/>
        </w:rPr>
        <w:t>，即“三十”。“</w:t>
      </w:r>
      <w:r w:rsidRPr="006630D5">
        <w:t>亖”</w:t>
      </w:r>
      <w:r w:rsidRPr="006630D5">
        <w:rPr>
          <w:rFonts w:hint="eastAsia"/>
        </w:rPr>
        <w:t>在甲骨文则极为常见，甲骨上如果刻的兆序数等于或多于</w:t>
      </w:r>
      <w:r w:rsidRPr="006630D5">
        <w:t>4</w:t>
      </w:r>
      <w:r w:rsidRPr="006630D5">
        <w:rPr>
          <w:rFonts w:hint="eastAsia"/>
        </w:rPr>
        <w:t>时往往就会有它。其实，“</w:t>
      </w:r>
      <w:r w:rsidRPr="006630D5">
        <w:t>亖（</w:t>
      </w:r>
      <w:r w:rsidR="0060254B" w:rsidRPr="0060254B">
        <w:rPr>
          <w:noProof/>
          <w:position w:val="-4"/>
        </w:rPr>
        <w:object w:dxaOrig="1010" w:dyaOrig="1010" w14:anchorId="0A7BA128">
          <v:shape id="_x0000_i1025" type="#_x0000_t75" alt="" style="width:12pt;height:12pt;mso-width-percent:0;mso-height-percent:0;mso-width-percent:0;mso-height-percent:0" o:ole="">
            <v:imagedata r:id="rId15" o:title=""/>
          </v:shape>
          <o:OLEObject Type="Embed" ProgID="PBrush" ShapeID="_x0000_i1025" DrawAspect="Content" ObjectID="_1746959569" r:id="rId16"/>
        </w:object>
      </w:r>
      <w:r w:rsidRPr="006630D5">
        <w:t>）”</w:t>
      </w:r>
      <w:r w:rsidRPr="006630D5">
        <w:rPr>
          <w:rFonts w:hint="eastAsia"/>
        </w:rPr>
        <w:t>也是用算筹横式表示</w:t>
      </w:r>
      <w:r w:rsidRPr="006630D5">
        <w:t>4的形象。</w:t>
      </w:r>
      <w:r w:rsidRPr="006630D5">
        <w:rPr>
          <w:rFonts w:hint="eastAsia"/>
        </w:rPr>
        <w:t>它在清华简已多次出现，如《封许之命》第</w:t>
      </w:r>
      <w:r w:rsidRPr="006630D5">
        <w:t>2号简“</w:t>
      </w:r>
      <w:r w:rsidRPr="006630D5">
        <w:rPr>
          <w:noProof/>
          <w:position w:val="-4"/>
        </w:rPr>
        <w:drawing>
          <wp:inline distT="0" distB="0" distL="0" distR="0" wp14:anchorId="571E124D" wp14:editId="37B10A36">
            <wp:extent cx="128129" cy="133200"/>
            <wp:effectExtent l="0" t="0" r="571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129" cy="133200"/>
                    </a:xfrm>
                    <a:prstGeom prst="rect">
                      <a:avLst/>
                    </a:prstGeom>
                    <a:noFill/>
                    <a:ln>
                      <a:noFill/>
                    </a:ln>
                  </pic:spPr>
                </pic:pic>
              </a:graphicData>
            </a:graphic>
          </wp:inline>
        </w:drawing>
      </w:r>
      <w:r w:rsidRPr="006630D5">
        <w:rPr>
          <w:rFonts w:hint="eastAsia"/>
        </w:rPr>
        <w:t>（骏）尹</w:t>
      </w:r>
      <w:r w:rsidRPr="006630D5">
        <w:t>亖</w:t>
      </w:r>
      <w:r w:rsidRPr="006630D5">
        <w:rPr>
          <w:rFonts w:hint="eastAsia"/>
        </w:rPr>
        <w:t>方”、第</w:t>
      </w:r>
      <w:r w:rsidRPr="006630D5">
        <w:t>5号简“</w:t>
      </w:r>
      <w:r w:rsidRPr="006630D5">
        <w:rPr>
          <w:rFonts w:hint="eastAsia"/>
        </w:rPr>
        <w:t>柬</w:t>
      </w:r>
      <w:r w:rsidRPr="006630D5">
        <w:t>(简)</w:t>
      </w:r>
      <w:r w:rsidRPr="006630D5">
        <w:rPr>
          <w:noProof/>
          <w:position w:val="-6"/>
        </w:rPr>
        <w:drawing>
          <wp:inline distT="0" distB="0" distL="0" distR="0" wp14:anchorId="1DE18539" wp14:editId="6FC099BF">
            <wp:extent cx="145939" cy="151200"/>
            <wp:effectExtent l="0" t="0" r="6985"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939" cy="151200"/>
                    </a:xfrm>
                    <a:prstGeom prst="rect">
                      <a:avLst/>
                    </a:prstGeom>
                    <a:noFill/>
                    <a:ln>
                      <a:noFill/>
                    </a:ln>
                  </pic:spPr>
                </pic:pic>
              </a:graphicData>
            </a:graphic>
          </wp:inline>
        </w:drawing>
      </w:r>
      <w:r w:rsidRPr="006630D5">
        <w:rPr>
          <w:rFonts w:hint="eastAsia"/>
        </w:rPr>
        <w:t>（乂）</w:t>
      </w:r>
      <w:r w:rsidRPr="006630D5">
        <w:t>亖</w:t>
      </w:r>
      <w:r w:rsidRPr="006630D5">
        <w:rPr>
          <w:rFonts w:hint="eastAsia"/>
        </w:rPr>
        <w:t>方不</w:t>
      </w:r>
      <w:r w:rsidRPr="006630D5">
        <w:rPr>
          <w:rFonts w:ascii="SimSun-ExtB" w:eastAsia="SimSun-ExtB" w:hAnsi="SimSun-ExtB" w:cs="SimSun-ExtB" w:hint="eastAsia"/>
        </w:rPr>
        <w:t>𢦚</w:t>
      </w:r>
      <w:r w:rsidRPr="006630D5">
        <w:rPr>
          <w:rFonts w:cs="宋体" w:hint="eastAsia"/>
        </w:rPr>
        <w:t>”、</w:t>
      </w:r>
      <w:r w:rsidRPr="006630D5">
        <w:rPr>
          <w:rFonts w:hint="eastAsia"/>
        </w:rPr>
        <w:t>第</w:t>
      </w:r>
      <w:r w:rsidRPr="006630D5">
        <w:t>6号</w:t>
      </w:r>
      <w:r w:rsidRPr="006630D5">
        <w:rPr>
          <w:rFonts w:cs="宋体"/>
        </w:rPr>
        <w:t>简“马</w:t>
      </w:r>
      <w:r w:rsidRPr="006630D5">
        <w:t>亖</w:t>
      </w:r>
      <w:r w:rsidRPr="006630D5">
        <w:rPr>
          <w:rFonts w:hint="eastAsia"/>
        </w:rPr>
        <w:t>匹”</w:t>
      </w:r>
      <w:r w:rsidRPr="006630D5">
        <w:rPr>
          <w:rFonts w:hint="eastAsia"/>
          <w:vertAlign w:val="superscript"/>
        </w:rPr>
        <w:t>[37]</w:t>
      </w:r>
      <w:r w:rsidRPr="006630D5">
        <w:rPr>
          <w:rFonts w:cs="宋体" w:hint="eastAsia"/>
        </w:rPr>
        <w:t>，</w:t>
      </w:r>
      <w:r w:rsidRPr="006630D5">
        <w:rPr>
          <w:rFonts w:hint="eastAsia"/>
        </w:rPr>
        <w:t>《子产》</w:t>
      </w:r>
      <w:r w:rsidRPr="006630D5">
        <w:t>16-17号简</w:t>
      </w:r>
      <w:r w:rsidRPr="006630D5">
        <w:rPr>
          <w:rFonts w:hint="eastAsia"/>
        </w:rPr>
        <w:t>“端使于</w:t>
      </w:r>
      <w:r w:rsidRPr="006630D5">
        <w:t>亖</w:t>
      </w:r>
      <w:r w:rsidRPr="006630D5">
        <w:rPr>
          <w:rFonts w:ascii="SimSun-ExtB" w:eastAsia="SimSun-ExtB" w:hAnsi="SimSun-ExtB" w:cs="SimSun-ExtB" w:hint="eastAsia"/>
        </w:rPr>
        <w:t>𠳵</w:t>
      </w:r>
      <w:r w:rsidRPr="006630D5">
        <w:rPr>
          <w:rFonts w:cs="宋体" w:hint="eastAsia"/>
        </w:rPr>
        <w:t>（郊</w:t>
      </w:r>
      <w:r w:rsidRPr="006630D5">
        <w:rPr>
          <w:rFonts w:cs="宋体"/>
        </w:rPr>
        <w:t>）</w:t>
      </w:r>
      <w:r w:rsidRPr="006630D5">
        <w:rPr>
          <w:rFonts w:cs="宋体" w:hint="eastAsia"/>
        </w:rPr>
        <w:t>”</w:t>
      </w:r>
      <w:r w:rsidRPr="006630D5">
        <w:rPr>
          <w:rFonts w:cs="宋体" w:hint="eastAsia"/>
          <w:vertAlign w:val="superscript"/>
        </w:rPr>
        <w:t>[38]</w:t>
      </w:r>
      <w:r w:rsidRPr="006630D5">
        <w:rPr>
          <w:rFonts w:cs="宋体" w:hint="eastAsia"/>
        </w:rPr>
        <w:t>。它也见于上海</w:t>
      </w:r>
      <w:r w:rsidRPr="006630D5">
        <w:rPr>
          <w:rFonts w:cs="宋体"/>
        </w:rPr>
        <w:t>博物馆藏战国</w:t>
      </w:r>
      <w:r w:rsidRPr="006630D5">
        <w:rPr>
          <w:rFonts w:cs="宋体" w:hint="eastAsia"/>
        </w:rPr>
        <w:t>楚简</w:t>
      </w:r>
      <w:r w:rsidRPr="006630D5">
        <w:rPr>
          <w:rFonts w:hint="eastAsia"/>
        </w:rPr>
        <w:t>《天子建州》：“天子</w:t>
      </w:r>
      <w:r w:rsidRPr="006630D5">
        <w:t>亖辟</w:t>
      </w:r>
      <w:r w:rsidRPr="006630D5">
        <w:rPr>
          <w:rFonts w:hint="eastAsia"/>
        </w:rPr>
        <w:t>延（筵）</w:t>
      </w:r>
      <w:r w:rsidRPr="006630D5">
        <w:rPr>
          <w:noProof/>
          <w:position w:val="-4"/>
        </w:rPr>
        <w:lastRenderedPageBreak/>
        <w:drawing>
          <wp:inline distT="0" distB="0" distL="0" distR="0" wp14:anchorId="4AD71D83" wp14:editId="3993FE6F">
            <wp:extent cx="133698" cy="14400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698" cy="144000"/>
                    </a:xfrm>
                    <a:prstGeom prst="rect">
                      <a:avLst/>
                    </a:prstGeom>
                    <a:noFill/>
                    <a:ln>
                      <a:noFill/>
                    </a:ln>
                  </pic:spPr>
                </pic:pic>
              </a:graphicData>
            </a:graphic>
          </wp:inline>
        </w:drawing>
      </w:r>
      <w:r w:rsidRPr="006630D5">
        <w:t>(席)”</w:t>
      </w:r>
      <w:r w:rsidRPr="006630D5">
        <w:rPr>
          <w:rFonts w:hint="eastAsia"/>
        </w:rPr>
        <w:t>（甲本第</w:t>
      </w:r>
      <w:r w:rsidRPr="006630D5">
        <w:t>8</w:t>
      </w:r>
      <w:r w:rsidRPr="006630D5">
        <w:rPr>
          <w:rFonts w:hint="eastAsia"/>
        </w:rPr>
        <w:t>～</w:t>
      </w:r>
      <w:r w:rsidRPr="006630D5">
        <w:t>9号简、乙本第8号简</w:t>
      </w:r>
      <w:r w:rsidRPr="006630D5">
        <w:rPr>
          <w:rFonts w:hint="eastAsia"/>
        </w:rPr>
        <w:t>）</w:t>
      </w:r>
      <w:r w:rsidRPr="006630D5">
        <w:t>。</w:t>
      </w:r>
      <w:r w:rsidRPr="006630D5">
        <w:rPr>
          <w:rFonts w:hint="eastAsia"/>
          <w:vertAlign w:val="superscript"/>
        </w:rPr>
        <w:t>[39]</w:t>
      </w:r>
      <w:r w:rsidRPr="006630D5">
        <w:t>《</w:t>
      </w:r>
      <w:r w:rsidRPr="006630D5">
        <w:rPr>
          <w:rFonts w:hint="eastAsia"/>
        </w:rPr>
        <w:t>先秦</w:t>
      </w:r>
      <w:r w:rsidRPr="006630D5">
        <w:t>货币文字</w:t>
      </w:r>
      <w:r w:rsidRPr="006630D5">
        <w:rPr>
          <w:rFonts w:hint="eastAsia"/>
        </w:rPr>
        <w:t>编</w:t>
      </w:r>
      <w:r w:rsidRPr="006630D5">
        <w:t>》</w:t>
      </w:r>
      <w:r w:rsidRPr="006630D5">
        <w:rPr>
          <w:rFonts w:hint="eastAsia"/>
        </w:rPr>
        <w:t>收有</w:t>
      </w:r>
      <w:r w:rsidRPr="006630D5">
        <w:t>表示4的写法22例，其</w:t>
      </w:r>
      <w:r w:rsidRPr="006630D5">
        <w:rPr>
          <w:rFonts w:hint="eastAsia"/>
        </w:rPr>
        <w:t>中作“</w:t>
      </w:r>
      <w:r w:rsidRPr="006630D5">
        <w:t>亖”</w:t>
      </w:r>
      <w:r w:rsidRPr="006630D5">
        <w:rPr>
          <w:rFonts w:hint="eastAsia"/>
        </w:rPr>
        <w:t>者最多，占</w:t>
      </w:r>
      <w:r w:rsidRPr="006630D5">
        <w:t>9例</w:t>
      </w:r>
      <w:r w:rsidRPr="006630D5">
        <w:rPr>
          <w:rFonts w:hint="eastAsia"/>
        </w:rPr>
        <w:t>。</w:t>
      </w:r>
      <w:r w:rsidRPr="006630D5">
        <w:rPr>
          <w:rFonts w:hint="eastAsia"/>
          <w:vertAlign w:val="superscript"/>
        </w:rPr>
        <w:t>[40]</w:t>
      </w:r>
    </w:p>
    <w:p w14:paraId="71A742DB" w14:textId="77777777" w:rsidR="006B1225" w:rsidRPr="006630D5" w:rsidRDefault="006B1225" w:rsidP="00F745EF">
      <w:pPr>
        <w:pStyle w:val="aa"/>
        <w:ind w:firstLine="560"/>
      </w:pPr>
      <w:r w:rsidRPr="006630D5">
        <w:rPr>
          <w:rFonts w:hint="eastAsia"/>
        </w:rPr>
        <w:t>肩水金关</w:t>
      </w:r>
      <w:r w:rsidRPr="006630D5">
        <w:t>73EJT4</w:t>
      </w:r>
      <w:r w:rsidRPr="006630D5">
        <w:rPr>
          <w:rFonts w:hint="eastAsia"/>
        </w:rPr>
        <w:t>号探方</w:t>
      </w:r>
      <w:r w:rsidRPr="006630D5">
        <w:t>35号简</w:t>
      </w:r>
      <w:r w:rsidRPr="006630D5">
        <w:rPr>
          <w:rFonts w:hint="eastAsia"/>
        </w:rPr>
        <w:t>记有“</w:t>
      </w:r>
      <w:r w:rsidRPr="006630D5">
        <w:rPr>
          <w:rFonts w:cs="SimSun-ExtB" w:hint="eastAsia"/>
        </w:rPr>
        <w:t>□年三十五”。此探方共有带明确纪年的简</w:t>
      </w:r>
      <w:r w:rsidRPr="006630D5">
        <w:rPr>
          <w:rFonts w:cs="SimSun-ExtB"/>
        </w:rPr>
        <w:t>14枚</w:t>
      </w:r>
      <w:r w:rsidRPr="006630D5">
        <w:t>（[25]</w:t>
      </w:r>
      <w:r w:rsidRPr="006630D5">
        <w:rPr>
          <w:rFonts w:hint="eastAsia"/>
        </w:rPr>
        <w:t>，</w:t>
      </w:r>
      <w:r w:rsidRPr="006630D5">
        <w:t>80</w:t>
      </w:r>
      <w:r w:rsidRPr="006630D5">
        <w:rPr>
          <w:rFonts w:hint="eastAsia"/>
        </w:rPr>
        <w:t>～</w:t>
      </w:r>
      <w:r w:rsidRPr="006630D5">
        <w:t>101</w:t>
      </w:r>
      <w:r w:rsidRPr="006630D5">
        <w:rPr>
          <w:rFonts w:hint="eastAsia"/>
        </w:rPr>
        <w:t>页）</w:t>
      </w:r>
      <w:r w:rsidRPr="006630D5">
        <w:rPr>
          <w:rFonts w:cs="SimSun-ExtB" w:hint="eastAsia"/>
        </w:rPr>
        <w:t>，</w:t>
      </w:r>
      <w:r w:rsidRPr="006630D5">
        <w:rPr>
          <w:rFonts w:hint="eastAsia"/>
        </w:rPr>
        <w:t>纪年跨越</w:t>
      </w:r>
      <w:r w:rsidRPr="006630D5">
        <w:t>106年，最早在公元前100年，最晚在公元5年，早于</w:t>
      </w:r>
      <w:r w:rsidRPr="006630D5">
        <w:rPr>
          <w:rFonts w:hint="eastAsia"/>
        </w:rPr>
        <w:t>新莽朝</w:t>
      </w:r>
      <w:r w:rsidRPr="006630D5">
        <w:t>4</w:t>
      </w:r>
      <w:r w:rsidRPr="006630D5">
        <w:rPr>
          <w:rFonts w:cs="SimSun-ExtB"/>
        </w:rPr>
        <w:t>年。</w:t>
      </w:r>
      <w:r w:rsidRPr="006630D5">
        <w:rPr>
          <w:rFonts w:cs="SimSun-ExtB" w:hint="eastAsia"/>
        </w:rPr>
        <w:t>而在王莽专权</w:t>
      </w:r>
      <w:r w:rsidRPr="006630D5">
        <w:rPr>
          <w:rFonts w:hint="eastAsia"/>
        </w:rPr>
        <w:t>之前的简有</w:t>
      </w:r>
      <w:r w:rsidRPr="006630D5">
        <w:t>12枚，占85.7%</w:t>
      </w:r>
      <w:r w:rsidRPr="006630D5">
        <w:rPr>
          <w:rFonts w:cs="SimSun-ExtB"/>
        </w:rPr>
        <w:t>。所以</w:t>
      </w:r>
      <w:r w:rsidRPr="006630D5">
        <w:rPr>
          <w:rFonts w:cs="SimSun-ExtB" w:hint="eastAsia"/>
        </w:rPr>
        <w:t>此“三十五</w:t>
      </w:r>
      <w:r w:rsidRPr="006630D5">
        <w:rPr>
          <w:rFonts w:cs="SimSun-ExtB"/>
        </w:rPr>
        <w:t>”</w:t>
      </w:r>
      <w:r w:rsidRPr="006630D5">
        <w:rPr>
          <w:rFonts w:cs="SimSun-ExtB" w:hint="eastAsia"/>
        </w:rPr>
        <w:t>极可能是早于新莽甚至早于王莽秉政的用例。</w:t>
      </w:r>
    </w:p>
    <w:p w14:paraId="38BCB9C7" w14:textId="77777777" w:rsidR="006B1225" w:rsidRPr="006630D5" w:rsidRDefault="006B1225" w:rsidP="00F745EF">
      <w:pPr>
        <w:pStyle w:val="aa"/>
        <w:ind w:firstLine="560"/>
      </w:pPr>
      <w:r w:rsidRPr="006630D5">
        <w:rPr>
          <w:rFonts w:hint="eastAsia"/>
        </w:rPr>
        <w:t>在武威磨咀子</w:t>
      </w:r>
      <w:r w:rsidRPr="006630D5">
        <w:t>6</w:t>
      </w:r>
      <w:r w:rsidRPr="006630D5">
        <w:rPr>
          <w:rFonts w:hint="eastAsia"/>
        </w:rPr>
        <w:t>号墓出土的《仪礼》简上，有大量“二十（几</w:t>
      </w:r>
      <w:r w:rsidRPr="006630D5">
        <w:t>）</w:t>
      </w:r>
      <w:r w:rsidRPr="006630D5">
        <w:rPr>
          <w:rFonts w:hint="eastAsia"/>
        </w:rPr>
        <w:t>”、“三十（几</w:t>
      </w:r>
      <w:r w:rsidRPr="006630D5">
        <w:t>）</w:t>
      </w:r>
      <w:r w:rsidRPr="006630D5">
        <w:rPr>
          <w:rFonts w:hint="eastAsia"/>
        </w:rPr>
        <w:t>”、“四十（几</w:t>
      </w:r>
      <w:r w:rsidRPr="006630D5">
        <w:t>）</w:t>
      </w:r>
      <w:r w:rsidRPr="006630D5">
        <w:rPr>
          <w:rFonts w:hint="eastAsia"/>
        </w:rPr>
        <w:t>”、“</w:t>
      </w:r>
      <w:r w:rsidRPr="006630D5">
        <w:t>亖”、“桼”</w:t>
      </w:r>
      <w:r w:rsidRPr="006630D5">
        <w:rPr>
          <w:rFonts w:hint="eastAsia"/>
        </w:rPr>
        <w:t>的用例</w:t>
      </w:r>
      <w:r w:rsidRPr="006630D5">
        <w:t>，</w:t>
      </w:r>
      <w:r w:rsidRPr="006630D5">
        <w:rPr>
          <w:rFonts w:hint="eastAsia"/>
        </w:rPr>
        <w:t>表示简的序号</w:t>
      </w:r>
      <w:r w:rsidRPr="006630D5">
        <w:t>（[26]，89</w:t>
      </w:r>
      <w:r w:rsidRPr="006630D5">
        <w:rPr>
          <w:rFonts w:hint="eastAsia"/>
        </w:rPr>
        <w:t>～</w:t>
      </w:r>
      <w:r w:rsidRPr="006630D5">
        <w:t>135页，摹本一至二六，图版肆至贰壹</w:t>
      </w:r>
      <w:r w:rsidRPr="006630D5">
        <w:rPr>
          <w:rFonts w:hint="eastAsia"/>
        </w:rPr>
        <w:t>）</w:t>
      </w:r>
      <w:r w:rsidRPr="006630D5">
        <w:t>。</w:t>
      </w:r>
      <w:r w:rsidRPr="006630D5">
        <w:rPr>
          <w:rFonts w:hint="eastAsia"/>
        </w:rPr>
        <w:t>此墓是夫妻合葬墓，男主人是一位经师，传后氏礼的庆氏学</w:t>
      </w:r>
      <w:r w:rsidRPr="006630D5">
        <w:t>,活动于宣帝之后的西汉晚期，他本人或其妻卒于王莽时</w:t>
      </w:r>
      <w:r w:rsidRPr="006630D5">
        <w:rPr>
          <w:rFonts w:hint="eastAsia"/>
        </w:rPr>
        <w:t>代，随葬的《仪礼》是他平时诵习的简册。</w:t>
      </w:r>
      <w:r w:rsidRPr="006630D5">
        <w:t>（[26]，</w:t>
      </w:r>
      <w:r w:rsidRPr="006630D5">
        <w:rPr>
          <w:rFonts w:hint="eastAsia"/>
        </w:rPr>
        <w:t>7～9</w:t>
      </w:r>
      <w:r w:rsidRPr="006630D5">
        <w:t>页）</w:t>
      </w:r>
      <w:r w:rsidRPr="006630D5">
        <w:rPr>
          <w:rFonts w:hint="eastAsia"/>
        </w:rPr>
        <w:t>因此，这些简册的抄写很可能早于王莽时代。作为经师，他传习一些当时认为的古代表示法是可以理解的。其实，王莽时代一些相对特殊的用语，只是相对于平常用法而言，并非初创，而是来源于当时的古代，这与王莽时代打着的复古旗号</w:t>
      </w:r>
      <w:r w:rsidRPr="006630D5">
        <w:rPr>
          <w:rFonts w:hint="eastAsia"/>
          <w:vertAlign w:val="superscript"/>
        </w:rPr>
        <w:t>[41]</w:t>
      </w:r>
      <w:r w:rsidRPr="006630D5">
        <w:rPr>
          <w:rFonts w:hint="eastAsia"/>
        </w:rPr>
        <w:t>是相契合的。而磨咀子</w:t>
      </w:r>
      <w:r w:rsidRPr="006630D5">
        <w:t>6号墓的男主人</w:t>
      </w:r>
      <w:r w:rsidRPr="006630D5">
        <w:rPr>
          <w:rFonts w:hint="eastAsia"/>
        </w:rPr>
        <w:t>这类经师，大概就是连接“古今</w:t>
      </w:r>
      <w:r w:rsidRPr="006630D5">
        <w:t>”</w:t>
      </w:r>
      <w:r w:rsidRPr="006630D5">
        <w:rPr>
          <w:rFonts w:hint="eastAsia"/>
        </w:rPr>
        <w:t>的桥梁。</w:t>
      </w:r>
    </w:p>
    <w:p w14:paraId="3B2FE8A0" w14:textId="77777777" w:rsidR="006B1225" w:rsidRPr="006630D5" w:rsidRDefault="006B1225" w:rsidP="00F745EF">
      <w:pPr>
        <w:pStyle w:val="2"/>
      </w:pPr>
      <w:r w:rsidRPr="006630D5">
        <w:rPr>
          <w:rFonts w:ascii="Times New Roman" w:hAnsi="Times New Roman"/>
        </w:rPr>
        <w:lastRenderedPageBreak/>
        <w:t>5</w:t>
      </w:r>
      <w:r w:rsidRPr="006630D5">
        <w:rPr>
          <w:rFonts w:hint="eastAsia"/>
        </w:rPr>
        <w:t xml:space="preserve">　没有证据表明《九章》具有王莽时代的独有特征</w:t>
      </w:r>
    </w:p>
    <w:p w14:paraId="37FC1A17" w14:textId="77777777" w:rsidR="006B1225" w:rsidRPr="006630D5" w:rsidRDefault="006B1225" w:rsidP="00F745EF">
      <w:pPr>
        <w:pStyle w:val="aa"/>
        <w:ind w:firstLine="560"/>
      </w:pPr>
      <w:r w:rsidRPr="006630D5">
        <w:rPr>
          <w:rFonts w:hint="eastAsia"/>
        </w:rPr>
        <w:t>《九章》已大量使用“斛”表示体积（容积）单位，并用“二十”（而不是“廿”或“卄”）、“三十”（而不是“卅”或“丗”）、“四十”（而不是“卌”或“</w:t>
      </w:r>
      <w:r w:rsidRPr="006630D5">
        <w:rPr>
          <w:rFonts w:ascii="SimSun-ExtB" w:eastAsia="SimSun-ExtB" w:hAnsi="SimSun-ExtB" w:cs="SimSun-ExtB" w:hint="eastAsia"/>
        </w:rPr>
        <w:t>𠦜</w:t>
      </w:r>
      <w:r w:rsidRPr="006630D5">
        <w:rPr>
          <w:rFonts w:hint="eastAsia"/>
        </w:rPr>
        <w:t>”）来分别表示</w:t>
      </w:r>
      <w:r w:rsidRPr="006630D5">
        <w:t>20、30、40。</w:t>
      </w:r>
      <w:r w:rsidRPr="006630D5">
        <w:rPr>
          <w:rFonts w:hint="eastAsia"/>
        </w:rPr>
        <w:t>如果按照刘徽的《九章算术注序》的记载，活动于公元前</w:t>
      </w:r>
      <w:r w:rsidRPr="006630D5">
        <w:t>1世纪中叶</w:t>
      </w:r>
      <w:r w:rsidRPr="006630D5">
        <w:rPr>
          <w:rFonts w:hint="eastAsia"/>
        </w:rPr>
        <w:t>靠前的耿寿昌是编定《九章》的最后一人，那么《九章》本可以作为否定这些用法始于王莽时代的证据。但有的西方学者却反过来用“斛”的使用来论证《九章》晚出，如林力娜（</w:t>
      </w:r>
      <w:r w:rsidRPr="006630D5">
        <w:t>Karine Chemla）</w:t>
      </w:r>
      <w:r w:rsidRPr="006630D5">
        <w:rPr>
          <w:rFonts w:hint="eastAsia"/>
          <w:vertAlign w:val="superscript"/>
        </w:rPr>
        <w:t>[43]</w:t>
      </w:r>
      <w:r w:rsidRPr="006630D5">
        <w:rPr>
          <w:rFonts w:hint="eastAsia"/>
        </w:rPr>
        <w:t>、古克礼</w:t>
      </w:r>
      <w:r w:rsidRPr="006630D5">
        <w:t>(Christopher Cullen)</w:t>
      </w:r>
      <w:r w:rsidRPr="006630D5">
        <w:rPr>
          <w:rFonts w:hint="eastAsia"/>
          <w:vertAlign w:val="superscript"/>
        </w:rPr>
        <w:t>[42]</w:t>
      </w:r>
      <w:r w:rsidRPr="006630D5">
        <w:t>就引用鲁惟一的文章</w:t>
      </w:r>
      <w:r w:rsidRPr="006630D5">
        <w:rPr>
          <w:rFonts w:hint="eastAsia"/>
        </w:rPr>
        <w:t>来证明《九章》不早于王莽时代。后者还把李迪关于王莽时代更重视“九</w:t>
      </w:r>
      <w:r w:rsidRPr="006630D5">
        <w:t>”</w:t>
      </w:r>
      <w:r w:rsidRPr="006630D5">
        <w:rPr>
          <w:rFonts w:hint="eastAsia"/>
        </w:rPr>
        <w:t>的观点加以发挥，认为《九章》之分为九个部分，是王莽时期崇尚数字九的体现。</w:t>
      </w:r>
      <w:r w:rsidRPr="006630D5">
        <w:rPr>
          <w:rStyle w:val="ae"/>
          <w:rFonts w:cs="Arial"/>
          <w:sz w:val="21"/>
          <w:szCs w:val="21"/>
        </w:rPr>
        <w:endnoteReference w:id="16"/>
      </w:r>
    </w:p>
    <w:p w14:paraId="5D81C7A2" w14:textId="77777777" w:rsidR="006B1225" w:rsidRPr="00F745EF" w:rsidRDefault="006B1225" w:rsidP="00F745EF">
      <w:pPr>
        <w:pStyle w:val="a9"/>
        <w:rPr>
          <w:b/>
          <w:bCs/>
        </w:rPr>
      </w:pPr>
      <w:r w:rsidRPr="00F745EF">
        <w:rPr>
          <w:rFonts w:hint="eastAsia"/>
          <w:b/>
          <w:bCs/>
        </w:rPr>
        <w:t>5.1</w:t>
      </w:r>
      <w:r w:rsidRPr="00F745EF">
        <w:rPr>
          <w:b/>
          <w:bCs/>
        </w:rPr>
        <w:t xml:space="preserve">　</w:t>
      </w:r>
      <w:r w:rsidRPr="00F745EF">
        <w:rPr>
          <w:rFonts w:hint="eastAsia"/>
          <w:b/>
          <w:bCs/>
        </w:rPr>
        <w:t>新莽时代容量单位系统的特征</w:t>
      </w:r>
    </w:p>
    <w:p w14:paraId="56D4858A" w14:textId="77777777" w:rsidR="006B1225" w:rsidRPr="006630D5" w:rsidRDefault="006B1225" w:rsidP="00F745EF">
      <w:pPr>
        <w:pStyle w:val="aa"/>
        <w:ind w:firstLine="560"/>
      </w:pPr>
      <w:r w:rsidRPr="006630D5">
        <w:rPr>
          <w:rFonts w:hint="eastAsia"/>
        </w:rPr>
        <w:t>上面已经用传世文献和考古文献证明，斛不仅不是王莽时代才使用的，而且比这早得多，所以《九章》之“斛”字不能作为判定它成书于王莽时代或之后的证据。但是，从王莽时代开始往后，“斛”的使用在文献中确实有越来越多的趋势，而且在目前已知明确由国家正式颁行的以十斗为斛的标准量器中，确以新莽铜嘉量为最早。所以，“斛”的使用，虽然与《九章》的成书是王莽“篡位”之前还是之后</w:t>
      </w:r>
      <w:r w:rsidRPr="006630D5">
        <w:rPr>
          <w:rFonts w:hint="eastAsia"/>
        </w:rPr>
        <w:lastRenderedPageBreak/>
        <w:t>的观点都不会构成矛盾，但既然王莽时代“斛”的使用多了起来，那么，若从“斛”的使用这个单一的证据来说，似乎《九章》成书于王莽时代或东汉的可能性更大些。</w:t>
      </w:r>
    </w:p>
    <w:p w14:paraId="3213EA5B" w14:textId="77777777" w:rsidR="006B1225" w:rsidRPr="006630D5" w:rsidRDefault="006B1225" w:rsidP="00F745EF">
      <w:pPr>
        <w:pStyle w:val="aa"/>
        <w:ind w:firstLine="560"/>
      </w:pPr>
      <w:r w:rsidRPr="006630D5">
        <w:rPr>
          <w:rFonts w:hint="eastAsia"/>
        </w:rPr>
        <w:t>因为刘徽已经明确记载《九章》最后成书于耿寿昌，所以“斛”的使用这一本来效力不大的证据就难以起到判定作用了。更为重要的是，当从计量制度而不是单一的“斛”字来考虑时，《九章》反而具有更早时代的特征。</w:t>
      </w:r>
    </w:p>
    <w:p w14:paraId="41127C20" w14:textId="77777777" w:rsidR="006B1225" w:rsidRPr="006630D5" w:rsidRDefault="006B1225" w:rsidP="00F745EF">
      <w:pPr>
        <w:pStyle w:val="aa"/>
        <w:ind w:firstLine="560"/>
      </w:pPr>
      <w:r w:rsidRPr="006630D5">
        <w:rPr>
          <w:rFonts w:cs="Arial" w:hint="eastAsia"/>
        </w:rPr>
        <w:t>新莽铜嘉量的颁发，其实在于推行一套容量计量制度。</w:t>
      </w:r>
      <w:r w:rsidRPr="006630D5">
        <w:rPr>
          <w:rFonts w:hint="eastAsia"/>
        </w:rPr>
        <w:t>不论是该量器的铭文还是《汉书·律历志》，都是讲一套由斛、斗、升、合、龠组成的容量系统：</w:t>
      </w:r>
      <w:r w:rsidRPr="006630D5">
        <w:t>2龠=1合，从合到升到斗到斛都是</w:t>
      </w:r>
      <w:r w:rsidRPr="006630D5">
        <w:rPr>
          <w:rFonts w:hint="eastAsia"/>
        </w:rPr>
        <w:t>十进。在这</w:t>
      </w:r>
      <w:r w:rsidRPr="006630D5">
        <w:t>5个单位中，斗、升是</w:t>
      </w:r>
      <w:r w:rsidRPr="006630D5">
        <w:rPr>
          <w:rFonts w:hint="eastAsia"/>
        </w:rPr>
        <w:t>从先秦以至后来都一直广泛使用的单位；斛在先秦到西汉虽然用得不多，但也有使用；龠过去未见西汉以前使用的确切证据，现在秦简中发现确已使用，如里耶秦简第</w:t>
      </w:r>
      <w:r w:rsidRPr="006630D5">
        <w:t>8</w:t>
      </w:r>
      <w:r w:rsidRPr="006630D5">
        <w:rPr>
          <w:rFonts w:hint="eastAsia"/>
        </w:rPr>
        <w:t>层</w:t>
      </w:r>
      <w:r w:rsidRPr="006630D5">
        <w:t>1900</w:t>
      </w:r>
      <w:r w:rsidRPr="006630D5">
        <w:rPr>
          <w:rFonts w:hint="eastAsia"/>
        </w:rPr>
        <w:t>简：</w:t>
      </w:r>
    </w:p>
    <w:p w14:paraId="7D30B402" w14:textId="77777777" w:rsidR="006B1225" w:rsidRPr="006630D5" w:rsidRDefault="006B1225" w:rsidP="00F745EF">
      <w:pPr>
        <w:pStyle w:val="a3"/>
        <w:spacing w:before="540" w:after="540"/>
        <w:ind w:firstLine="496"/>
        <w:rPr>
          <w:rFonts w:ascii="宋体" w:eastAsia="宋体" w:hAnsi="宋体"/>
        </w:rPr>
      </w:pPr>
      <w:r w:rsidRPr="006630D5">
        <w:rPr>
          <w:rFonts w:hint="eastAsia"/>
        </w:rPr>
        <w:t>用和桼六斗八升六籥□□□□</w:t>
      </w:r>
      <w:r w:rsidRPr="006630D5">
        <w:t>，</w:t>
      </w:r>
      <w:r w:rsidRPr="006630D5">
        <w:rPr>
          <w:rFonts w:hint="eastAsia"/>
        </w:rPr>
        <w:t>水桼九斗九升，凡十六斗七升六籥。</w:t>
      </w:r>
      <w:r w:rsidRPr="006630D5">
        <w:rPr>
          <w:rFonts w:ascii="宋体" w:eastAsia="宋体" w:hAnsi="宋体"/>
          <w:vertAlign w:val="superscript"/>
        </w:rPr>
        <w:t>[47]</w:t>
      </w:r>
    </w:p>
    <w:p w14:paraId="5076AF81" w14:textId="77777777" w:rsidR="006B1225" w:rsidRPr="006630D5" w:rsidRDefault="006B1225" w:rsidP="00F745EF">
      <w:pPr>
        <w:pStyle w:val="a9"/>
      </w:pPr>
      <w:r w:rsidRPr="006630D5">
        <w:rPr>
          <w:rFonts w:hint="eastAsia"/>
        </w:rPr>
        <w:t>其中“籥”通“龠”，前一个“六籥”释文误倒作“籥六”，不合常理，今据照片校正。岳麓书院藏秦简也提到“升</w:t>
      </w:r>
      <w:r w:rsidRPr="006630D5">
        <w:rPr>
          <w:noProof/>
          <w:position w:val="-4"/>
        </w:rPr>
        <w:drawing>
          <wp:inline distT="0" distB="0" distL="0" distR="0" wp14:anchorId="7D94CBFA" wp14:editId="506225FD">
            <wp:extent cx="138403" cy="144000"/>
            <wp:effectExtent l="0" t="0" r="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403" cy="144000"/>
                    </a:xfrm>
                    <a:prstGeom prst="rect">
                      <a:avLst/>
                    </a:prstGeom>
                    <a:noFill/>
                    <a:ln>
                      <a:noFill/>
                    </a:ln>
                  </pic:spPr>
                </pic:pic>
              </a:graphicData>
            </a:graphic>
          </wp:inline>
        </w:drawing>
      </w:r>
      <w:r w:rsidRPr="006630D5">
        <w:rPr>
          <w:rFonts w:hint="eastAsia"/>
        </w:rPr>
        <w:t>不正”</w:t>
      </w:r>
      <w:r w:rsidRPr="006630D5">
        <w:rPr>
          <w:rFonts w:hint="eastAsia"/>
          <w:vertAlign w:val="superscript"/>
        </w:rPr>
        <w:t>[48]</w:t>
      </w:r>
      <w:r w:rsidRPr="006630D5">
        <w:rPr>
          <w:rFonts w:hint="eastAsia"/>
        </w:rPr>
        <w:t>，“</w:t>
      </w:r>
      <w:r w:rsidRPr="006630D5">
        <w:rPr>
          <w:noProof/>
          <w:position w:val="-4"/>
        </w:rPr>
        <w:drawing>
          <wp:inline distT="0" distB="0" distL="0" distR="0" wp14:anchorId="6058319A" wp14:editId="3273C0DB">
            <wp:extent cx="138402" cy="144000"/>
            <wp:effectExtent l="0" t="0" r="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402" cy="144000"/>
                    </a:xfrm>
                    <a:prstGeom prst="rect">
                      <a:avLst/>
                    </a:prstGeom>
                    <a:noFill/>
                    <a:ln>
                      <a:noFill/>
                    </a:ln>
                  </pic:spPr>
                </pic:pic>
              </a:graphicData>
            </a:graphic>
          </wp:inline>
        </w:drawing>
      </w:r>
      <w:r w:rsidRPr="006630D5">
        <w:rPr>
          <w:rFonts w:hint="eastAsia"/>
        </w:rPr>
        <w:t>”亦通“龠”，</w:t>
      </w:r>
      <w:r w:rsidRPr="006630D5">
        <w:rPr>
          <w:rFonts w:hint="eastAsia"/>
        </w:rPr>
        <w:lastRenderedPageBreak/>
        <w:t>既是容器，也是容积</w:t>
      </w:r>
      <w:r w:rsidRPr="006630D5">
        <w:t>(体积)单位</w:t>
      </w:r>
      <w:r w:rsidRPr="006630D5">
        <w:rPr>
          <w:rFonts w:hint="eastAsia"/>
        </w:rPr>
        <w:t>。</w:t>
      </w:r>
    </w:p>
    <w:p w14:paraId="7437CE96" w14:textId="77777777" w:rsidR="006B1225" w:rsidRPr="006630D5" w:rsidRDefault="006B1225" w:rsidP="00F745EF">
      <w:pPr>
        <w:pStyle w:val="aa"/>
        <w:ind w:firstLine="560"/>
      </w:pPr>
      <w:r w:rsidRPr="006630D5">
        <w:rPr>
          <w:rFonts w:hint="eastAsia"/>
        </w:rPr>
        <w:t>近年在江西发掘的西汉海昏侯墓中有两件木笥，分别为昌邑九年、十一年（很可能是第二代昌邑王刘贺继位的第</w:t>
      </w:r>
      <w:r w:rsidRPr="006630D5">
        <w:t>9</w:t>
      </w:r>
      <w:r w:rsidRPr="006630D5">
        <w:rPr>
          <w:rFonts w:hint="eastAsia"/>
        </w:rPr>
        <w:t>、</w:t>
      </w:r>
      <w:r w:rsidRPr="006630D5">
        <w:t>11</w:t>
      </w:r>
      <w:r w:rsidRPr="006630D5">
        <w:rPr>
          <w:rFonts w:hint="eastAsia"/>
        </w:rPr>
        <w:t>年，分别对应于公元前</w:t>
      </w:r>
      <w:r w:rsidRPr="006630D5">
        <w:t>78</w:t>
      </w:r>
      <w:r w:rsidRPr="006630D5">
        <w:rPr>
          <w:rFonts w:hint="eastAsia"/>
        </w:rPr>
        <w:t>、</w:t>
      </w:r>
      <w:r w:rsidRPr="006630D5">
        <w:t>76</w:t>
      </w:r>
      <w:r w:rsidRPr="006630D5">
        <w:rPr>
          <w:rFonts w:hint="eastAsia"/>
        </w:rPr>
        <w:t>年</w:t>
      </w:r>
      <w:r w:rsidRPr="006630D5">
        <w:t>）</w:t>
      </w:r>
      <w:r w:rsidRPr="006630D5">
        <w:rPr>
          <w:rFonts w:hint="eastAsia"/>
        </w:rPr>
        <w:t>所造</w:t>
      </w:r>
      <w:r w:rsidRPr="006630D5">
        <w:t>，</w:t>
      </w:r>
      <w:r w:rsidRPr="006630D5">
        <w:rPr>
          <w:rFonts w:hint="eastAsia"/>
        </w:rPr>
        <w:t>上有丹</w:t>
      </w:r>
      <w:r w:rsidRPr="006630D5">
        <w:t>书分别</w:t>
      </w:r>
      <w:r w:rsidRPr="006630D5">
        <w:rPr>
          <w:rFonts w:hint="eastAsia"/>
        </w:rPr>
        <w:t>提到</w:t>
      </w:r>
      <w:r w:rsidRPr="006630D5">
        <w:t>“</w:t>
      </w:r>
      <w:r w:rsidRPr="006630D5">
        <w:rPr>
          <w:rFonts w:hint="eastAsia"/>
        </w:rPr>
        <w:t>用</w:t>
      </w:r>
      <w:r w:rsidRPr="006630D5">
        <w:t>漆</w:t>
      </w:r>
      <w:r w:rsidRPr="006630D5">
        <w:rPr>
          <w:rFonts w:hint="eastAsia"/>
        </w:rPr>
        <w:t>一斗一升六</w:t>
      </w:r>
      <w:r w:rsidRPr="006630D5">
        <w:t>籥”、“</w:t>
      </w:r>
      <w:r w:rsidRPr="006630D5">
        <w:rPr>
          <w:rFonts w:hint="eastAsia"/>
        </w:rPr>
        <w:t>用</w:t>
      </w:r>
      <w:r w:rsidRPr="006630D5">
        <w:t>漆</w:t>
      </w:r>
      <w:r w:rsidRPr="006630D5">
        <w:rPr>
          <w:rFonts w:hint="eastAsia"/>
        </w:rPr>
        <w:t>一斗二升七籥”</w:t>
      </w:r>
      <w:r w:rsidRPr="006630D5">
        <w:rPr>
          <w:rFonts w:hint="eastAsia"/>
          <w:vertAlign w:val="superscript"/>
        </w:rPr>
        <w:t>[49]</w:t>
      </w:r>
      <w:r w:rsidRPr="006630D5">
        <w:rPr>
          <w:rFonts w:hint="eastAsia"/>
        </w:rPr>
        <w:t>。</w:t>
      </w:r>
    </w:p>
    <w:p w14:paraId="1BFD51D2" w14:textId="6E49ABEF" w:rsidR="006B1225" w:rsidRPr="006630D5" w:rsidRDefault="006B1225" w:rsidP="00F745EF">
      <w:pPr>
        <w:pStyle w:val="aa"/>
        <w:ind w:firstLine="560"/>
      </w:pPr>
      <w:r w:rsidRPr="006630D5">
        <w:rPr>
          <w:rFonts w:hint="eastAsia"/>
        </w:rPr>
        <w:t>在西北汉简中也有“龠”的使用。在《居延汉简》中，（1）</w:t>
      </w:r>
      <w:r w:rsidRPr="006630D5">
        <w:t>268·12</w:t>
      </w:r>
      <w:r w:rsidRPr="006630D5">
        <w:rPr>
          <w:rFonts w:hint="eastAsia"/>
        </w:rPr>
        <w:t>简有文字“二升九龠”，编号以</w:t>
      </w:r>
      <w:r w:rsidRPr="006630D5">
        <w:t>268</w:t>
      </w:r>
      <w:r w:rsidRPr="006630D5">
        <w:rPr>
          <w:rFonts w:hint="eastAsia"/>
        </w:rPr>
        <w:t>开头的简只有一枚，上有纪年“永光四</w:t>
      </w:r>
      <w:r w:rsidRPr="006630D5">
        <w:rPr>
          <w:rFonts w:ascii="Cambria Math" w:hAnsi="Cambria Math" w:cs="Cambria Math"/>
        </w:rPr>
        <w:t>⍁</w:t>
      </w:r>
      <w:r w:rsidRPr="006630D5">
        <w:rPr>
          <w:rFonts w:cs="Cambria Math"/>
        </w:rPr>
        <w:t>”</w:t>
      </w:r>
      <w:r w:rsidRPr="006630D5">
        <w:t>([22],450</w:t>
      </w:r>
      <w:r w:rsidRPr="006630D5">
        <w:rPr>
          <w:rFonts w:hint="eastAsia"/>
        </w:rPr>
        <w:t>～</w:t>
      </w:r>
      <w:r w:rsidRPr="006630D5">
        <w:t>451</w:t>
      </w:r>
      <w:r w:rsidRPr="006630D5">
        <w:rPr>
          <w:rFonts w:hint="eastAsia"/>
        </w:rPr>
        <w:t>页</w:t>
      </w:r>
      <w:r w:rsidRPr="006630D5">
        <w:t>)</w:t>
      </w:r>
      <w:r w:rsidRPr="006630D5">
        <w:rPr>
          <w:rFonts w:hint="eastAsia"/>
        </w:rPr>
        <w:t>，此当为元帝“永光四年”即公元前</w:t>
      </w:r>
      <w:r w:rsidRPr="006630D5">
        <w:t>40</w:t>
      </w:r>
      <w:r w:rsidRPr="006630D5">
        <w:rPr>
          <w:rFonts w:hint="eastAsia"/>
        </w:rPr>
        <w:t>年，早于新莽近半个世纪。（2）</w:t>
      </w:r>
      <w:r w:rsidRPr="006630D5">
        <w:t>146·56</w:t>
      </w:r>
      <w:r w:rsidRPr="006630D5">
        <w:rPr>
          <w:rFonts w:hint="eastAsia"/>
        </w:rPr>
        <w:t>简有</w:t>
      </w:r>
      <w:r w:rsidRPr="006630D5">
        <w:rPr>
          <w:rFonts w:cs="Cambria Math" w:hint="eastAsia"/>
        </w:rPr>
        <w:t>“</w:t>
      </w:r>
      <w:r w:rsidRPr="006630D5">
        <w:rPr>
          <w:rFonts w:ascii="Cambria Math" w:hAnsi="Cambria Math" w:cs="Cambria Math"/>
        </w:rPr>
        <w:t>⍁</w:t>
      </w:r>
      <w:r w:rsidRPr="006630D5">
        <w:rPr>
          <w:rFonts w:cs="Cambria Math" w:hint="eastAsia"/>
        </w:rPr>
        <w:t>升二龠</w:t>
      </w:r>
      <w:r w:rsidRPr="006630D5">
        <w:rPr>
          <w:rFonts w:ascii="Cambria Math" w:hAnsi="Cambria Math" w:cs="Cambria Math"/>
        </w:rPr>
        <w:t>⍁</w:t>
      </w:r>
      <w:r w:rsidRPr="006630D5">
        <w:rPr>
          <w:rFonts w:cs="Cambria Math" w:hint="eastAsia"/>
        </w:rPr>
        <w:t>”，146·20简有“</w:t>
      </w:r>
      <w:r w:rsidRPr="006630D5">
        <w:rPr>
          <w:rFonts w:ascii="Cambria Math" w:hAnsi="Cambria Math" w:cs="Cambria Math"/>
        </w:rPr>
        <w:t>⍁</w:t>
      </w:r>
      <w:hyperlink r:id="rId21" w:history="1">
        <w:r w:rsidRPr="006630D5">
          <w:rPr>
            <w:rFonts w:hint="eastAsia"/>
          </w:rPr>
          <w:t>堠</w:t>
        </w:r>
      </w:hyperlink>
      <w:r w:rsidRPr="006630D5">
        <w:rPr>
          <w:rFonts w:hint="eastAsia"/>
        </w:rPr>
        <w:t>户</w:t>
      </w:r>
      <w:r w:rsidRPr="006630D5">
        <w:rPr>
          <w:rFonts w:cs="Cambria Math" w:hint="eastAsia"/>
        </w:rPr>
        <w:t>龠一”，后者的“龠”当非容量单位，前面编号为</w:t>
      </w:r>
      <w:r w:rsidRPr="006630D5">
        <w:t>146</w:t>
      </w:r>
      <w:r w:rsidRPr="006630D5">
        <w:rPr>
          <w:rFonts w:hint="eastAsia"/>
        </w:rPr>
        <w:t>的纪年简有</w:t>
      </w:r>
      <w:r w:rsidRPr="006630D5">
        <w:t>12</w:t>
      </w:r>
      <w:r w:rsidRPr="006630D5">
        <w:rPr>
          <w:rFonts w:hint="eastAsia"/>
        </w:rPr>
        <w:t>号简：“右甘露元年”、</w:t>
      </w:r>
      <w:r w:rsidRPr="006630D5">
        <w:t>69</w:t>
      </w:r>
      <w:r w:rsidRPr="006630D5">
        <w:rPr>
          <w:rFonts w:hint="eastAsia"/>
        </w:rPr>
        <w:t>号简：</w:t>
      </w:r>
      <w:r w:rsidRPr="006630D5">
        <w:t>“</w:t>
      </w:r>
      <w:r w:rsidRPr="006630D5">
        <w:rPr>
          <w:rFonts w:hint="eastAsia"/>
        </w:rPr>
        <w:t>建始四年七月乙亥掾喜</w:t>
      </w:r>
      <w:r w:rsidRPr="006630D5">
        <w:rPr>
          <w:rFonts w:ascii="Cambria Math" w:hAnsi="Cambria Math" w:cs="Cambria Math"/>
        </w:rPr>
        <w:t>⍁</w:t>
      </w:r>
      <w:r w:rsidRPr="006630D5">
        <w:rPr>
          <w:rFonts w:cs="Cambria Math" w:hint="eastAsia"/>
        </w:rPr>
        <w:t>”</w:t>
      </w:r>
      <w:r w:rsidRPr="006630D5">
        <w:t>([22]，241</w:t>
      </w:r>
      <w:r w:rsidRPr="006630D5">
        <w:rPr>
          <w:rFonts w:hint="eastAsia"/>
        </w:rPr>
        <w:t>、</w:t>
      </w:r>
      <w:r w:rsidRPr="006630D5">
        <w:t>243</w:t>
      </w:r>
      <w:r w:rsidRPr="006630D5">
        <w:rPr>
          <w:rFonts w:hint="eastAsia"/>
        </w:rPr>
        <w:t>页</w:t>
      </w:r>
      <w:r w:rsidRPr="006630D5">
        <w:t>)</w:t>
      </w:r>
      <w:r w:rsidRPr="006630D5">
        <w:rPr>
          <w:rFonts w:hint="eastAsia"/>
        </w:rPr>
        <w:t>，分别为公元前的</w:t>
      </w:r>
      <w:r w:rsidRPr="006630D5">
        <w:t>53</w:t>
      </w:r>
      <w:r w:rsidRPr="006630D5">
        <w:rPr>
          <w:rFonts w:hint="eastAsia"/>
        </w:rPr>
        <w:t>、</w:t>
      </w:r>
      <w:r w:rsidRPr="006630D5">
        <w:t>29</w:t>
      </w:r>
      <w:r w:rsidRPr="006630D5">
        <w:rPr>
          <w:rFonts w:hint="eastAsia"/>
        </w:rPr>
        <w:t>年，比新莽早</w:t>
      </w:r>
      <w:r w:rsidRPr="006630D5">
        <w:t>61</w:t>
      </w:r>
      <w:r w:rsidRPr="006630D5">
        <w:rPr>
          <w:rFonts w:hint="eastAsia"/>
        </w:rPr>
        <w:t>、</w:t>
      </w:r>
      <w:r w:rsidRPr="006630D5">
        <w:t>37</w:t>
      </w:r>
      <w:r w:rsidRPr="006630D5">
        <w:rPr>
          <w:rFonts w:cs="Cambria Math" w:hint="eastAsia"/>
        </w:rPr>
        <w:t>年。以上两处含“龠”简很可能早于新莽时代几十年。在</w:t>
      </w:r>
      <w:r w:rsidRPr="006630D5">
        <w:rPr>
          <w:rFonts w:cs="Cambria Math"/>
        </w:rPr>
        <w:t>《</w:t>
      </w:r>
      <w:r w:rsidRPr="006630D5">
        <w:rPr>
          <w:rFonts w:cs="Cambria Math" w:hint="eastAsia"/>
        </w:rPr>
        <w:t>居延新简</w:t>
      </w:r>
      <w:r w:rsidRPr="006630D5">
        <w:rPr>
          <w:rFonts w:cs="Cambria Math"/>
        </w:rPr>
        <w:t>》</w:t>
      </w:r>
      <w:r w:rsidRPr="006630D5">
        <w:rPr>
          <w:rFonts w:cs="Cambria Math" w:hint="eastAsia"/>
        </w:rPr>
        <w:t>中，</w:t>
      </w:r>
      <w:r w:rsidRPr="006630D5">
        <w:rPr>
          <w:rFonts w:cs="Cambria Math"/>
        </w:rPr>
        <w:t>（</w:t>
      </w:r>
      <w:r w:rsidRPr="006630D5">
        <w:rPr>
          <w:rFonts w:cs="Cambria Math" w:hint="eastAsia"/>
        </w:rPr>
        <w:t>3）</w:t>
      </w:r>
      <w:r w:rsidRPr="006630D5">
        <w:t>E.P.T50:29</w:t>
      </w:r>
      <w:r w:rsidRPr="006630D5">
        <w:rPr>
          <w:rFonts w:cs="Cambria Math" w:hint="eastAsia"/>
        </w:rPr>
        <w:t>简记“永始三年计余盐五千四百一石四斗三龠”</w:t>
      </w:r>
      <w:r w:rsidRPr="006630D5">
        <w:t>（[10]，154页）</w:t>
      </w:r>
      <w:r w:rsidRPr="006630D5">
        <w:rPr>
          <w:rFonts w:cs="Cambria Math" w:hint="eastAsia"/>
        </w:rPr>
        <w:t>，此为公元前14年，早于新莽20多年。（4）</w:t>
      </w:r>
      <w:r w:rsidRPr="006630D5">
        <w:t>E.P.T59:177A</w:t>
      </w:r>
      <w:r w:rsidRPr="006630D5">
        <w:rPr>
          <w:rFonts w:cs="宋体" w:hint="eastAsia"/>
        </w:rPr>
        <w:t>简有</w:t>
      </w:r>
      <w:r w:rsidRPr="006630D5">
        <w:rPr>
          <w:rFonts w:cs="宋体"/>
        </w:rPr>
        <w:t>“五斛六斗六</w:t>
      </w:r>
      <w:r w:rsidRPr="006630D5">
        <w:rPr>
          <w:rFonts w:cs="宋体"/>
          <w:bCs/>
        </w:rPr>
        <w:t>龠”</w:t>
      </w:r>
      <w:r w:rsidRPr="006630D5">
        <w:t>（[10]，371页）</w:t>
      </w:r>
      <w:r w:rsidRPr="006630D5">
        <w:rPr>
          <w:rFonts w:cs="宋体"/>
          <w:bCs/>
        </w:rPr>
        <w:t>，</w:t>
      </w:r>
      <w:r w:rsidRPr="006630D5">
        <w:rPr>
          <w:rFonts w:cs="宋体" w:hint="eastAsia"/>
          <w:bCs/>
        </w:rPr>
        <w:t>此</w:t>
      </w:r>
      <w:r w:rsidRPr="006630D5">
        <w:rPr>
          <w:rFonts w:cs="Cambria Math" w:hint="eastAsia"/>
        </w:rPr>
        <w:t>探方内有从西汉宣帝到东汉光武帝建武八年的很多纪年简，而以王莽时代的简最多，所以此含“龠”简较大可能是王莽时代的。（5）</w:t>
      </w:r>
      <w:r w:rsidRPr="006630D5">
        <w:lastRenderedPageBreak/>
        <w:t>E.P.T57:52</w:t>
      </w:r>
      <w:r w:rsidRPr="006630D5">
        <w:rPr>
          <w:rFonts w:hint="eastAsia"/>
        </w:rPr>
        <w:t>简有</w:t>
      </w:r>
      <w:r w:rsidRPr="006630D5">
        <w:rPr>
          <w:rFonts w:cs="Cambria Math" w:hint="eastAsia"/>
        </w:rPr>
        <w:t>“正月癸巳，甲渠守尉史奉宗敢言之：君遣奉宗之府，角斗斛升龠”</w:t>
      </w:r>
      <w:r w:rsidRPr="006630D5">
        <w:rPr>
          <w:rFonts w:hint="eastAsia"/>
        </w:rPr>
        <w:t>（</w:t>
      </w:r>
      <w:r w:rsidRPr="006630D5">
        <w:t>[10]</w:t>
      </w:r>
      <w:r w:rsidRPr="006630D5">
        <w:rPr>
          <w:rFonts w:hint="eastAsia"/>
        </w:rPr>
        <w:t>，</w:t>
      </w:r>
      <w:r w:rsidRPr="006630D5">
        <w:t>340</w:t>
      </w:r>
      <w:r w:rsidRPr="006630D5">
        <w:rPr>
          <w:rFonts w:hint="eastAsia"/>
        </w:rPr>
        <w:t>页）</w:t>
      </w:r>
      <w:r w:rsidRPr="006630D5">
        <w:rPr>
          <w:rFonts w:cs="Cambria Math" w:hint="eastAsia"/>
        </w:rPr>
        <w:t>，此探方有纪年简</w:t>
      </w:r>
      <w:r w:rsidRPr="006630D5">
        <w:t>15</w:t>
      </w:r>
      <w:r w:rsidRPr="006630D5">
        <w:rPr>
          <w:rFonts w:hint="eastAsia"/>
        </w:rPr>
        <w:t>枚，除</w:t>
      </w:r>
      <w:r w:rsidRPr="006630D5">
        <w:t>1</w:t>
      </w:r>
      <w:r w:rsidRPr="006630D5">
        <w:rPr>
          <w:rFonts w:hint="eastAsia"/>
        </w:rPr>
        <w:t>枚为新莽时期外</w:t>
      </w:r>
      <w:r w:rsidRPr="006630D5">
        <w:t>,</w:t>
      </w:r>
      <w:r w:rsidRPr="006630D5">
        <w:rPr>
          <w:rFonts w:hint="eastAsia"/>
        </w:rPr>
        <w:t>其他都在王莽秉政以前，次晚者为建平元年（公元前</w:t>
      </w:r>
      <w:r w:rsidRPr="006630D5">
        <w:t>6</w:t>
      </w:r>
      <w:r w:rsidRPr="006630D5">
        <w:rPr>
          <w:rFonts w:hint="eastAsia"/>
        </w:rPr>
        <w:t>年），其余</w:t>
      </w:r>
      <w:r w:rsidRPr="006630D5">
        <w:t>13</w:t>
      </w:r>
      <w:r w:rsidRPr="006630D5">
        <w:rPr>
          <w:rFonts w:hint="eastAsia"/>
        </w:rPr>
        <w:t>枚中最晚的纪年为元康三年</w:t>
      </w:r>
      <w:r w:rsidRPr="006630D5">
        <w:t>(</w:t>
      </w:r>
      <w:r w:rsidRPr="006630D5">
        <w:rPr>
          <w:rFonts w:hint="eastAsia"/>
        </w:rPr>
        <w:t>公元前</w:t>
      </w:r>
      <w:r w:rsidRPr="006630D5">
        <w:t>63</w:t>
      </w:r>
      <w:r w:rsidRPr="006630D5">
        <w:rPr>
          <w:rFonts w:hint="eastAsia"/>
        </w:rPr>
        <w:t>年</w:t>
      </w:r>
      <w:r w:rsidRPr="006630D5">
        <w:t>)</w:t>
      </w:r>
      <w:r w:rsidRPr="006630D5">
        <w:rPr>
          <w:rFonts w:hint="eastAsia"/>
        </w:rPr>
        <w:t>，因此</w:t>
      </w:r>
      <w:r w:rsidRPr="006630D5">
        <w:t>52</w:t>
      </w:r>
      <w:r w:rsidRPr="006630D5">
        <w:rPr>
          <w:rFonts w:hint="eastAsia"/>
        </w:rPr>
        <w:t>号简很可能早于王莽秉政。《肩水金关汉简》中发现</w:t>
      </w:r>
      <w:r w:rsidRPr="006630D5">
        <w:t>4</w:t>
      </w:r>
      <w:r w:rsidRPr="006630D5">
        <w:rPr>
          <w:rFonts w:hint="eastAsia"/>
        </w:rPr>
        <w:t>枚含“龠”简：（6）</w:t>
      </w:r>
      <w:r w:rsidRPr="006630D5">
        <w:t>73EJT4</w:t>
      </w:r>
      <w:r w:rsidRPr="006630D5">
        <w:rPr>
          <w:rFonts w:hint="eastAsia"/>
        </w:rPr>
        <w:t>探方</w:t>
      </w:r>
      <w:r w:rsidRPr="006630D5">
        <w:t>49号简：</w:t>
      </w:r>
      <w:r w:rsidRPr="006630D5">
        <w:rPr>
          <w:rFonts w:hint="eastAsia"/>
        </w:rPr>
        <w:t>“</w:t>
      </w:r>
      <w:r w:rsidR="0060254B" w:rsidRPr="0060254B">
        <w:rPr>
          <w:rFonts w:hint="eastAsia"/>
          <w:noProof/>
          <w:position w:val="-4"/>
        </w:rPr>
        <w:object w:dxaOrig="359" w:dyaOrig="380" w14:anchorId="1DBA5838">
          <v:shape id="_x0000_i1026" type="#_x0000_t75" alt="" style="width:7.9pt;height:12.75pt;mso-width-percent:0;mso-height-percent:0;mso-width-percent:0;mso-height-percent:0" o:ole="">
            <v:imagedata r:id="rId22" o:title=""/>
          </v:shape>
          <o:OLEObject Type="Embed" ProgID="Photoshop.Image.7" ShapeID="_x0000_i1026" DrawAspect="Content" ObjectID="_1746959570" r:id="rId23"/>
        </w:object>
      </w:r>
      <w:r w:rsidRPr="006630D5">
        <w:rPr>
          <w:rFonts w:hint="eastAsia"/>
        </w:rPr>
        <w:t>□升九龠</w:t>
      </w:r>
      <w:r w:rsidR="0060254B" w:rsidRPr="0060254B">
        <w:rPr>
          <w:rFonts w:hint="eastAsia"/>
          <w:noProof/>
          <w:position w:val="-4"/>
        </w:rPr>
        <w:object w:dxaOrig="359" w:dyaOrig="380" w14:anchorId="272D49F4">
          <v:shape id="_x0000_i1027" type="#_x0000_t75" alt="" style="width:7.9pt;height:12.75pt;mso-width-percent:0;mso-height-percent:0;mso-width-percent:0;mso-height-percent:0" o:ole="">
            <v:imagedata r:id="rId22" o:title=""/>
          </v:shape>
          <o:OLEObject Type="Embed" ProgID="Photoshop.Image.7" ShapeID="_x0000_i1027" DrawAspect="Content" ObjectID="_1746959571" r:id="rId24"/>
        </w:object>
      </w:r>
      <w:r w:rsidRPr="006630D5">
        <w:t>”。</w:t>
      </w:r>
      <w:r w:rsidRPr="006630D5">
        <w:rPr>
          <w:rFonts w:hint="eastAsia"/>
        </w:rPr>
        <w:t>此探方内简（</w:t>
      </w:r>
      <w:r w:rsidRPr="006630D5">
        <w:t>[25]</w:t>
      </w:r>
      <w:r w:rsidRPr="006630D5">
        <w:rPr>
          <w:rFonts w:hint="eastAsia"/>
        </w:rPr>
        <w:t>，</w:t>
      </w:r>
      <w:r w:rsidRPr="006630D5">
        <w:t>80</w:t>
      </w:r>
      <w:r w:rsidRPr="006630D5">
        <w:rPr>
          <w:rFonts w:hint="eastAsia"/>
        </w:rPr>
        <w:t>～</w:t>
      </w:r>
      <w:r w:rsidRPr="006630D5">
        <w:t>101</w:t>
      </w:r>
      <w:r w:rsidRPr="006630D5">
        <w:rPr>
          <w:rFonts w:hint="eastAsia"/>
        </w:rPr>
        <w:t>页）有</w:t>
      </w:r>
      <w:r w:rsidRPr="006630D5">
        <w:t>14枚</w:t>
      </w:r>
      <w:r w:rsidRPr="006630D5">
        <w:rPr>
          <w:rFonts w:hint="eastAsia"/>
        </w:rPr>
        <w:t>含纪年，最早为公元前</w:t>
      </w:r>
      <w:r w:rsidRPr="006630D5">
        <w:t>100</w:t>
      </w:r>
      <w:r w:rsidRPr="006630D5">
        <w:rPr>
          <w:rFonts w:hint="eastAsia"/>
        </w:rPr>
        <w:t>年（也可能是公元前</w:t>
      </w:r>
      <w:r w:rsidRPr="006630D5">
        <w:t>73年）</w:t>
      </w:r>
      <w:r w:rsidRPr="006630D5">
        <w:rPr>
          <w:rFonts w:hint="eastAsia"/>
        </w:rPr>
        <w:t>，最晚为公元</w:t>
      </w:r>
      <w:r w:rsidRPr="006630D5">
        <w:t>5年</w:t>
      </w:r>
      <w:r w:rsidRPr="006630D5">
        <w:rPr>
          <w:rFonts w:hint="eastAsia"/>
        </w:rPr>
        <w:t>，比新莽时代早</w:t>
      </w:r>
      <w:r w:rsidRPr="006630D5">
        <w:t>4年，</w:t>
      </w:r>
      <w:r w:rsidRPr="006630D5">
        <w:rPr>
          <w:rFonts w:hint="eastAsia"/>
        </w:rPr>
        <w:t>而在王莽秉政前的占</w:t>
      </w:r>
      <w:r w:rsidRPr="006630D5">
        <w:t>12</w:t>
      </w:r>
      <w:r w:rsidRPr="006630D5">
        <w:rPr>
          <w:rFonts w:hint="eastAsia"/>
        </w:rPr>
        <w:t>枚，所以</w:t>
      </w:r>
      <w:r w:rsidRPr="006630D5">
        <w:t>49</w:t>
      </w:r>
      <w:r w:rsidRPr="006630D5">
        <w:rPr>
          <w:rFonts w:hint="eastAsia"/>
        </w:rPr>
        <w:t>号简很可能早于元始年间</w:t>
      </w:r>
      <w:r w:rsidRPr="006630D5">
        <w:rPr>
          <w:rFonts w:hint="eastAsia"/>
          <w:b/>
        </w:rPr>
        <w:t>。（7）</w:t>
      </w:r>
      <w:r w:rsidRPr="006630D5">
        <w:t>73EJT11探方16号简</w:t>
      </w:r>
      <w:r w:rsidRPr="006630D5">
        <w:rPr>
          <w:rFonts w:hint="eastAsia"/>
        </w:rPr>
        <w:t>有“出盐□升九龠”。此</w:t>
      </w:r>
      <w:r w:rsidRPr="006630D5">
        <w:t>探方</w:t>
      </w:r>
      <w:r w:rsidRPr="006630D5">
        <w:rPr>
          <w:rFonts w:hint="eastAsia"/>
        </w:rPr>
        <w:t>（</w:t>
      </w:r>
      <w:r w:rsidRPr="006630D5">
        <w:t>[23]</w:t>
      </w:r>
      <w:r w:rsidRPr="006630D5">
        <w:rPr>
          <w:rFonts w:hint="eastAsia"/>
        </w:rPr>
        <w:t>，</w:t>
      </w:r>
      <w:r w:rsidRPr="006630D5">
        <w:t>2</w:t>
      </w:r>
      <w:r w:rsidRPr="006630D5">
        <w:rPr>
          <w:rFonts w:hint="eastAsia"/>
        </w:rPr>
        <w:t>～</w:t>
      </w:r>
      <w:r w:rsidRPr="006630D5">
        <w:t>5</w:t>
      </w:r>
      <w:r w:rsidRPr="006630D5">
        <w:rPr>
          <w:rFonts w:hint="eastAsia"/>
        </w:rPr>
        <w:t>页）</w:t>
      </w:r>
      <w:r w:rsidRPr="006630D5">
        <w:t>有6</w:t>
      </w:r>
      <w:r w:rsidRPr="006630D5">
        <w:rPr>
          <w:rFonts w:hint="eastAsia"/>
        </w:rPr>
        <w:t>枚纪年简，最早为宣帝末年的公元前</w:t>
      </w:r>
      <w:r w:rsidRPr="006630D5">
        <w:t>49年,最晚为</w:t>
      </w:r>
      <w:r w:rsidRPr="006630D5">
        <w:rPr>
          <w:rFonts w:hint="eastAsia"/>
        </w:rPr>
        <w:t>成帝中期的公元前</w:t>
      </w:r>
      <w:r w:rsidRPr="006630D5">
        <w:t>24年，</w:t>
      </w:r>
      <w:r w:rsidRPr="006630D5">
        <w:rPr>
          <w:rFonts w:hint="eastAsia"/>
        </w:rPr>
        <w:t>所以此含“龠”简很可能比新莽早</w:t>
      </w:r>
      <w:r w:rsidRPr="006630D5">
        <w:t>20</w:t>
      </w:r>
      <w:r w:rsidRPr="006630D5">
        <w:rPr>
          <w:rFonts w:hint="eastAsia"/>
        </w:rPr>
        <w:t>多年或更多</w:t>
      </w:r>
      <w:r w:rsidRPr="006630D5">
        <w:t>。（8</w:t>
      </w:r>
      <w:r w:rsidRPr="006630D5">
        <w:rPr>
          <w:rFonts w:hint="eastAsia"/>
        </w:rPr>
        <w:t>）</w:t>
      </w:r>
      <w:r w:rsidRPr="006630D5">
        <w:t>73EJT27</w:t>
      </w:r>
      <w:r w:rsidRPr="006630D5">
        <w:rPr>
          <w:rFonts w:hint="eastAsia"/>
        </w:rPr>
        <w:t>探方</w:t>
      </w:r>
      <w:r w:rsidRPr="006630D5">
        <w:t>99</w:t>
      </w:r>
      <w:r w:rsidRPr="006630D5">
        <w:rPr>
          <w:rFonts w:hint="eastAsia"/>
        </w:rPr>
        <w:t>号</w:t>
      </w:r>
      <w:r w:rsidRPr="006630D5">
        <w:rPr>
          <w:rFonts w:cs="宋体" w:hint="eastAsia"/>
        </w:rPr>
        <w:t>简</w:t>
      </w:r>
      <w:r w:rsidRPr="006630D5">
        <w:rPr>
          <w:rFonts w:cs="宋体"/>
        </w:rPr>
        <w:t>:</w:t>
      </w:r>
      <w:r w:rsidRPr="006630D5">
        <w:rPr>
          <w:rFonts w:hint="eastAsia"/>
        </w:rPr>
        <w:t>“</w:t>
      </w:r>
      <w:r w:rsidRPr="006630D5">
        <w:rPr>
          <w:rFonts w:ascii="Cambria Math" w:hAnsi="Cambria Math" w:cs="Cambria Math"/>
        </w:rPr>
        <w:t>⍁</w:t>
      </w:r>
      <w:r w:rsidRPr="006630D5">
        <w:rPr>
          <w:rFonts w:cs="宋体"/>
        </w:rPr>
        <w:t>少八</w:t>
      </w:r>
      <w:r w:rsidRPr="006630D5">
        <w:rPr>
          <w:rFonts w:cs="宋体" w:hint="eastAsia"/>
        </w:rPr>
        <w:t>龠</w:t>
      </w:r>
      <w:r w:rsidRPr="006630D5">
        <w:rPr>
          <w:rFonts w:ascii="Cambria Math" w:hAnsi="Cambria Math" w:cs="Cambria Math"/>
        </w:rPr>
        <w:t>⍁</w:t>
      </w:r>
      <w:r w:rsidRPr="006630D5">
        <w:rPr>
          <w:rFonts w:cs="宋体"/>
        </w:rPr>
        <w:t>”。</w:t>
      </w:r>
      <w:r w:rsidRPr="006630D5">
        <w:rPr>
          <w:rFonts w:cs="宋体" w:hint="eastAsia"/>
        </w:rPr>
        <w:t>此探方</w:t>
      </w:r>
      <w:r w:rsidRPr="006630D5">
        <w:rPr>
          <w:rFonts w:hint="eastAsia"/>
        </w:rPr>
        <w:t>（</w:t>
      </w:r>
      <w:r w:rsidRPr="006630D5">
        <w:t>[24]</w:t>
      </w:r>
      <w:r w:rsidRPr="006630D5">
        <w:rPr>
          <w:rFonts w:hint="eastAsia"/>
        </w:rPr>
        <w:t>，</w:t>
      </w:r>
      <w:r w:rsidRPr="006630D5">
        <w:t>108</w:t>
      </w:r>
      <w:r w:rsidRPr="006630D5">
        <w:rPr>
          <w:rFonts w:hint="eastAsia"/>
        </w:rPr>
        <w:t>～</w:t>
      </w:r>
      <w:r w:rsidRPr="006630D5">
        <w:t>122</w:t>
      </w:r>
      <w:r w:rsidRPr="006630D5">
        <w:rPr>
          <w:rFonts w:hint="eastAsia"/>
        </w:rPr>
        <w:t>页）有</w:t>
      </w:r>
      <w:r w:rsidRPr="006630D5">
        <w:t>10</w:t>
      </w:r>
      <w:r w:rsidRPr="006630D5">
        <w:rPr>
          <w:rFonts w:cs="宋体" w:hint="eastAsia"/>
        </w:rPr>
        <w:t>枚纪年明确的简，最早为宣帝早期的公元前</w:t>
      </w:r>
      <w:r w:rsidRPr="006630D5">
        <w:rPr>
          <w:rFonts w:cs="宋体"/>
        </w:rPr>
        <w:t>67年</w:t>
      </w:r>
      <w:r w:rsidRPr="006630D5">
        <w:rPr>
          <w:rFonts w:cs="宋体" w:hint="eastAsia"/>
        </w:rPr>
        <w:t>，最晚为公元</w:t>
      </w:r>
      <w:r w:rsidRPr="006630D5">
        <w:rPr>
          <w:rFonts w:cs="宋体"/>
        </w:rPr>
        <w:t>1年，</w:t>
      </w:r>
      <w:r w:rsidRPr="006630D5">
        <w:rPr>
          <w:rFonts w:cs="宋体" w:hint="eastAsia"/>
        </w:rPr>
        <w:t>比新莽时代早七八年</w:t>
      </w:r>
      <w:r w:rsidRPr="006630D5">
        <w:rPr>
          <w:rStyle w:val="ae"/>
          <w:rFonts w:cs="宋体"/>
          <w:sz w:val="21"/>
          <w:szCs w:val="21"/>
        </w:rPr>
        <w:endnoteReference w:id="17"/>
      </w:r>
      <w:r w:rsidRPr="006630D5">
        <w:rPr>
          <w:rFonts w:cs="宋体" w:hint="eastAsia"/>
        </w:rPr>
        <w:t>，有</w:t>
      </w:r>
      <w:r w:rsidRPr="006630D5">
        <w:t>9</w:t>
      </w:r>
      <w:r w:rsidRPr="006630D5">
        <w:rPr>
          <w:rFonts w:hint="eastAsia"/>
        </w:rPr>
        <w:t>枚在公元前</w:t>
      </w:r>
      <w:r w:rsidRPr="006630D5">
        <w:t>27</w:t>
      </w:r>
      <w:r w:rsidRPr="006630D5">
        <w:rPr>
          <w:rFonts w:hint="eastAsia"/>
        </w:rPr>
        <w:t>年或</w:t>
      </w:r>
      <w:r w:rsidRPr="006630D5">
        <w:rPr>
          <w:rFonts w:cs="宋体" w:hint="eastAsia"/>
        </w:rPr>
        <w:t>更早，远早于王莽秉政。所以此含“龠”简很可能比王莽秉政早二三十年或更多。（9）</w:t>
      </w:r>
      <w:r w:rsidRPr="006630D5">
        <w:t>73EJT28探方109号简：“出</w:t>
      </w:r>
      <w:r w:rsidRPr="006630D5">
        <w:rPr>
          <w:rFonts w:hint="eastAsia"/>
        </w:rPr>
        <w:t>盐二升八龠</w:t>
      </w:r>
      <w:r w:rsidRPr="006630D5">
        <w:rPr>
          <w:rFonts w:ascii="Cambria Math" w:hAnsi="Cambria Math" w:cs="Cambria Math"/>
        </w:rPr>
        <w:t>⍁</w:t>
      </w:r>
      <w:r w:rsidRPr="006630D5">
        <w:rPr>
          <w:rFonts w:hint="eastAsia"/>
        </w:rPr>
        <w:t>”。此</w:t>
      </w:r>
      <w:r w:rsidRPr="006630D5">
        <w:t>探方（[24]</w:t>
      </w:r>
      <w:r w:rsidRPr="006630D5">
        <w:rPr>
          <w:rFonts w:hint="eastAsia"/>
        </w:rPr>
        <w:t>，</w:t>
      </w:r>
      <w:r w:rsidRPr="006630D5">
        <w:t>124</w:t>
      </w:r>
      <w:r w:rsidRPr="006630D5">
        <w:rPr>
          <w:rFonts w:hint="eastAsia"/>
        </w:rPr>
        <w:t>～</w:t>
      </w:r>
      <w:r w:rsidRPr="006630D5">
        <w:t>141</w:t>
      </w:r>
      <w:r w:rsidRPr="006630D5">
        <w:rPr>
          <w:rFonts w:hint="eastAsia"/>
        </w:rPr>
        <w:t>页）</w:t>
      </w:r>
      <w:r w:rsidRPr="006630D5">
        <w:t>有18</w:t>
      </w:r>
      <w:r w:rsidRPr="006630D5">
        <w:rPr>
          <w:rFonts w:hint="eastAsia"/>
        </w:rPr>
        <w:t>枚简有明确纪年（</w:t>
      </w:r>
      <w:r w:rsidRPr="006630D5">
        <w:t>4号简双面</w:t>
      </w:r>
      <w:r w:rsidRPr="006630D5">
        <w:rPr>
          <w:rFonts w:hint="eastAsia"/>
        </w:rPr>
        <w:t>有</w:t>
      </w:r>
      <w:r w:rsidRPr="006630D5">
        <w:t>“</w:t>
      </w:r>
      <w:r w:rsidRPr="006630D5">
        <w:rPr>
          <w:rFonts w:hint="eastAsia"/>
        </w:rPr>
        <w:t>元康四年四月”），最早为公元前</w:t>
      </w:r>
      <w:r w:rsidRPr="006630D5">
        <w:t>68</w:t>
      </w:r>
      <w:r w:rsidRPr="006630D5">
        <w:lastRenderedPageBreak/>
        <w:t>年</w:t>
      </w:r>
      <w:r w:rsidRPr="006630D5">
        <w:rPr>
          <w:rFonts w:hint="eastAsia"/>
        </w:rPr>
        <w:t>，最晚为公元前</w:t>
      </w:r>
      <w:r w:rsidRPr="006630D5">
        <w:t>17年</w:t>
      </w:r>
      <w:r w:rsidRPr="006630D5">
        <w:rPr>
          <w:rFonts w:hint="eastAsia"/>
        </w:rPr>
        <w:t>，所以此含“龠”号简很可能比王莽秉政早十多年或更多</w:t>
      </w:r>
      <w:r w:rsidRPr="006630D5">
        <w:t>。</w:t>
      </w:r>
      <w:r w:rsidRPr="006630D5">
        <w:rPr>
          <w:rFonts w:hint="eastAsia"/>
        </w:rPr>
        <w:t>除（4）外，以上含“龠”简都早于或很可能早于王莽秉政的元始年间，早于新莽的可能性就更大了。</w:t>
      </w:r>
    </w:p>
    <w:p w14:paraId="6038AC8B" w14:textId="77777777" w:rsidR="006B1225" w:rsidRPr="006630D5" w:rsidRDefault="006B1225" w:rsidP="00F745EF">
      <w:pPr>
        <w:pStyle w:val="aa"/>
        <w:ind w:firstLine="560"/>
      </w:pPr>
      <w:r w:rsidRPr="006630D5">
        <w:rPr>
          <w:rFonts w:hint="eastAsia"/>
        </w:rPr>
        <w:t>以上秦汉出土物中共有</w:t>
      </w:r>
      <w:r w:rsidRPr="006630D5">
        <w:t>14个“龠”作容量（体积）单位的用例，时间跨度200</w:t>
      </w:r>
      <w:r w:rsidRPr="006630D5">
        <w:rPr>
          <w:rFonts w:hint="eastAsia"/>
        </w:rPr>
        <w:t>多年，除</w:t>
      </w:r>
      <w:r w:rsidRPr="006630D5">
        <w:t>1</w:t>
      </w:r>
      <w:r w:rsidRPr="006630D5">
        <w:rPr>
          <w:rFonts w:hint="eastAsia"/>
        </w:rPr>
        <w:t>例外，很可能都在王莽秉政以前。这些用例中，龠的上级单位没有合；有7例的信息不足以判断用龠计量何物，另7例中用龠计量漆、盐。很可能属新莽时代的</w:t>
      </w:r>
      <w:r w:rsidRPr="006630D5">
        <w:t>T57:52</w:t>
      </w:r>
      <w:r w:rsidRPr="006630D5">
        <w:rPr>
          <w:rFonts w:cs="Cambria Math" w:hint="eastAsia"/>
        </w:rPr>
        <w:t>简上的</w:t>
      </w:r>
      <w:r w:rsidRPr="006630D5">
        <w:rPr>
          <w:rFonts w:hint="eastAsia"/>
        </w:rPr>
        <w:t>“六龠”，如按新莽制度，应作“三合”，下面还会看到新莽时代的另一用例“十六龠”亦未写成“八合”，可见新莽容量（体积）单位制度当时没有完全执行（但大多数情况下还是实行了</w:t>
      </w:r>
      <w:r w:rsidRPr="006630D5">
        <w:t>）</w:t>
      </w:r>
      <w:r w:rsidRPr="006630D5">
        <w:rPr>
          <w:rFonts w:hint="eastAsia"/>
        </w:rPr>
        <w:t>。值得注意的是，采用“</w:t>
      </w:r>
      <w:r w:rsidRPr="006630D5">
        <w:rPr>
          <w:i/>
        </w:rPr>
        <w:t>A</w:t>
      </w:r>
      <w:r w:rsidRPr="006630D5">
        <w:t>升</w:t>
      </w:r>
      <w:r w:rsidRPr="006630D5">
        <w:rPr>
          <w:i/>
        </w:rPr>
        <w:t>B</w:t>
      </w:r>
      <w:r w:rsidRPr="006630D5">
        <w:t>龠”形式</w:t>
      </w:r>
      <w:r w:rsidRPr="006630D5">
        <w:rPr>
          <w:rFonts w:hint="eastAsia"/>
        </w:rPr>
        <w:t>的</w:t>
      </w:r>
      <w:r w:rsidRPr="006630D5">
        <w:t>12个</w:t>
      </w:r>
      <w:r w:rsidRPr="006630D5">
        <w:rPr>
          <w:rFonts w:hint="eastAsia"/>
        </w:rPr>
        <w:t>用例中，“龠”前的数有二、三、六、七、八、九等，全都小于</w:t>
      </w:r>
      <w:r w:rsidRPr="006630D5">
        <w:t>10</w:t>
      </w:r>
      <w:r w:rsidRPr="006630D5">
        <w:rPr>
          <w:rFonts w:hint="eastAsia"/>
        </w:rPr>
        <w:t>，其中</w:t>
      </w:r>
      <w:r w:rsidRPr="006630D5">
        <w:t>11</w:t>
      </w:r>
      <w:r w:rsidRPr="006630D5">
        <w:rPr>
          <w:rFonts w:hint="eastAsia"/>
        </w:rPr>
        <w:t>例属于或很可能属于新莽以前，这似乎指向一种可能：在新莽以前10龠=1升。</w:t>
      </w:r>
    </w:p>
    <w:p w14:paraId="794046BB" w14:textId="1B55F2BA" w:rsidR="006B1225" w:rsidRPr="006630D5" w:rsidRDefault="006B1225" w:rsidP="00F745EF">
      <w:pPr>
        <w:pStyle w:val="aa"/>
        <w:ind w:firstLine="560"/>
      </w:pPr>
      <w:r w:rsidRPr="006630D5">
        <w:rPr>
          <w:rFonts w:hint="eastAsia"/>
        </w:rPr>
        <w:t>不过在多件漆器上的铭文中能看到另一种“</w:t>
      </w:r>
      <w:r w:rsidRPr="006630D5">
        <w:rPr>
          <w:i/>
        </w:rPr>
        <w:t>A</w:t>
      </w:r>
      <w:r w:rsidRPr="006630D5">
        <w:t>升</w:t>
      </w:r>
      <w:r w:rsidRPr="006630D5">
        <w:rPr>
          <w:i/>
        </w:rPr>
        <w:t>B</w:t>
      </w:r>
      <w:r w:rsidRPr="006630D5">
        <w:t>龠”形式</w:t>
      </w:r>
      <w:r w:rsidRPr="006630D5">
        <w:rPr>
          <w:rFonts w:hint="eastAsia"/>
        </w:rPr>
        <w:t>的用例：甘肃武威磨嘴子</w:t>
      </w:r>
      <w:r w:rsidRPr="006630D5">
        <w:t>62号墓出土2件漆耳杯,上有铭文“乘舆髹</w:t>
      </w:r>
      <w:r w:rsidRPr="006630D5">
        <w:rPr>
          <w:rFonts w:hint="eastAsia"/>
        </w:rPr>
        <w:t>㳉画木黄耳容一升十六籥棓，绥和元年，…”</w:t>
      </w:r>
      <w:r w:rsidRPr="006630D5">
        <w:rPr>
          <w:vertAlign w:val="superscript"/>
        </w:rPr>
        <w:t>[50]</w:t>
      </w:r>
      <w:r w:rsidRPr="006630D5">
        <w:rPr>
          <w:rFonts w:hint="eastAsia"/>
        </w:rPr>
        <w:t>，绥和元年为公元前</w:t>
      </w:r>
      <w:r w:rsidRPr="006630D5">
        <w:t>8年。1928</w:t>
      </w:r>
      <w:r w:rsidRPr="006630D5">
        <w:rPr>
          <w:rFonts w:hint="eastAsia"/>
        </w:rPr>
        <w:t>年蒙古学者从诺因乌拉</w:t>
      </w:r>
      <w:r w:rsidRPr="006630D5">
        <w:t>5</w:t>
      </w:r>
      <w:r w:rsidRPr="006630D5">
        <w:rPr>
          <w:rFonts w:hint="eastAsia"/>
        </w:rPr>
        <w:t>号坟发掘的一件漆耳杯上铭文“建平五年，蜀郡西工造乘舆髹㳉画木黄耳棓，容一升十六籥”</w:t>
      </w:r>
      <w:r w:rsidRPr="006630D5">
        <w:rPr>
          <w:vertAlign w:val="superscript"/>
        </w:rPr>
        <w:t>[51]</w:t>
      </w:r>
      <w:r w:rsidRPr="006630D5">
        <w:rPr>
          <w:rFonts w:hint="eastAsia"/>
        </w:rPr>
        <w:t>，建平只</w:t>
      </w:r>
      <w:r w:rsidRPr="006630D5">
        <w:lastRenderedPageBreak/>
        <w:t>4年，建平五年当为元寿元年，即公元前2年</w:t>
      </w:r>
      <w:r w:rsidRPr="006630D5">
        <w:rPr>
          <w:rFonts w:hint="eastAsia"/>
        </w:rPr>
        <w:t>。</w:t>
      </w:r>
      <w:r w:rsidRPr="006630D5">
        <w:t>1924</w:t>
      </w:r>
      <w:r w:rsidRPr="006630D5">
        <w:rPr>
          <w:rFonts w:hint="eastAsia"/>
        </w:rPr>
        <w:t>年秋大同江石严里丙坟出土的漆耳杯“元始三年，蜀郡西工造乘舆髹㳉画木黄耳棓，容一升十六籥”</w:t>
      </w:r>
      <w:r w:rsidRPr="006630D5">
        <w:rPr>
          <w:vertAlign w:val="superscript"/>
        </w:rPr>
        <w:t>[51]</w:t>
      </w:r>
      <w:r w:rsidRPr="006630D5">
        <w:rPr>
          <w:rFonts w:hint="eastAsia"/>
        </w:rPr>
        <w:t>，元始三年为公元</w:t>
      </w:r>
      <w:r w:rsidRPr="006630D5">
        <w:t>3年。</w:t>
      </w:r>
      <w:r w:rsidRPr="006630D5">
        <w:rPr>
          <w:rFonts w:hint="eastAsia"/>
        </w:rPr>
        <w:t>此坟还出土另一个漆耳杯，上有铭文</w:t>
      </w:r>
      <w:r w:rsidRPr="006630D5">
        <w:t>:“</w:t>
      </w:r>
      <w:r w:rsidRPr="006630D5">
        <w:rPr>
          <w:rFonts w:hint="eastAsia"/>
          <w:bdr w:val="single" w:sz="4" w:space="0" w:color="auto"/>
        </w:rPr>
        <w:t>始</w:t>
      </w:r>
      <w:r w:rsidRPr="006630D5">
        <w:rPr>
          <w:sz w:val="10"/>
          <w:szCs w:val="10"/>
        </w:rPr>
        <w:t xml:space="preserve"> </w:t>
      </w:r>
      <w:r w:rsidRPr="006630D5">
        <w:rPr>
          <w:rFonts w:hint="eastAsia"/>
          <w:bdr w:val="single" w:sz="4" w:space="0" w:color="auto"/>
        </w:rPr>
        <w:t>建</w:t>
      </w:r>
      <w:r w:rsidRPr="006630D5">
        <w:rPr>
          <w:rFonts w:hint="eastAsia"/>
        </w:rPr>
        <w:t>国五年，子同郡工官，造乘舆髹㳉画木黄耳棓，容一升十六籥。”（</w:t>
      </w:r>
      <w:r w:rsidRPr="006630D5">
        <w:t>[51]</w:t>
      </w:r>
      <w:r w:rsidRPr="006630D5">
        <w:rPr>
          <w:rFonts w:hint="eastAsia"/>
        </w:rPr>
        <w:t>，</w:t>
      </w:r>
      <w:r w:rsidRPr="006630D5">
        <w:t>173</w:t>
      </w:r>
      <w:r w:rsidRPr="006630D5">
        <w:rPr>
          <w:rFonts w:hint="eastAsia"/>
        </w:rPr>
        <w:t>页）“始建”两字残去，为整理者所补，始建国五年为公元</w:t>
      </w:r>
      <w:r w:rsidRPr="006630D5">
        <w:t>13年。</w:t>
      </w:r>
      <w:r w:rsidRPr="006630D5">
        <w:rPr>
          <w:rFonts w:hint="eastAsia"/>
        </w:rPr>
        <w:t>贵州清镇平坝两座汉墓各出土一件漆耳杯，其上铭文都含有“元始三年，广汉郡工官造乘舆髹漆画木黄耳棓，容一升十六籥”</w:t>
      </w:r>
      <w:r w:rsidRPr="006630D5">
        <w:rPr>
          <w:vertAlign w:val="superscript"/>
        </w:rPr>
        <w:t>[52]</w:t>
      </w:r>
      <w:r w:rsidRPr="006630D5">
        <w:rPr>
          <w:rFonts w:hint="eastAsia"/>
        </w:rPr>
        <w:t>，其纪年也是公元</w:t>
      </w:r>
      <w:r w:rsidRPr="006630D5">
        <w:t>3年</w:t>
      </w:r>
      <w:r w:rsidRPr="006630D5">
        <w:rPr>
          <w:rFonts w:hint="eastAsia"/>
        </w:rPr>
        <w:t>。</w:t>
      </w:r>
    </w:p>
    <w:p w14:paraId="31E665E7" w14:textId="77777777" w:rsidR="006B1225" w:rsidRPr="006630D5" w:rsidRDefault="006B1225" w:rsidP="00F745EF">
      <w:pPr>
        <w:pStyle w:val="aa"/>
        <w:ind w:firstLine="560"/>
      </w:pPr>
      <w:r w:rsidRPr="006630D5">
        <w:rPr>
          <w:rFonts w:hint="eastAsia"/>
        </w:rPr>
        <w:t>以上</w:t>
      </w:r>
      <w:r w:rsidRPr="006630D5">
        <w:t>7件漆器，最早为公元前8年，最晚很可能是公元13年</w:t>
      </w:r>
      <w:r w:rsidRPr="006630D5">
        <w:rPr>
          <w:rFonts w:hint="eastAsia"/>
        </w:rPr>
        <w:t>，时间跨度只有</w:t>
      </w:r>
      <w:r w:rsidRPr="006630D5">
        <w:t>21年</w:t>
      </w:r>
      <w:r w:rsidRPr="006630D5">
        <w:rPr>
          <w:rFonts w:hint="eastAsia"/>
        </w:rPr>
        <w:t>；其中王莽“篡位”后有</w:t>
      </w:r>
      <w:r w:rsidRPr="006630D5">
        <w:t>1件，有3件都是公元3年，在王莽秉政时期</w:t>
      </w:r>
      <w:r w:rsidRPr="006630D5">
        <w:rPr>
          <w:rFonts w:hint="eastAsia"/>
        </w:rPr>
        <w:t>，王莽秉政前也有</w:t>
      </w:r>
      <w:r w:rsidRPr="006630D5">
        <w:t>3件，但最早只早</w:t>
      </w:r>
      <w:r w:rsidRPr="006630D5">
        <w:rPr>
          <w:rFonts w:hint="eastAsia"/>
        </w:rPr>
        <w:t>了</w:t>
      </w:r>
      <w:r w:rsidRPr="006630D5">
        <w:t>8年。</w:t>
      </w:r>
      <w:r w:rsidRPr="006630D5">
        <w:rPr>
          <w:rFonts w:hint="eastAsia"/>
        </w:rPr>
        <w:t>铭文中单位龠（“籥”）前的数大于</w:t>
      </w:r>
      <w:r w:rsidRPr="006630D5">
        <w:t>10，可知这</w:t>
      </w:r>
      <w:r w:rsidRPr="006630D5">
        <w:rPr>
          <w:rFonts w:hint="eastAsia"/>
        </w:rPr>
        <w:t>是以</w:t>
      </w:r>
      <w:r w:rsidRPr="006630D5">
        <w:t>20籥为1升，这似乎又指向新莽以前就采用了20龠为1升</w:t>
      </w:r>
      <w:r w:rsidRPr="006630D5">
        <w:rPr>
          <w:rFonts w:hint="eastAsia"/>
        </w:rPr>
        <w:t>的制度。不过，这些漆器虽出土于相去很远的不同地方，但除武威出土者不知产地外，都在广汉郡（子同郡）和蜀郡两个相邻郡生产；而且各器容量都同为“一升十六籥”，都不用“合</w:t>
      </w:r>
      <w:r w:rsidRPr="006630D5">
        <w:t>”</w:t>
      </w:r>
      <w:r w:rsidRPr="006630D5">
        <w:rPr>
          <w:rFonts w:hint="eastAsia"/>
        </w:rPr>
        <w:t>，所以也有可能以</w:t>
      </w:r>
      <w:r w:rsidRPr="006630D5">
        <w:t>20龠为1升</w:t>
      </w:r>
      <w:r w:rsidRPr="006630D5">
        <w:rPr>
          <w:rFonts w:hint="eastAsia"/>
        </w:rPr>
        <w:t>在新莽之前只是局部的情况。</w:t>
      </w:r>
    </w:p>
    <w:p w14:paraId="6EE00D08" w14:textId="77777777" w:rsidR="006B1225" w:rsidRPr="006630D5" w:rsidRDefault="006B1225" w:rsidP="00F745EF">
      <w:pPr>
        <w:pStyle w:val="aa"/>
        <w:ind w:firstLine="560"/>
      </w:pPr>
      <w:r w:rsidRPr="006630D5">
        <w:rPr>
          <w:rFonts w:hint="eastAsia"/>
        </w:rPr>
        <w:t>另有</w:t>
      </w:r>
      <w:r w:rsidRPr="006630D5">
        <w:t>3件晚于新莽的漆器：</w:t>
      </w:r>
      <w:r w:rsidRPr="006630D5">
        <w:rPr>
          <w:rFonts w:hint="eastAsia"/>
        </w:rPr>
        <w:t>乐浪王盱墓出土两件漆杯，一件有铭</w:t>
      </w:r>
      <w:r w:rsidRPr="006630D5">
        <w:rPr>
          <w:rFonts w:hint="eastAsia"/>
        </w:rPr>
        <w:lastRenderedPageBreak/>
        <w:t>文</w:t>
      </w:r>
      <w:r w:rsidRPr="006630D5">
        <w:t>:</w:t>
      </w:r>
      <w:r w:rsidRPr="006630D5">
        <w:rPr>
          <w:rFonts w:hint="eastAsia"/>
        </w:rPr>
        <w:t>“建武廿一年，广汉郡工官造乘舆髹㳉木侠紵杯，容二升二合”，另一件有铭文“建武廿八年，蜀郡西工造乘舆侠紵杯，二升二合羹棓”（</w:t>
      </w:r>
      <w:r w:rsidRPr="006630D5">
        <w:t>[51]，174页）</w:t>
      </w:r>
      <w:r w:rsidRPr="006630D5">
        <w:rPr>
          <w:rFonts w:hint="eastAsia"/>
        </w:rPr>
        <w:t>，建武二十一年、二十八年分别为公元</w:t>
      </w:r>
      <w:r w:rsidRPr="006630D5">
        <w:t>45年、52年</w:t>
      </w:r>
      <w:r w:rsidRPr="006630D5">
        <w:rPr>
          <w:rFonts w:hint="eastAsia"/>
        </w:rPr>
        <w:t>。梧野里</w:t>
      </w:r>
      <w:r w:rsidRPr="006630D5">
        <w:t>21</w:t>
      </w:r>
      <w:r w:rsidRPr="006630D5">
        <w:rPr>
          <w:rFonts w:hint="eastAsia"/>
        </w:rPr>
        <w:t>号古坟出土漆耳杯“永平十四年，蜀郡西工造乘舆侠紵</w:t>
      </w:r>
      <w:r w:rsidRPr="006630D5">
        <w:rPr>
          <w:rFonts w:hint="eastAsia"/>
          <w:bdr w:val="single" w:sz="4" w:space="0" w:color="auto"/>
        </w:rPr>
        <w:t>器</w:t>
      </w:r>
      <w:r w:rsidRPr="006630D5">
        <w:rPr>
          <w:rFonts w:hint="eastAsia"/>
        </w:rPr>
        <w:t>一升八合杯”（</w:t>
      </w:r>
      <w:r w:rsidRPr="006630D5">
        <w:t>[51]</w:t>
      </w:r>
      <w:r w:rsidRPr="006630D5">
        <w:rPr>
          <w:rFonts w:hint="eastAsia"/>
        </w:rPr>
        <w:t>，</w:t>
      </w:r>
      <w:r w:rsidRPr="006630D5">
        <w:t>176</w:t>
      </w:r>
      <w:r w:rsidRPr="006630D5">
        <w:rPr>
          <w:rFonts w:hint="eastAsia"/>
        </w:rPr>
        <w:t>页），永平二年为公元</w:t>
      </w:r>
      <w:r w:rsidRPr="006630D5">
        <w:t>59年。这3件漆器的产地与上述漆器相同，升下用合而不用</w:t>
      </w:r>
      <w:r w:rsidRPr="006630D5">
        <w:rPr>
          <w:rFonts w:hint="eastAsia"/>
        </w:rPr>
        <w:t>龠。</w:t>
      </w:r>
    </w:p>
    <w:p w14:paraId="2460DC00" w14:textId="77777777" w:rsidR="006B1225" w:rsidRPr="006630D5" w:rsidRDefault="006B1225" w:rsidP="00F745EF">
      <w:pPr>
        <w:pStyle w:val="aa"/>
        <w:ind w:firstLine="560"/>
      </w:pPr>
      <w:r w:rsidRPr="006630D5">
        <w:rPr>
          <w:rFonts w:hint="eastAsia"/>
        </w:rPr>
        <w:t>用单位名“合</w:t>
      </w:r>
      <w:r w:rsidRPr="006630D5">
        <w:t>”</w:t>
      </w:r>
      <w:r w:rsidRPr="006630D5">
        <w:rPr>
          <w:rFonts w:hint="eastAsia"/>
        </w:rPr>
        <w:t>的量器中,除新莽铜嘉量外，还有一些新莽至东汉铭有“合”的存世量器，说明合在东汉仍沿用着。如《中国历代度量衡考》收有一件始建国元年（公元</w:t>
      </w:r>
      <w:r w:rsidRPr="006630D5">
        <w:t>9年）</w:t>
      </w:r>
      <w:r w:rsidRPr="006630D5">
        <w:rPr>
          <w:rFonts w:hint="eastAsia"/>
        </w:rPr>
        <w:t>正月颁发的铜升，上有铭文“容十合”；一件东汉的铜合，上有铭文“大司农合，永平年三月造”（公元</w:t>
      </w:r>
      <w:r w:rsidRPr="006630D5">
        <w:t>60年）</w:t>
      </w:r>
      <w:r w:rsidRPr="006630D5">
        <w:rPr>
          <w:rFonts w:hint="eastAsia"/>
        </w:rPr>
        <w:t>；多件没有铭文但容量为合的量器</w:t>
      </w:r>
      <w:r w:rsidRPr="006630D5">
        <w:t>。（[27]，223、238、240页）</w:t>
      </w:r>
    </w:p>
    <w:p w14:paraId="32E4BBA6" w14:textId="77777777" w:rsidR="006B1225" w:rsidRPr="006630D5" w:rsidRDefault="006B1225" w:rsidP="00F745EF">
      <w:pPr>
        <w:pStyle w:val="aa"/>
        <w:ind w:firstLine="560"/>
      </w:pPr>
      <w:r w:rsidRPr="006630D5">
        <w:rPr>
          <w:rFonts w:cs="宋体"/>
        </w:rPr>
        <w:t>居延新</w:t>
      </w:r>
      <w:r w:rsidRPr="006630D5">
        <w:rPr>
          <w:rFonts w:cs="宋体" w:hint="eastAsia"/>
        </w:rPr>
        <w:t>简</w:t>
      </w:r>
      <w:r w:rsidRPr="006630D5">
        <w:t>E.P.T49</w:t>
      </w:r>
      <w:r w:rsidRPr="006630D5">
        <w:rPr>
          <w:rFonts w:hint="eastAsia"/>
        </w:rPr>
        <w:t>探方</w:t>
      </w:r>
      <w:r w:rsidRPr="006630D5">
        <w:t>（[10]，143</w:t>
      </w:r>
      <w:r w:rsidRPr="006630D5">
        <w:rPr>
          <w:rFonts w:hint="eastAsia"/>
        </w:rPr>
        <w:t>～</w:t>
      </w:r>
      <w:r w:rsidRPr="006630D5">
        <w:t>150页）</w:t>
      </w:r>
      <w:r w:rsidRPr="006630D5">
        <w:rPr>
          <w:rFonts w:cs="宋体" w:hint="eastAsia"/>
        </w:rPr>
        <w:t>中</w:t>
      </w:r>
      <w:r w:rsidRPr="006630D5">
        <w:t>31</w:t>
      </w:r>
      <w:r w:rsidRPr="006630D5">
        <w:rPr>
          <w:rFonts w:hint="eastAsia"/>
        </w:rPr>
        <w:t>号</w:t>
      </w:r>
      <w:r w:rsidRPr="006630D5">
        <w:rPr>
          <w:rFonts w:cs="宋体" w:hint="eastAsia"/>
        </w:rPr>
        <w:t>简记有</w:t>
      </w:r>
      <w:r w:rsidRPr="006630D5">
        <w:rPr>
          <w:rFonts w:cs="宋体"/>
        </w:rPr>
        <w:t>“</w:t>
      </w:r>
      <w:r w:rsidRPr="006630D5">
        <w:rPr>
          <w:rFonts w:cs="宋体" w:hint="eastAsia"/>
        </w:rPr>
        <w:t>时</w:t>
      </w:r>
      <w:r w:rsidRPr="006630D5">
        <w:rPr>
          <w:rFonts w:cs="宋体"/>
        </w:rPr>
        <w:t>粟五十斛三斗二升五</w:t>
      </w:r>
      <w:r w:rsidRPr="006630D5">
        <w:t>合”。</w:t>
      </w:r>
      <w:r w:rsidRPr="006630D5">
        <w:rPr>
          <w:rFonts w:hint="eastAsia"/>
        </w:rPr>
        <w:t>同一探方内有</w:t>
      </w:r>
      <w:r w:rsidRPr="006630D5">
        <w:t>4枚</w:t>
      </w:r>
      <w:r w:rsidRPr="006630D5">
        <w:rPr>
          <w:rFonts w:hint="eastAsia"/>
        </w:rPr>
        <w:t>简含有纪年</w:t>
      </w:r>
      <w:r w:rsidRPr="006630D5">
        <w:t>，时间区间为公元2</w:t>
      </w:r>
      <w:r w:rsidRPr="006630D5">
        <w:rPr>
          <w:rFonts w:hint="eastAsia"/>
        </w:rPr>
        <w:t>～</w:t>
      </w:r>
      <w:r w:rsidRPr="006630D5">
        <w:t>91</w:t>
      </w:r>
      <w:r w:rsidRPr="006630D5">
        <w:rPr>
          <w:rFonts w:hint="eastAsia"/>
        </w:rPr>
        <w:t>年</w:t>
      </w:r>
      <w:r w:rsidRPr="006630D5">
        <w:t>，共跨越90年，在</w:t>
      </w:r>
      <w:r w:rsidRPr="006630D5">
        <w:rPr>
          <w:rFonts w:hint="eastAsia"/>
        </w:rPr>
        <w:t>新</w:t>
      </w:r>
      <w:r w:rsidRPr="006630D5">
        <w:t>莽之前的有7年，</w:t>
      </w:r>
      <w:r w:rsidRPr="006630D5">
        <w:rPr>
          <w:rFonts w:hint="eastAsia"/>
        </w:rPr>
        <w:t>新</w:t>
      </w:r>
      <w:r w:rsidRPr="006630D5">
        <w:t>莽</w:t>
      </w:r>
      <w:r w:rsidRPr="006630D5">
        <w:rPr>
          <w:rFonts w:hint="eastAsia"/>
        </w:rPr>
        <w:t>至</w:t>
      </w:r>
      <w:r w:rsidRPr="006630D5">
        <w:t>东汉</w:t>
      </w:r>
      <w:r w:rsidRPr="006630D5">
        <w:rPr>
          <w:rFonts w:hint="eastAsia"/>
        </w:rPr>
        <w:t>有</w:t>
      </w:r>
      <w:r w:rsidRPr="006630D5">
        <w:t>83年，4枚简中早于</w:t>
      </w:r>
      <w:r w:rsidRPr="006630D5">
        <w:rPr>
          <w:rFonts w:hint="eastAsia"/>
        </w:rPr>
        <w:t>新</w:t>
      </w:r>
      <w:r w:rsidRPr="006630D5">
        <w:t>莽的只占1枚，即4分之1，所以此简</w:t>
      </w:r>
      <w:r w:rsidRPr="006630D5">
        <w:rPr>
          <w:rFonts w:hint="eastAsia"/>
        </w:rPr>
        <w:t>当在</w:t>
      </w:r>
      <w:r w:rsidRPr="006630D5">
        <w:t>公元</w:t>
      </w:r>
      <w:r w:rsidRPr="006630D5">
        <w:rPr>
          <w:rFonts w:hint="eastAsia"/>
        </w:rPr>
        <w:t>前</w:t>
      </w:r>
      <w:r w:rsidRPr="006630D5">
        <w:t>1</w:t>
      </w:r>
      <w:r w:rsidRPr="006630D5">
        <w:rPr>
          <w:rFonts w:hint="eastAsia"/>
        </w:rPr>
        <w:t>世纪末之后而很可能在新</w:t>
      </w:r>
      <w:r w:rsidRPr="006630D5">
        <w:t>莽到东汉的</w:t>
      </w:r>
      <w:r w:rsidRPr="006630D5">
        <w:rPr>
          <w:rFonts w:hint="eastAsia"/>
        </w:rPr>
        <w:t>时期</w:t>
      </w:r>
      <w:r w:rsidRPr="006630D5">
        <w:t>。</w:t>
      </w:r>
    </w:p>
    <w:p w14:paraId="0BFFAC5E" w14:textId="77777777" w:rsidR="006B1225" w:rsidRPr="006630D5" w:rsidRDefault="006B1225" w:rsidP="00F745EF">
      <w:pPr>
        <w:pStyle w:val="aa"/>
        <w:ind w:firstLine="560"/>
      </w:pPr>
      <w:r w:rsidRPr="006630D5">
        <w:rPr>
          <w:rFonts w:hint="eastAsia"/>
        </w:rPr>
        <w:t xml:space="preserve">　　刘向《说苑》（公元前17年）“辨物”篇说“千二百黍为一</w:t>
      </w:r>
      <w:r w:rsidRPr="006630D5">
        <w:rPr>
          <w:rFonts w:hint="eastAsia"/>
        </w:rPr>
        <w:lastRenderedPageBreak/>
        <w:t>龠，十龠</w:t>
      </w:r>
      <w:r w:rsidRPr="006630D5">
        <w:rPr>
          <w:rStyle w:val="ae"/>
          <w:sz w:val="21"/>
        </w:rPr>
        <w:endnoteReference w:id="18"/>
      </w:r>
      <w:r w:rsidRPr="006630D5">
        <w:rPr>
          <w:rFonts w:hint="eastAsia"/>
        </w:rPr>
        <w:t>为一合，十合为一升，十升为一斗，十斗为一石。”</w:t>
      </w:r>
      <w:r w:rsidRPr="006630D5">
        <w:rPr>
          <w:rFonts w:hint="eastAsia"/>
          <w:vertAlign w:val="superscript"/>
        </w:rPr>
        <w:t xml:space="preserve">[53] </w:t>
      </w:r>
      <w:r w:rsidRPr="006630D5">
        <w:rPr>
          <w:rFonts w:hint="eastAsia"/>
        </w:rPr>
        <w:t>这说明“合</w:t>
      </w:r>
      <w:r w:rsidRPr="006630D5">
        <w:t>”</w:t>
      </w:r>
      <w:r w:rsidRPr="006630D5">
        <w:rPr>
          <w:rFonts w:hint="eastAsia"/>
        </w:rPr>
        <w:t>的始用</w:t>
      </w:r>
      <w:r w:rsidRPr="006630D5">
        <w:t>下限</w:t>
      </w:r>
      <w:r w:rsidRPr="006630D5">
        <w:rPr>
          <w:rFonts w:hint="eastAsia"/>
        </w:rPr>
        <w:t>在</w:t>
      </w:r>
      <w:r w:rsidRPr="006630D5">
        <w:t>公元</w:t>
      </w:r>
      <w:r w:rsidRPr="006630D5">
        <w:rPr>
          <w:rFonts w:hint="eastAsia"/>
        </w:rPr>
        <w:t>前17年，新莽量制的合也是继承来的。但以我个人所见出土材料，用单位合而有纪年的例证，都不早于新莽时代，同时新莽以前或很可能是新莽以前的用例中，升下单位都用龠而不用合，所以在全国性量制中合可能是新莽时期引进的。至于龠在新莽之前的情况则有两种可能，（</w:t>
      </w:r>
      <w:r w:rsidRPr="006630D5">
        <w:t>1）</w:t>
      </w:r>
      <w:r w:rsidRPr="006630D5">
        <w:rPr>
          <w:rFonts w:hint="eastAsia"/>
        </w:rPr>
        <w:t>一般情况指</w:t>
      </w:r>
      <w:r w:rsidRPr="006630D5">
        <w:t>1/10升，在局部情况（比如广汉、蜀郡等地，在漆器上，在西汉晚期）</w:t>
      </w:r>
      <w:r w:rsidRPr="006630D5">
        <w:rPr>
          <w:rFonts w:hint="eastAsia"/>
        </w:rPr>
        <w:t>指</w:t>
      </w:r>
      <w:r w:rsidRPr="006630D5">
        <w:t>1/20升；（2）龠总是指1/20升。</w:t>
      </w:r>
      <w:r w:rsidRPr="006630D5">
        <w:rPr>
          <w:rStyle w:val="ae"/>
          <w:sz w:val="21"/>
        </w:rPr>
        <w:endnoteReference w:id="19"/>
      </w:r>
      <w:r w:rsidRPr="006630D5">
        <w:rPr>
          <w:rFonts w:hint="eastAsia"/>
        </w:rPr>
        <w:t>在新莽前通行的到底是</w:t>
      </w:r>
      <w:r w:rsidRPr="006630D5">
        <w:t>1升等于10</w:t>
      </w:r>
      <w:r w:rsidRPr="006630D5">
        <w:rPr>
          <w:rFonts w:hint="eastAsia"/>
        </w:rPr>
        <w:t>龠还是</w:t>
      </w:r>
      <w:r w:rsidRPr="006630D5">
        <w:t>1升等于20</w:t>
      </w:r>
      <w:r w:rsidRPr="006630D5">
        <w:rPr>
          <w:rFonts w:hint="eastAsia"/>
        </w:rPr>
        <w:t>龠，尚待更多的资料来判定。</w:t>
      </w:r>
    </w:p>
    <w:p w14:paraId="6A845C8D" w14:textId="77777777" w:rsidR="006B1225" w:rsidRPr="006630D5" w:rsidRDefault="006B1225" w:rsidP="00F745EF">
      <w:pPr>
        <w:pStyle w:val="aa"/>
        <w:ind w:firstLine="560"/>
      </w:pPr>
      <w:r w:rsidRPr="006630D5">
        <w:rPr>
          <w:rFonts w:hint="eastAsia"/>
        </w:rPr>
        <w:t>《汉书·律历志》说“量多少者不失圭撮”</w:t>
      </w:r>
      <w:r w:rsidRPr="006630D5">
        <w:t>（[8]，956页）</w:t>
      </w:r>
      <w:r w:rsidRPr="006630D5">
        <w:rPr>
          <w:rFonts w:hint="eastAsia"/>
        </w:rPr>
        <w:t>，提到</w:t>
      </w:r>
      <w:r w:rsidRPr="006630D5">
        <w:rPr>
          <w:rFonts w:cs="宋体" w:hint="eastAsia"/>
          <w:lang w:val="zh-CN"/>
        </w:rPr>
        <w:t>新莽铜嘉量</w:t>
      </w:r>
      <w:r w:rsidRPr="006630D5">
        <w:rPr>
          <w:rFonts w:cs="宋体"/>
          <w:lang w:val="zh-CN"/>
        </w:rPr>
        <w:t>5个单位</w:t>
      </w:r>
      <w:r w:rsidRPr="006630D5">
        <w:rPr>
          <w:rFonts w:cs="宋体" w:hint="eastAsia"/>
          <w:lang w:val="zh-CN"/>
        </w:rPr>
        <w:t>之外的更小单位圭和撮，但未给出数量标准。现存新莽铜器中就有对应的量具，</w:t>
      </w:r>
      <w:r w:rsidRPr="006630D5">
        <w:rPr>
          <w:rFonts w:cs="宋体"/>
          <w:lang w:val="zh-CN"/>
        </w:rPr>
        <w:t>4</w:t>
      </w:r>
      <w:r w:rsidRPr="006630D5">
        <w:rPr>
          <w:rFonts w:cs="宋体" w:hint="eastAsia"/>
          <w:lang w:val="zh-CN"/>
        </w:rPr>
        <w:t>圭</w:t>
      </w:r>
      <w:r w:rsidRPr="006630D5">
        <w:rPr>
          <w:rFonts w:cs="宋体"/>
          <w:lang w:val="zh-CN"/>
        </w:rPr>
        <w:t>=1撮，5撮=1</w:t>
      </w:r>
      <w:r w:rsidRPr="006630D5">
        <w:rPr>
          <w:rFonts w:cs="宋体" w:hint="eastAsia"/>
          <w:lang w:val="zh-CN"/>
        </w:rPr>
        <w:t>龠</w:t>
      </w:r>
      <w:r w:rsidRPr="006630D5">
        <w:rPr>
          <w:lang w:val="zh-CN"/>
        </w:rPr>
        <w:t>（[27]，</w:t>
      </w:r>
      <w:r w:rsidRPr="006630D5">
        <w:t>224</w:t>
      </w:r>
      <w:r w:rsidRPr="006630D5">
        <w:rPr>
          <w:rFonts w:hint="eastAsia"/>
        </w:rPr>
        <w:t>～</w:t>
      </w:r>
      <w:r w:rsidRPr="006630D5">
        <w:t>227、244</w:t>
      </w:r>
      <w:r w:rsidRPr="006630D5">
        <w:rPr>
          <w:rFonts w:hint="eastAsia"/>
        </w:rPr>
        <w:t>～</w:t>
      </w:r>
      <w:r w:rsidRPr="006630D5">
        <w:t>245页）</w:t>
      </w:r>
      <w:r w:rsidRPr="006630D5">
        <w:rPr>
          <w:rFonts w:cs="宋体" w:hint="eastAsia"/>
          <w:lang w:val="zh-CN"/>
        </w:rPr>
        <w:t>。</w:t>
      </w:r>
      <w:r w:rsidRPr="006630D5">
        <w:rPr>
          <w:rFonts w:hint="eastAsia"/>
        </w:rPr>
        <w:t>考虑到在明确是新莽以前的传世文献和考古文献中，“斛”的使用远比“合”多，而圭、撮太小，不那么常用，所以“合”的使用在新莽计量制度中最具标识性</w:t>
      </w:r>
      <w:r w:rsidRPr="006630D5">
        <w:t>。</w:t>
      </w:r>
    </w:p>
    <w:p w14:paraId="72DF7538" w14:textId="77777777" w:rsidR="006B1225" w:rsidRPr="00F745EF" w:rsidRDefault="006B1225" w:rsidP="00F745EF">
      <w:pPr>
        <w:pStyle w:val="a9"/>
        <w:rPr>
          <w:b/>
          <w:bCs/>
        </w:rPr>
      </w:pPr>
      <w:r w:rsidRPr="00F745EF">
        <w:rPr>
          <w:rFonts w:hint="eastAsia"/>
          <w:b/>
          <w:bCs/>
        </w:rPr>
        <w:t>5.2</w:t>
      </w:r>
      <w:r w:rsidRPr="00F745EF">
        <w:rPr>
          <w:b/>
          <w:bCs/>
        </w:rPr>
        <w:t xml:space="preserve">　</w:t>
      </w:r>
      <w:r w:rsidRPr="00F745EF">
        <w:rPr>
          <w:rFonts w:hint="eastAsia"/>
          <w:b/>
          <w:bCs/>
        </w:rPr>
        <w:t>从容量单位系统看，《九章》具有早于新莽时代的特征</w:t>
      </w:r>
    </w:p>
    <w:p w14:paraId="01A0EA0C" w14:textId="77777777" w:rsidR="006B1225" w:rsidRPr="006630D5" w:rsidRDefault="006B1225" w:rsidP="00F745EF">
      <w:pPr>
        <w:pStyle w:val="aa"/>
        <w:ind w:firstLine="560"/>
      </w:pPr>
      <w:r w:rsidRPr="006630D5">
        <w:rPr>
          <w:rFonts w:hint="eastAsia"/>
        </w:rPr>
        <w:t>以上说明</w:t>
      </w:r>
      <w:r w:rsidRPr="006630D5">
        <w:t>包括“</w:t>
      </w:r>
      <w:r w:rsidRPr="006630D5">
        <w:rPr>
          <w:rFonts w:hint="eastAsia"/>
        </w:rPr>
        <w:t>合</w:t>
      </w:r>
      <w:r w:rsidRPr="006630D5">
        <w:t>”</w:t>
      </w:r>
      <w:r w:rsidRPr="006630D5">
        <w:rPr>
          <w:rFonts w:hint="eastAsia"/>
        </w:rPr>
        <w:t>在内的新莽量制在新莽和东汉时代确已颁行和使用。可是，《九章》全书没有合、龠、撮、圭四个单位，最小</w:t>
      </w:r>
      <w:r w:rsidRPr="006630D5">
        <w:rPr>
          <w:rFonts w:hint="eastAsia"/>
        </w:rPr>
        <w:lastRenderedPageBreak/>
        <w:t>的单位为升。值得注意的是该书共有</w:t>
      </w:r>
      <w:r w:rsidRPr="006630D5">
        <w:t>31题</w:t>
      </w:r>
      <w:r w:rsidRPr="006630D5">
        <w:rPr>
          <w:rStyle w:val="ae"/>
          <w:sz w:val="21"/>
          <w:szCs w:val="21"/>
        </w:rPr>
        <w:endnoteReference w:id="20"/>
      </w:r>
      <w:r w:rsidRPr="006630D5">
        <w:rPr>
          <w:rFonts w:hint="eastAsia"/>
        </w:rPr>
        <w:t>用到比升小的数量，全都采用了升的分数形式</w:t>
      </w:r>
      <w:r w:rsidRPr="006630D5">
        <w:t>（</w:t>
      </w:r>
      <w:r w:rsidRPr="006630D5">
        <w:rPr>
          <w:rFonts w:hint="eastAsia"/>
        </w:rPr>
        <w:t>不计半升、少半升等，因为古代有这类量器）。如《粟米》章第</w:t>
      </w:r>
      <w:r w:rsidRPr="006630D5">
        <w:t>3</w:t>
      </w:r>
      <w:r w:rsidRPr="006630D5">
        <w:rPr>
          <w:rFonts w:hint="eastAsia"/>
        </w:rPr>
        <w:t>题的答案是“糳米二斗一升五分升之三”</w:t>
      </w:r>
      <w:r w:rsidRPr="006630D5">
        <w:rPr>
          <w:vertAlign w:val="superscript"/>
        </w:rPr>
        <w:t>[54]</w:t>
      </w:r>
      <w:r w:rsidRPr="006630D5">
        <w:rPr>
          <w:rFonts w:hint="eastAsia"/>
        </w:rPr>
        <w:t>，若采用新莽容量（体积）单位系统应记为“二斗一升六合”；第４题中</w:t>
      </w:r>
      <w:r w:rsidRPr="006630D5">
        <w:t>“</w:t>
      </w:r>
      <w:r w:rsidRPr="006630D5">
        <w:rPr>
          <w:rFonts w:hint="eastAsia"/>
        </w:rPr>
        <w:t>三斗三升五十分升之九”，若采用新莽五量系统应记为</w:t>
      </w:r>
      <w:r w:rsidRPr="006630D5">
        <w:t>“</w:t>
      </w:r>
      <w:r w:rsidRPr="006630D5">
        <w:rPr>
          <w:rFonts w:hint="eastAsia"/>
        </w:rPr>
        <w:t>三斗三升一合一龠五分龠之三</w:t>
      </w:r>
      <w:r w:rsidRPr="006630D5">
        <w:t>”；</w:t>
      </w:r>
      <w:r w:rsidRPr="006630D5">
        <w:rPr>
          <w:rFonts w:hint="eastAsia"/>
        </w:rPr>
        <w:t>如</w:t>
      </w:r>
      <w:r w:rsidRPr="006630D5">
        <w:t>采用</w:t>
      </w:r>
      <w:r w:rsidRPr="006630D5">
        <w:rPr>
          <w:rFonts w:hint="eastAsia"/>
        </w:rPr>
        <w:t>新莽七量</w:t>
      </w:r>
      <w:r w:rsidRPr="006630D5">
        <w:t>系统</w:t>
      </w:r>
      <w:r w:rsidRPr="006630D5">
        <w:rPr>
          <w:rFonts w:hint="eastAsia"/>
        </w:rPr>
        <w:t>则应记为</w:t>
      </w:r>
      <w:r w:rsidRPr="006630D5">
        <w:t>“</w:t>
      </w:r>
      <w:r w:rsidRPr="006630D5">
        <w:rPr>
          <w:rFonts w:hint="eastAsia"/>
        </w:rPr>
        <w:t>三斗三升一合一龠三撮</w:t>
      </w:r>
      <w:r w:rsidRPr="006630D5">
        <w:t>”</w:t>
      </w:r>
      <w:r w:rsidRPr="006630D5">
        <w:rPr>
          <w:rStyle w:val="ae"/>
          <w:sz w:val="21"/>
          <w:szCs w:val="21"/>
        </w:rPr>
        <w:endnoteReference w:id="21"/>
      </w:r>
      <w:r w:rsidRPr="006630D5">
        <w:rPr>
          <w:rFonts w:hint="eastAsia"/>
        </w:rPr>
        <w:t>。作为对照，比《九章》成书晚的《孙子算经》</w:t>
      </w:r>
      <w:r w:rsidRPr="006630D5">
        <w:rPr>
          <w:rStyle w:val="ae"/>
          <w:sz w:val="21"/>
          <w:szCs w:val="21"/>
        </w:rPr>
        <w:endnoteReference w:id="22"/>
      </w:r>
      <w:r w:rsidRPr="006630D5">
        <w:rPr>
          <w:rFonts w:hint="eastAsia"/>
        </w:rPr>
        <w:t>不仅卷上开头定义了合：“十勺为一合，十合为一升，……，十勺六万粟为一合，十合六十万粟为一升”</w:t>
      </w:r>
      <w:r w:rsidRPr="006630D5">
        <w:t>,</w:t>
      </w:r>
      <w:r w:rsidRPr="006630D5">
        <w:rPr>
          <w:rFonts w:hint="eastAsia"/>
        </w:rPr>
        <w:t>而且在算题中用到了它。书中有</w:t>
      </w:r>
      <w:r w:rsidRPr="006630D5">
        <w:t>7个问题</w:t>
      </w:r>
      <w:r w:rsidRPr="006630D5">
        <w:rPr>
          <w:rFonts w:hint="eastAsia"/>
        </w:rPr>
        <w:t>含有</w:t>
      </w:r>
      <w:r w:rsidRPr="006630D5">
        <w:t>小于</w:t>
      </w:r>
      <w:r w:rsidRPr="006630D5">
        <w:rPr>
          <w:rFonts w:hint="eastAsia"/>
        </w:rPr>
        <w:t>1</w:t>
      </w:r>
      <w:r w:rsidRPr="006630D5">
        <w:t>升的数量，</w:t>
      </w:r>
      <w:r w:rsidRPr="006630D5">
        <w:rPr>
          <w:rFonts w:hint="eastAsia"/>
        </w:rPr>
        <w:t>其中卷中第</w:t>
      </w:r>
      <w:r w:rsidRPr="006630D5">
        <w:t>6</w:t>
      </w:r>
      <w:r w:rsidRPr="006630D5">
        <w:rPr>
          <w:rFonts w:hint="eastAsia"/>
        </w:rPr>
        <w:t>～</w:t>
      </w:r>
      <w:r w:rsidRPr="006630D5">
        <w:t>7、10</w:t>
      </w:r>
      <w:r w:rsidRPr="006630D5">
        <w:rPr>
          <w:rFonts w:hint="eastAsia"/>
        </w:rPr>
        <w:t>～</w:t>
      </w:r>
      <w:r w:rsidRPr="006630D5">
        <w:t>11题用升的分数形式</w:t>
      </w:r>
      <w:r w:rsidRPr="006630D5">
        <w:rPr>
          <w:rFonts w:hint="eastAsia"/>
        </w:rPr>
        <w:t>，余下</w:t>
      </w:r>
      <w:r w:rsidRPr="006630D5">
        <w:t>3题</w:t>
      </w:r>
      <w:r w:rsidRPr="006630D5">
        <w:rPr>
          <w:rFonts w:hint="eastAsia"/>
        </w:rPr>
        <w:t>都用更小的单位来表示：卷中第</w:t>
      </w:r>
      <w:r w:rsidRPr="006630D5">
        <w:t>8题</w:t>
      </w:r>
      <w:r w:rsidRPr="006630D5">
        <w:rPr>
          <w:rFonts w:hint="eastAsia"/>
        </w:rPr>
        <w:t>“三斗三升一合八勺”，卷下第</w:t>
      </w:r>
      <w:r w:rsidRPr="006630D5">
        <w:t>13</w:t>
      </w:r>
      <w:r w:rsidRPr="006630D5">
        <w:rPr>
          <w:rFonts w:hint="eastAsia"/>
        </w:rPr>
        <w:t>题“一年耗一万一千九十九斛四斗二升一合，九年耗九万九千八百九十四斛七斗八升九合”、第</w:t>
      </w:r>
      <w:r w:rsidRPr="006630D5">
        <w:t>16题</w:t>
      </w:r>
      <w:r w:rsidRPr="006630D5">
        <w:rPr>
          <w:rFonts w:hint="eastAsia"/>
        </w:rPr>
        <w:t>“今有粟一十二万八千九百四十斛九斗三合”</w:t>
      </w:r>
      <w:r w:rsidRPr="006630D5">
        <w:rPr>
          <w:vertAlign w:val="superscript"/>
        </w:rPr>
        <w:t>[58]</w:t>
      </w:r>
      <w:r w:rsidRPr="006630D5">
        <w:rPr>
          <w:rFonts w:hint="eastAsia"/>
        </w:rPr>
        <w:t>，</w:t>
      </w:r>
      <w:r w:rsidRPr="006630D5">
        <w:t>3个问题</w:t>
      </w:r>
      <w:r w:rsidRPr="006630D5">
        <w:rPr>
          <w:rFonts w:hint="eastAsia"/>
        </w:rPr>
        <w:t>都用合，前者还用到更小的单位勺。</w:t>
      </w:r>
    </w:p>
    <w:p w14:paraId="153F75D9" w14:textId="77777777" w:rsidR="006B1225" w:rsidRPr="006630D5" w:rsidRDefault="006B1225" w:rsidP="00F745EF">
      <w:pPr>
        <w:pStyle w:val="aa"/>
        <w:ind w:firstLine="560"/>
      </w:pPr>
      <w:r w:rsidRPr="006630D5">
        <w:rPr>
          <w:rFonts w:hint="eastAsia"/>
        </w:rPr>
        <w:t>龠虽出现在秦简和西汉出土材料中，但在西汉早期及以前的材料中很少用到，当时常用的最小单位是升（不算半升、大半升即</w:t>
      </w:r>
      <w:r w:rsidRPr="006630D5">
        <w:t>3</w:t>
      </w:r>
      <w:r w:rsidRPr="006630D5">
        <w:rPr>
          <w:rFonts w:hint="eastAsia"/>
        </w:rPr>
        <w:t>分之</w:t>
      </w:r>
      <w:r w:rsidRPr="006630D5">
        <w:t>2</w:t>
      </w:r>
      <w:r w:rsidRPr="006630D5">
        <w:rPr>
          <w:rFonts w:hint="eastAsia"/>
        </w:rPr>
        <w:t>升、少半升即</w:t>
      </w:r>
      <w:r w:rsidRPr="006630D5">
        <w:t>3</w:t>
      </w:r>
      <w:r w:rsidRPr="006630D5">
        <w:rPr>
          <w:rFonts w:hint="eastAsia"/>
        </w:rPr>
        <w:t>分之</w:t>
      </w:r>
      <w:r w:rsidRPr="006630D5">
        <w:t>1</w:t>
      </w:r>
      <w:r w:rsidRPr="006630D5">
        <w:rPr>
          <w:rFonts w:hint="eastAsia"/>
        </w:rPr>
        <w:t>升），比升小的数量用升的分数表示，出土</w:t>
      </w:r>
      <w:r w:rsidRPr="006630D5">
        <w:rPr>
          <w:rFonts w:hint="eastAsia"/>
        </w:rPr>
        <w:lastRenderedPageBreak/>
        <w:t>算书《算数书》、《数》及北大秦简算书中已公布者也都如此，而《九章》正好也是这样，这反映了它比新莽早得多的时代背景。</w:t>
      </w:r>
    </w:p>
    <w:p w14:paraId="3E98D51C" w14:textId="77777777" w:rsidR="006B1225" w:rsidRPr="006630D5" w:rsidRDefault="006B1225" w:rsidP="00F745EF">
      <w:pPr>
        <w:pStyle w:val="aa"/>
        <w:ind w:firstLine="560"/>
      </w:pPr>
      <w:r w:rsidRPr="006630D5">
        <w:rPr>
          <w:rFonts w:hint="eastAsia"/>
        </w:rPr>
        <w:t>另外，在西汉中期至东汉（包括新莽），还使用着“大石”、“小石”（后者等于斛，前者是后者的5/3倍），而《九章》一例也没有，这也支持刘徽关于《九章》有很早来源的记载。</w:t>
      </w:r>
      <w:r w:rsidRPr="006630D5">
        <w:rPr>
          <w:rFonts w:hint="eastAsia"/>
          <w:vertAlign w:val="superscript"/>
        </w:rPr>
        <w:t>[29]</w:t>
      </w:r>
    </w:p>
    <w:p w14:paraId="083458E5" w14:textId="4B4D89A2" w:rsidR="006B1225" w:rsidRPr="006630D5" w:rsidRDefault="006B1225" w:rsidP="00F745EF">
      <w:pPr>
        <w:pStyle w:val="aa"/>
        <w:ind w:firstLine="560"/>
      </w:pPr>
      <w:r w:rsidRPr="006630D5">
        <w:rPr>
          <w:rFonts w:hint="eastAsia"/>
        </w:rPr>
        <w:t>可见，从容量单位制度看《九章》不仅没有新莽和东汉时代的独有特征，反而与这样的特征背道而驰。因此，对容量制度的考察说明《九章》的成书早于新莽时代。</w:t>
      </w:r>
      <w:r w:rsidRPr="006630D5">
        <w:rPr>
          <w:rFonts w:cs="宋体" w:hint="eastAsia"/>
          <w:sz w:val="22"/>
          <w:lang w:val="zh-CN"/>
        </w:rPr>
        <w:t>如果假定刘向编辑《说苑》时正是单位合的使用时代，则这会成为《九章》早于公元前</w:t>
      </w:r>
      <w:r w:rsidRPr="006630D5">
        <w:rPr>
          <w:rFonts w:cs="宋体"/>
          <w:sz w:val="22"/>
          <w:lang w:val="zh-CN"/>
        </w:rPr>
        <w:t>20</w:t>
      </w:r>
      <w:r w:rsidRPr="006630D5">
        <w:rPr>
          <w:rFonts w:cs="宋体" w:hint="eastAsia"/>
          <w:sz w:val="22"/>
          <w:lang w:val="zh-CN"/>
        </w:rPr>
        <w:t>年左右的证据。</w:t>
      </w:r>
      <w:r w:rsidRPr="006630D5">
        <w:rPr>
          <w:rFonts w:hint="eastAsia"/>
        </w:rPr>
        <w:t>这为刘徽关于《九章》成书的记载提供了间接的证据。</w:t>
      </w:r>
      <w:r w:rsidRPr="006630D5">
        <w:rPr>
          <w:rStyle w:val="ae"/>
          <w:sz w:val="21"/>
          <w:szCs w:val="21"/>
        </w:rPr>
        <w:endnoteReference w:id="23"/>
      </w:r>
    </w:p>
    <w:p w14:paraId="5B431086" w14:textId="77777777" w:rsidR="006B1225" w:rsidRPr="00F745EF" w:rsidRDefault="006B1225" w:rsidP="00F745EF">
      <w:pPr>
        <w:pStyle w:val="a9"/>
        <w:rPr>
          <w:b/>
          <w:bCs/>
        </w:rPr>
      </w:pPr>
      <w:r w:rsidRPr="00F745EF">
        <w:rPr>
          <w:rFonts w:hint="eastAsia"/>
          <w:b/>
          <w:bCs/>
        </w:rPr>
        <w:t>5.</w:t>
      </w:r>
      <w:r w:rsidRPr="00F745EF">
        <w:rPr>
          <w:b/>
          <w:bCs/>
        </w:rPr>
        <w:t xml:space="preserve">3　</w:t>
      </w:r>
      <w:r w:rsidRPr="00F745EF">
        <w:rPr>
          <w:rFonts w:hint="eastAsia"/>
          <w:b/>
          <w:bCs/>
        </w:rPr>
        <w:t>《九章》的数字用法不能作为成书于新莽时代的证据</w:t>
      </w:r>
    </w:p>
    <w:p w14:paraId="36DDBB86" w14:textId="77777777" w:rsidR="006B1225" w:rsidRPr="006630D5" w:rsidRDefault="006B1225" w:rsidP="00F745EF">
      <w:pPr>
        <w:pStyle w:val="aa"/>
        <w:ind w:firstLine="560"/>
      </w:pPr>
      <w:r w:rsidRPr="006630D5">
        <w:rPr>
          <w:rFonts w:hint="eastAsia"/>
        </w:rPr>
        <w:t>上面说到前人用来作为王莽时代特征的数字表示法有“亖”、“桼”、“二十”、“三十”、“四十</w:t>
      </w:r>
      <w:r w:rsidRPr="006630D5">
        <w:t>”</w:t>
      </w:r>
      <w:r w:rsidRPr="006630D5">
        <w:rPr>
          <w:rFonts w:hint="eastAsia"/>
        </w:rPr>
        <w:t>，其中前两者在《九章》中没有出现，那么按他们的思路，这反而是《九章》成书更早的体现。《九章》没有“廿（卄）”、“卅</w:t>
      </w:r>
      <w:r w:rsidRPr="006630D5">
        <w:t>（</w:t>
      </w:r>
      <w:r w:rsidRPr="006630D5">
        <w:rPr>
          <w:rFonts w:hint="eastAsia"/>
        </w:rPr>
        <w:t>丗）</w:t>
      </w:r>
      <w:r w:rsidRPr="006630D5">
        <w:t>”</w:t>
      </w:r>
      <w:r w:rsidRPr="006630D5">
        <w:rPr>
          <w:rFonts w:hint="eastAsia"/>
        </w:rPr>
        <w:t>、“</w:t>
      </w:r>
      <w:r w:rsidRPr="006630D5">
        <w:rPr>
          <w:rFonts w:ascii="SimSun-ExtB" w:eastAsia="SimSun-ExtB" w:hAnsi="SimSun-ExtB" w:cs="SimSun-ExtB" w:hint="eastAsia"/>
        </w:rPr>
        <w:t>𠦜</w:t>
      </w:r>
      <w:r w:rsidRPr="006630D5">
        <w:rPr>
          <w:rFonts w:hint="eastAsia"/>
        </w:rPr>
        <w:t>（卌）”</w:t>
      </w:r>
      <w:r w:rsidRPr="006630D5">
        <w:t>，</w:t>
      </w:r>
      <w:r w:rsidRPr="006630D5">
        <w:rPr>
          <w:rFonts w:hint="eastAsia"/>
        </w:rPr>
        <w:t>只用</w:t>
      </w:r>
      <w:r w:rsidRPr="006630D5">
        <w:t>“二十”、“三十”、“四十”，</w:t>
      </w:r>
      <w:r w:rsidRPr="006630D5">
        <w:rPr>
          <w:rFonts w:hint="eastAsia"/>
        </w:rPr>
        <w:t>这是值得注意的现象</w:t>
      </w:r>
      <w:r w:rsidRPr="006630D5">
        <w:t>。</w:t>
      </w:r>
      <w:r w:rsidRPr="006630D5">
        <w:rPr>
          <w:rFonts w:hint="eastAsia"/>
        </w:rPr>
        <w:t>上文已经确证</w:t>
      </w:r>
      <w:r w:rsidRPr="006630D5">
        <w:t>“二十”、“三十”、“四十”</w:t>
      </w:r>
      <w:r w:rsidRPr="006630D5">
        <w:rPr>
          <w:rFonts w:hint="eastAsia"/>
        </w:rPr>
        <w:t>始见于新莽以前，所以它们不能证明《九章》必然成书于新莽或以后。不过，笔者仍倾向于认为西汉的《九章》版本主要用廿、</w:t>
      </w:r>
      <w:r w:rsidRPr="006630D5">
        <w:rPr>
          <w:rFonts w:hint="eastAsia"/>
        </w:rPr>
        <w:lastRenderedPageBreak/>
        <w:t>卅、</w:t>
      </w:r>
      <w:r w:rsidRPr="006630D5">
        <w:rPr>
          <w:rFonts w:ascii="SimSun-ExtB" w:eastAsia="SimSun-ExtB" w:hAnsi="SimSun-ExtB" w:cs="SimSun-ExtB" w:hint="eastAsia"/>
        </w:rPr>
        <w:t>𠦜</w:t>
      </w:r>
      <w:r w:rsidRPr="006630D5">
        <w:rPr>
          <w:rFonts w:cs="宋体" w:hint="eastAsia"/>
        </w:rPr>
        <w:t>分别表</w:t>
      </w:r>
      <w:r w:rsidRPr="006630D5">
        <w:t>20、30、40，</w:t>
      </w:r>
      <w:r w:rsidRPr="006630D5">
        <w:rPr>
          <w:rFonts w:hint="eastAsia"/>
        </w:rPr>
        <w:t>后来在传抄过程中它们被分别换成了“二十”、“三十”、“四十</w:t>
      </w:r>
      <w:r w:rsidRPr="006630D5">
        <w:t>”</w:t>
      </w:r>
      <w:r w:rsidRPr="006630D5">
        <w:rPr>
          <w:rFonts w:hint="eastAsia"/>
        </w:rPr>
        <w:t>。这类改变与“石”或“桶（甬）”变成“斛”不同</w:t>
      </w:r>
      <w:r w:rsidRPr="006630D5">
        <w:rPr>
          <w:rStyle w:val="ae"/>
          <w:sz w:val="21"/>
          <w:szCs w:val="21"/>
        </w:rPr>
        <w:endnoteReference w:id="24"/>
      </w:r>
      <w:r w:rsidRPr="006630D5">
        <w:rPr>
          <w:rFonts w:hint="eastAsia"/>
        </w:rPr>
        <w:t>，在传抄中是很容易发生的，但并不意味着书的成书年代要往后挪。比如《史记》中的“二十”、“三十”、“四十”都各有几百处，却没有一处“廿”、“卄”、“丗”、“卅”、“</w:t>
      </w:r>
      <w:r w:rsidRPr="006630D5">
        <w:rPr>
          <w:rFonts w:ascii="SimSun-ExtB" w:eastAsia="SimSun-ExtB" w:hAnsi="SimSun-ExtB" w:cs="SimSun-ExtB" w:hint="eastAsia"/>
        </w:rPr>
        <w:t>𠦜</w:t>
      </w:r>
      <w:r w:rsidRPr="006630D5">
        <w:rPr>
          <w:rFonts w:hint="eastAsia"/>
        </w:rPr>
        <w:t>”、“卌”。《老子》现传本有“三十辐共一毂”，但在马王堆出土的甲、乙两种帛书版本中，“三十”都作“卅”</w:t>
      </w:r>
      <w:r w:rsidRPr="006630D5">
        <w:rPr>
          <w:rFonts w:hint="eastAsia"/>
          <w:vertAlign w:val="superscript"/>
        </w:rPr>
        <w:t>[60]</w:t>
      </w:r>
      <w:r w:rsidRPr="006630D5">
        <w:rPr>
          <w:rFonts w:hint="eastAsia"/>
        </w:rPr>
        <w:t>，北京大学近年收藏的西汉简本亦作“卅”</w:t>
      </w:r>
      <w:r w:rsidRPr="006630D5">
        <w:rPr>
          <w:rFonts w:hint="eastAsia"/>
          <w:vertAlign w:val="superscript"/>
        </w:rPr>
        <w:t>[61]</w:t>
      </w:r>
      <w:r w:rsidRPr="006630D5">
        <w:rPr>
          <w:rFonts w:hint="eastAsia"/>
        </w:rPr>
        <w:t>。这种传抄过程中出现的改变，属于校勘学的范畴，不应作为判断著作成书年代的标志。事实上，并没有学者因为传抄过程中出现的差误而把《史记》、《老子》的成书放在新莽时代或之后。另外，因为“廿”、“卅”、“</w:t>
      </w:r>
      <w:r w:rsidRPr="006630D5">
        <w:rPr>
          <w:rFonts w:ascii="SimSun-ExtB" w:eastAsia="SimSun-ExtB" w:hAnsi="SimSun-ExtB" w:cs="SimSun-ExtB" w:hint="eastAsia"/>
        </w:rPr>
        <w:t>𠦜</w:t>
      </w:r>
      <w:r w:rsidRPr="006630D5">
        <w:rPr>
          <w:rFonts w:hint="eastAsia"/>
        </w:rPr>
        <w:t>”在新莽时代仍大量使用，甚至东汉、三国时期亦不少见</w:t>
      </w:r>
      <w:r w:rsidRPr="006630D5">
        <w:rPr>
          <w:rStyle w:val="ae"/>
          <w:sz w:val="21"/>
          <w:szCs w:val="21"/>
        </w:rPr>
        <w:endnoteReference w:id="25"/>
      </w:r>
      <w:r w:rsidRPr="006630D5">
        <w:rPr>
          <w:rFonts w:hint="eastAsia"/>
        </w:rPr>
        <w:t>，而新莽延续时间短至</w:t>
      </w:r>
      <w:r w:rsidRPr="006630D5">
        <w:t>15</w:t>
      </w:r>
      <w:r w:rsidRPr="006630D5">
        <w:rPr>
          <w:rFonts w:hint="eastAsia"/>
        </w:rPr>
        <w:t>个年份，还不到连续两代人之间距离，所以这种数字表示法上的改变很可能不是新莽时代产生的。</w:t>
      </w:r>
    </w:p>
    <w:p w14:paraId="736FCB29" w14:textId="78A5F14D" w:rsidR="006B1225" w:rsidRPr="006630D5" w:rsidRDefault="006B1225" w:rsidP="00F745EF">
      <w:pPr>
        <w:pStyle w:val="aa"/>
        <w:ind w:firstLine="560"/>
      </w:pPr>
      <w:r w:rsidRPr="006630D5">
        <w:rPr>
          <w:rFonts w:hint="eastAsia"/>
        </w:rPr>
        <w:t>从王莽时代尚九来推论《九章》之分为九个部分是因为它成书于王莽时代，则更靠不住。最简单的数字本来就不多，九作为最大的一个，在什么时候受到青睐都不是值得希罕的事。比如《楚辞》中的作品，比王莽时代早二三百年，用到大量的“九”：“九天”、“九畹”、“九死”、……“九章”</w:t>
      </w:r>
      <w:r w:rsidRPr="006630D5">
        <w:rPr>
          <w:rFonts w:hint="eastAsia"/>
          <w:vertAlign w:val="superscript"/>
        </w:rPr>
        <w:t>[65]</w:t>
      </w:r>
      <w:r w:rsidRPr="006630D5">
        <w:rPr>
          <w:rFonts w:hint="eastAsia"/>
        </w:rPr>
        <w:t>等近40个，其中有一篇不仅分为九个部分，</w:t>
      </w:r>
      <w:r w:rsidRPr="006630D5">
        <w:rPr>
          <w:rFonts w:hint="eastAsia"/>
        </w:rPr>
        <w:lastRenderedPageBreak/>
        <w:t>而且连篇题也叫“九章”。</w:t>
      </w:r>
    </w:p>
    <w:p w14:paraId="22D1C8AD" w14:textId="22588633" w:rsidR="006B1225" w:rsidRPr="006630D5" w:rsidRDefault="006B1225" w:rsidP="00F745EF">
      <w:pPr>
        <w:pStyle w:val="aa"/>
        <w:ind w:firstLine="560"/>
      </w:pPr>
      <w:r w:rsidRPr="006630D5">
        <w:rPr>
          <w:rFonts w:hint="eastAsia"/>
        </w:rPr>
        <w:t>《汉书·艺文志》根据刘歆《七略》改编而稍有增减，可以用来了解西汉末年图书的存佚。其现传本（</w:t>
      </w:r>
      <w:r w:rsidRPr="006630D5">
        <w:t>[8]</w:t>
      </w:r>
      <w:r w:rsidRPr="006630D5">
        <w:rPr>
          <w:rFonts w:hint="eastAsia"/>
        </w:rPr>
        <w:t>，</w:t>
      </w:r>
      <w:r w:rsidRPr="006630D5">
        <w:t>1701</w:t>
      </w:r>
      <w:r w:rsidRPr="006630D5">
        <w:rPr>
          <w:rFonts w:hint="eastAsia"/>
        </w:rPr>
        <w:t>～</w:t>
      </w:r>
      <w:r w:rsidRPr="006630D5">
        <w:t>1779</w:t>
      </w:r>
      <w:r w:rsidRPr="006630D5">
        <w:rPr>
          <w:rFonts w:hint="eastAsia"/>
        </w:rPr>
        <w:t>页）未著录《九章》，被钱宝琮、古克礼等学者用作论证《九章》成书不可能早于新莽的主要依据。其实，它经</w:t>
      </w:r>
      <w:r w:rsidRPr="006630D5">
        <w:t>600</w:t>
      </w:r>
      <w:r w:rsidRPr="006630D5">
        <w:rPr>
          <w:rFonts w:hint="eastAsia"/>
        </w:rPr>
        <w:t>年流传到唐代就已出现纠正不了的错误</w:t>
      </w:r>
      <w:r w:rsidRPr="006630D5">
        <w:rPr>
          <w:rFonts w:hint="eastAsia"/>
          <w:vertAlign w:val="superscript"/>
        </w:rPr>
        <w:t>[66]</w:t>
      </w:r>
      <w:r w:rsidRPr="006630D5">
        <w:rPr>
          <w:rFonts w:hint="eastAsia"/>
        </w:rPr>
        <w:t>，再经一千多年流传至今，错误只会更多，怎能指望西汉末年存在的书它都有著录？再者，史书中图书目录收录不全，并非什么希奇事。比如李淳风等注释的十部算经中，就有《九章》、《海岛》等7部不见于著录“开元盛时四部诸书”的《旧唐书·经籍志》</w:t>
      </w:r>
      <w:r w:rsidRPr="006630D5">
        <w:rPr>
          <w:rFonts w:hint="eastAsia"/>
          <w:vertAlign w:val="superscript"/>
        </w:rPr>
        <w:t>[67]</w:t>
      </w:r>
      <w:r w:rsidRPr="006630D5">
        <w:rPr>
          <w:rFonts w:hint="eastAsia"/>
        </w:rPr>
        <w:t>，要到《新唐书·艺文志》才见著录。</w:t>
      </w:r>
      <w:r w:rsidRPr="006630D5">
        <w:rPr>
          <w:rFonts w:hint="eastAsia"/>
          <w:vertAlign w:val="superscript"/>
        </w:rPr>
        <w:t xml:space="preserve">[68] </w:t>
      </w:r>
      <w:r w:rsidRPr="006630D5">
        <w:rPr>
          <w:rFonts w:hint="eastAsia"/>
        </w:rPr>
        <w:t>而这些书早在唐代早期就已作为国子监算馆的教材和明算科的考试用书了。</w:t>
      </w:r>
    </w:p>
    <w:p w14:paraId="650C5429" w14:textId="112714EE" w:rsidR="006B1225" w:rsidRPr="006630D5" w:rsidRDefault="006B1225" w:rsidP="00F745EF">
      <w:pPr>
        <w:pStyle w:val="aa"/>
        <w:ind w:firstLine="560"/>
      </w:pPr>
      <w:r w:rsidRPr="006630D5">
        <w:rPr>
          <w:rFonts w:hint="eastAsia"/>
        </w:rPr>
        <w:t>有意思的是，《汉书·艺文志》却偏偏著录了</w:t>
      </w:r>
      <w:r w:rsidRPr="006630D5">
        <w:t>20</w:t>
      </w:r>
      <w:r w:rsidRPr="006630D5">
        <w:rPr>
          <w:rFonts w:hint="eastAsia"/>
        </w:rPr>
        <w:t>种由九部分构成的作品，如：“曲台后仓九篇”、“楚汉春秋九篇”、“周法九篇”、“兒宽九篇”等，如按李迪、古克礼把九的倍数也算作尚九的例证，则更是多得不得了。如“曾子十八篇”、“芈子十八篇”、“老成子十八篇”、“古五子十八篇”、“议奏十八篇”、“五经杂议十八篇”、“河间周制十八篇”、“宋子十八篇”等。至于古克礼所引《周髀》中“九九八十一”，是九九乘法口诀的第一句。清华大学藏战国简《算表》就是九九的一</w:t>
      </w:r>
      <w:r w:rsidRPr="006630D5">
        <w:rPr>
          <w:rFonts w:hint="eastAsia"/>
        </w:rPr>
        <w:lastRenderedPageBreak/>
        <w:t>种独特表格形式</w:t>
      </w:r>
      <w:r w:rsidRPr="006630D5">
        <w:t>（[</w:t>
      </w:r>
      <w:r w:rsidRPr="006630D5">
        <w:rPr>
          <w:rFonts w:hint="eastAsia"/>
        </w:rPr>
        <w:t>32</w:t>
      </w:r>
      <w:r w:rsidRPr="006630D5">
        <w:t>]</w:t>
      </w:r>
      <w:r w:rsidRPr="006630D5">
        <w:rPr>
          <w:rFonts w:hint="eastAsia"/>
        </w:rPr>
        <w:t>，</w:t>
      </w:r>
      <w:r w:rsidRPr="006630D5">
        <w:t>135</w:t>
      </w:r>
      <w:r w:rsidRPr="006630D5">
        <w:rPr>
          <w:rFonts w:hint="eastAsia"/>
        </w:rPr>
        <w:t>～</w:t>
      </w:r>
      <w:r w:rsidRPr="006630D5">
        <w:t>148</w:t>
      </w:r>
      <w:r w:rsidRPr="006630D5">
        <w:rPr>
          <w:rFonts w:hint="eastAsia"/>
        </w:rPr>
        <w:t>页），而北京大学藏秦简和里耶古井秦简也都有九九口诀，在王莽时代之前二三百年，而九九口诀的开始出现当然还要早得多。该句在《周髀》中本是西周初年商高答周公之语，时代比新莽更是早了上千年。九九作为数学里面的基本知识，无论出现西周、春秋、战国、秦朝还是汉代的著作，</w:t>
      </w:r>
      <w:r w:rsidRPr="006630D5">
        <w:t>都不值得大惊小</w:t>
      </w:r>
      <w:r w:rsidRPr="006630D5">
        <w:rPr>
          <w:rFonts w:hint="eastAsia"/>
        </w:rPr>
        <w:t>怪，这哪里算得上是王莽时代的特征？总之，中国先秦至西汉，用“九”、尚九之例不胜枚举，用王莽时代尚九来推论《九章》成书于王莽时代，是很难有说服力的。</w:t>
      </w:r>
    </w:p>
    <w:p w14:paraId="25059565" w14:textId="0A173A02" w:rsidR="006B1225" w:rsidRPr="006630D5" w:rsidRDefault="00B70669" w:rsidP="00F745EF">
      <w:pPr>
        <w:pStyle w:val="2"/>
        <w:rPr>
          <w:rFonts w:cs="Arial"/>
        </w:rPr>
      </w:pPr>
      <w:r w:rsidRPr="00B70669">
        <w:rPr>
          <w:rStyle w:val="20"/>
          <w:rFonts w:ascii="Times New Roman" w:hAnsi="Times New Roman"/>
          <w:b/>
          <w:bCs/>
        </w:rPr>
        <w:t>6</w:t>
      </w:r>
      <w:r w:rsidR="006B1225" w:rsidRPr="006630D5">
        <w:rPr>
          <w:rStyle w:val="20"/>
          <w:rFonts w:hint="eastAsia"/>
        </w:rPr>
        <w:t xml:space="preserve">　</w:t>
      </w:r>
      <w:r w:rsidR="006B1225" w:rsidRPr="006630D5">
        <w:rPr>
          <w:rFonts w:hint="eastAsia"/>
        </w:rPr>
        <w:t>《九章》成书与耿寿昌</w:t>
      </w:r>
    </w:p>
    <w:p w14:paraId="6240F7C4" w14:textId="77777777" w:rsidR="006B1225" w:rsidRPr="006630D5" w:rsidRDefault="006B1225" w:rsidP="00F745EF">
      <w:pPr>
        <w:pStyle w:val="aa"/>
        <w:ind w:firstLine="560"/>
      </w:pPr>
      <w:r w:rsidRPr="006630D5">
        <w:rPr>
          <w:rFonts w:hint="eastAsia"/>
        </w:rPr>
        <w:t>刘徽《九章算术注序》说：</w:t>
      </w:r>
    </w:p>
    <w:p w14:paraId="716DFD41" w14:textId="77777777" w:rsidR="006B1225" w:rsidRPr="006630D5" w:rsidRDefault="006B1225" w:rsidP="00F745EF">
      <w:pPr>
        <w:pStyle w:val="a3"/>
        <w:spacing w:before="540" w:after="540"/>
        <w:ind w:firstLine="496"/>
        <w:rPr>
          <w:rFonts w:ascii="华文楷体" w:eastAsia="华文楷体" w:hAnsi="华文楷体" w:cs="Arial"/>
        </w:rPr>
      </w:pPr>
      <w:r w:rsidRPr="006630D5">
        <w:rPr>
          <w:rFonts w:hint="eastAsia"/>
        </w:rPr>
        <w:t>周公制礼而有九数，九数之流，</w:t>
      </w:r>
      <w:r w:rsidRPr="006630D5">
        <w:rPr>
          <w:rFonts w:cs="Ricsung New"/>
        </w:rPr>
        <w:t>则</w:t>
      </w:r>
      <w:r w:rsidRPr="006630D5">
        <w:rPr>
          <w:rFonts w:hint="eastAsia"/>
        </w:rPr>
        <w:t>《九章》是矣。往者暴秦焚书，经术散坏。自时厥后，汉北平侯张苍、大司农中丞耿寿昌皆以善算命世。苍等因旧文之遗残，各称</w:t>
      </w:r>
      <w:r w:rsidRPr="006630D5">
        <w:rPr>
          <w:rFonts w:cs="Ricsung New"/>
        </w:rPr>
        <w:t>删</w:t>
      </w:r>
      <w:r w:rsidRPr="006630D5">
        <w:rPr>
          <w:rFonts w:hint="eastAsia"/>
        </w:rPr>
        <w:t>补。故校其目则与古或异，而所论者多近语也。</w:t>
      </w:r>
      <w:r w:rsidRPr="006630D5">
        <w:rPr>
          <w:rFonts w:eastAsia="宋体"/>
        </w:rPr>
        <w:t>（</w:t>
      </w:r>
      <w:r w:rsidRPr="006630D5">
        <w:rPr>
          <w:rFonts w:eastAsia="宋体"/>
        </w:rPr>
        <w:t>[54]</w:t>
      </w:r>
      <w:r w:rsidRPr="006630D5">
        <w:rPr>
          <w:rFonts w:eastAsia="宋体"/>
        </w:rPr>
        <w:t>，</w:t>
      </w:r>
      <w:r w:rsidRPr="006630D5">
        <w:rPr>
          <w:rFonts w:eastAsia="宋体"/>
        </w:rPr>
        <w:t>1</w:t>
      </w:r>
      <w:r w:rsidRPr="006630D5">
        <w:rPr>
          <w:rFonts w:eastAsia="宋体"/>
        </w:rPr>
        <w:t>页）</w:t>
      </w:r>
    </w:p>
    <w:p w14:paraId="2399ABC3" w14:textId="77777777" w:rsidR="006B1225" w:rsidRPr="006630D5" w:rsidRDefault="006B1225" w:rsidP="00F745EF">
      <w:pPr>
        <w:pStyle w:val="a9"/>
      </w:pPr>
      <w:r w:rsidRPr="006630D5">
        <w:rPr>
          <w:rFonts w:hint="eastAsia"/>
        </w:rPr>
        <w:t>这是记录《九章》成书最早、最直接、最具体明确的文献</w:t>
      </w:r>
      <w:r w:rsidRPr="006630D5">
        <w:rPr>
          <w:rStyle w:val="ae"/>
          <w:sz w:val="21"/>
          <w:szCs w:val="21"/>
        </w:rPr>
        <w:endnoteReference w:id="26"/>
      </w:r>
      <w:r w:rsidRPr="006630D5">
        <w:rPr>
          <w:rFonts w:hint="eastAsia"/>
        </w:rPr>
        <w:t>：周公制定礼制时已经有“九数”，它在先秦发展成了《九章》，这部《九章》</w:t>
      </w:r>
      <w:r w:rsidRPr="006630D5">
        <w:rPr>
          <w:rFonts w:hint="eastAsia"/>
        </w:rPr>
        <w:lastRenderedPageBreak/>
        <w:t>由于秦始皇焚书而受损，经过张苍（汉初）、耿寿昌（宣帝时）的抢救、删补而流传后世。据此，则它最后成书于耿寿昌，比新莽时代早半个世纪或更多。历史文献中没有与此相反的说法，一些学者否定刘徽的记载，其证据和有关论证都是间接的，且大多被证明是错误或无力的</w:t>
      </w:r>
      <w:r w:rsidRPr="006630D5">
        <w:t>（[34]，126</w:t>
      </w:r>
      <w:r w:rsidRPr="006630D5">
        <w:rPr>
          <w:rFonts w:hint="eastAsia"/>
        </w:rPr>
        <w:t>～</w:t>
      </w:r>
      <w:r w:rsidRPr="006630D5">
        <w:t>160页；[54]，1</w:t>
      </w:r>
      <w:r w:rsidRPr="006630D5">
        <w:rPr>
          <w:rFonts w:hint="eastAsia"/>
        </w:rPr>
        <w:t>～</w:t>
      </w:r>
      <w:r w:rsidRPr="006630D5">
        <w:t>9页；[55]；[66]；[69-72]）</w:t>
      </w:r>
      <w:r w:rsidRPr="006630D5">
        <w:rPr>
          <w:rFonts w:hint="eastAsia"/>
        </w:rPr>
        <w:t>，其他的证据也在上文中已经证明是错误和无效的。所以刘徽的记载恰为新莽时代才用</w:t>
      </w:r>
      <w:r w:rsidRPr="006630D5">
        <w:t>斛</w:t>
      </w:r>
      <w:r w:rsidRPr="006630D5">
        <w:rPr>
          <w:rFonts w:hint="eastAsia"/>
        </w:rPr>
        <w:t>的</w:t>
      </w:r>
      <w:r w:rsidRPr="006630D5">
        <w:t>观点</w:t>
      </w:r>
      <w:r w:rsidRPr="006630D5">
        <w:rPr>
          <w:rFonts w:hint="eastAsia"/>
        </w:rPr>
        <w:t>之反证</w:t>
      </w:r>
      <w:r w:rsidRPr="006630D5">
        <w:t>。</w:t>
      </w:r>
    </w:p>
    <w:p w14:paraId="595F2923" w14:textId="77777777" w:rsidR="006B1225" w:rsidRPr="006630D5" w:rsidRDefault="006B1225" w:rsidP="00F745EF">
      <w:pPr>
        <w:pStyle w:val="aa"/>
        <w:ind w:firstLine="560"/>
      </w:pPr>
      <w:r w:rsidRPr="006630D5">
        <w:rPr>
          <w:rFonts w:hint="eastAsia"/>
        </w:rPr>
        <w:t>秦至西汉初期的出土简</w:t>
      </w:r>
      <w:r w:rsidRPr="006630D5">
        <w:t>牍</w:t>
      </w:r>
      <w:r w:rsidRPr="006630D5">
        <w:rPr>
          <w:rFonts w:hint="eastAsia"/>
        </w:rPr>
        <w:t>中</w:t>
      </w:r>
      <w:r w:rsidRPr="006630D5">
        <w:t>，</w:t>
      </w:r>
      <w:r w:rsidRPr="006630D5">
        <w:rPr>
          <w:rFonts w:hint="eastAsia"/>
        </w:rPr>
        <w:t>在度量</w:t>
      </w:r>
      <w:r w:rsidRPr="006630D5">
        <w:t>粮食、</w:t>
      </w:r>
      <w:r w:rsidRPr="006630D5">
        <w:rPr>
          <w:rFonts w:hint="eastAsia"/>
        </w:rPr>
        <w:t>颗</w:t>
      </w:r>
      <w:r w:rsidRPr="006630D5">
        <w:t>粒</w:t>
      </w:r>
      <w:r w:rsidRPr="006630D5">
        <w:rPr>
          <w:rFonts w:hint="eastAsia"/>
        </w:rPr>
        <w:t>物和流质的体积及容器的容积的单位系统里，斗之上的单位名称是“石”，有时也用“桶（甬）”，因此《九章》中用“斛”就不大可能是同一时代的张苍所为，那么“斛”的使用就很可能与耿寿昌有关。在做</w:t>
      </w:r>
      <w:r w:rsidRPr="006630D5">
        <w:t>具体讨论</w:t>
      </w:r>
      <w:r w:rsidRPr="006630D5">
        <w:rPr>
          <w:rFonts w:hint="eastAsia"/>
        </w:rPr>
        <w:t>之前</w:t>
      </w:r>
      <w:r w:rsidRPr="006630D5">
        <w:t>，首</w:t>
      </w:r>
      <w:r w:rsidRPr="006630D5">
        <w:rPr>
          <w:rFonts w:hint="eastAsia"/>
        </w:rPr>
        <w:t>先要了解，不光新莽之前有斛的使用，而且也并非从新莽时代开始，最大容积</w:t>
      </w:r>
      <w:r w:rsidRPr="006630D5">
        <w:t>(体积)单位</w:t>
      </w:r>
      <w:r w:rsidRPr="006630D5">
        <w:rPr>
          <w:rFonts w:hint="eastAsia"/>
        </w:rPr>
        <w:t>就只用斛了。事实上，尽管新莽和东汉使用斛，但仍大量使用石和大石、小石作为体积和容量单位，说明它们的使用并没有泾渭分明的时间节点。因此，体积（容积</w:t>
      </w:r>
      <w:r w:rsidRPr="006630D5">
        <w:t>）</w:t>
      </w:r>
      <w:r w:rsidRPr="006630D5">
        <w:rPr>
          <w:rFonts w:hint="eastAsia"/>
        </w:rPr>
        <w:t>单位用斛还是用石，虽与时代有关系，但具有随机性，或许与个人偏好和某些情境有关。在没有其他证据时，根据“斛”的出现来判断文献在新莽或以后，会猜对一部分（也许是大部分），但不具有决定性。《九章》大量使用“斛”</w:t>
      </w:r>
      <w:r w:rsidRPr="006630D5">
        <w:rPr>
          <w:rFonts w:hint="eastAsia"/>
        </w:rPr>
        <w:lastRenderedPageBreak/>
        <w:t>和“石”，但只用“斛”而完全不用“石”作为体积</w:t>
      </w:r>
      <w:r w:rsidRPr="006630D5">
        <w:t>(</w:t>
      </w:r>
      <w:r w:rsidRPr="006630D5">
        <w:rPr>
          <w:rFonts w:hint="eastAsia"/>
        </w:rPr>
        <w:t>容积</w:t>
      </w:r>
      <w:r w:rsidRPr="006630D5">
        <w:t>)</w:t>
      </w:r>
      <w:r w:rsidRPr="006630D5">
        <w:rPr>
          <w:rFonts w:hint="eastAsia"/>
        </w:rPr>
        <w:t>单位名、只用“石”而不用“斛”作为重量单位名，这种严格的分工，无论在新莽之前还是之后都是特殊情况。秦至西汉初期政府仓储部门实行一种多值制，根据不同粮食种类以不同的体积作为一石的标准：稻谷</w:t>
      </w:r>
      <w:r w:rsidRPr="006630D5">
        <w:t>20</w:t>
      </w:r>
      <w:r w:rsidRPr="006630D5">
        <w:rPr>
          <w:rFonts w:hint="eastAsia"/>
        </w:rPr>
        <w:t>斗，粟类谷子</w:t>
      </w:r>
      <w:r w:rsidRPr="006630D5">
        <w:t>16</w:t>
      </w:r>
      <m:oMath>
        <m:f>
          <m:fPr>
            <m:ctrlPr>
              <w:rPr>
                <w:rFonts w:ascii="Cambria Math" w:hAnsi="Cambria Math"/>
              </w:rPr>
            </m:ctrlPr>
          </m:fPr>
          <m:num>
            <m:r>
              <w:rPr>
                <w:rFonts w:ascii="Cambria Math" w:hAnsi="Cambria Math"/>
              </w:rPr>
              <m:t>2</m:t>
            </m:r>
          </m:num>
          <m:den>
            <m:r>
              <w:rPr>
                <w:rFonts w:ascii="Cambria Math" w:hAnsi="Cambria Math"/>
              </w:rPr>
              <m:t>3</m:t>
            </m:r>
          </m:den>
        </m:f>
      </m:oMath>
      <w:r w:rsidRPr="006630D5">
        <w:rPr>
          <w:rFonts w:hint="eastAsia"/>
        </w:rPr>
        <w:t>斗</w:t>
      </w:r>
      <w:r w:rsidRPr="006630D5">
        <w:t>，</w:t>
      </w:r>
      <w:r w:rsidRPr="006630D5">
        <w:rPr>
          <w:rFonts w:hint="eastAsia"/>
        </w:rPr>
        <w:t>各种米</w:t>
      </w:r>
      <w:r w:rsidRPr="006630D5">
        <w:t>10斗，菽、荅、麻、麦15斗</w:t>
      </w:r>
      <w:r w:rsidRPr="006630D5">
        <w:rPr>
          <w:vertAlign w:val="superscript"/>
        </w:rPr>
        <w:t>[29</w:t>
      </w:r>
      <w:r w:rsidRPr="006630D5">
        <w:rPr>
          <w:rFonts w:hint="eastAsia"/>
          <w:position w:val="-6"/>
          <w:vertAlign w:val="superscript"/>
        </w:rPr>
        <w:t>，</w:t>
      </w:r>
      <w:r w:rsidRPr="006630D5">
        <w:rPr>
          <w:vertAlign w:val="superscript"/>
        </w:rPr>
        <w:t>73]</w:t>
      </w:r>
      <w:r w:rsidRPr="006630D5">
        <w:t>，</w:t>
      </w:r>
      <w:r w:rsidRPr="006630D5">
        <w:rPr>
          <w:rFonts w:hint="eastAsia"/>
        </w:rPr>
        <w:t>《九章·商功》第</w:t>
      </w:r>
      <w:r w:rsidRPr="006630D5">
        <w:t>23</w:t>
      </w:r>
      <w:r w:rsidRPr="006630D5">
        <w:rPr>
          <w:rFonts w:hint="eastAsia"/>
        </w:rPr>
        <w:t>～</w:t>
      </w:r>
      <w:r w:rsidRPr="006630D5">
        <w:t>25</w:t>
      </w:r>
      <w:r w:rsidRPr="006630D5">
        <w:rPr>
          <w:rFonts w:hint="eastAsia"/>
        </w:rPr>
        <w:t>、</w:t>
      </w:r>
      <w:r w:rsidRPr="006630D5">
        <w:t>27</w:t>
      </w:r>
      <w:r w:rsidRPr="006630D5">
        <w:rPr>
          <w:rFonts w:hint="eastAsia"/>
        </w:rPr>
        <w:t>～</w:t>
      </w:r>
      <w:r w:rsidRPr="006630D5">
        <w:t>28</w:t>
      </w:r>
      <w:r w:rsidRPr="006630D5">
        <w:rPr>
          <w:rFonts w:hint="eastAsia"/>
        </w:rPr>
        <w:t>题采用了后</w:t>
      </w:r>
      <w:r w:rsidRPr="006630D5">
        <w:t>3</w:t>
      </w:r>
      <w:r w:rsidRPr="006630D5">
        <w:rPr>
          <w:rFonts w:hint="eastAsia"/>
        </w:rPr>
        <w:t>个数据，但用斛而不用石，这明显是在早期流传下来的问题中用</w:t>
      </w:r>
      <w:r w:rsidRPr="006630D5">
        <w:rPr>
          <w:rFonts w:asciiTheme="minorEastAsia" w:hAnsiTheme="minorEastAsia" w:hint="eastAsia"/>
        </w:rPr>
        <w:t>“斛”替换了</w:t>
      </w:r>
      <w:r w:rsidRPr="006630D5">
        <w:rPr>
          <w:rFonts w:asciiTheme="minorEastAsia" w:hAnsiTheme="minorEastAsia"/>
        </w:rPr>
        <w:t>“</w:t>
      </w:r>
      <w:r w:rsidRPr="006630D5">
        <w:rPr>
          <w:rFonts w:asciiTheme="minorEastAsia" w:hAnsiTheme="minorEastAsia" w:hint="eastAsia"/>
        </w:rPr>
        <w:t>石”</w:t>
      </w:r>
      <w:r w:rsidRPr="006630D5">
        <w:rPr>
          <w:rFonts w:hint="eastAsia"/>
        </w:rPr>
        <w:t>（</w:t>
      </w:r>
      <w:r w:rsidRPr="006630D5">
        <w:t>[29]</w:t>
      </w:r>
      <w:r w:rsidRPr="006630D5">
        <w:rPr>
          <w:rFonts w:hint="eastAsia"/>
        </w:rPr>
        <w:t>；</w:t>
      </w:r>
      <w:r w:rsidRPr="006630D5">
        <w:t>[43]</w:t>
      </w:r>
      <w:r w:rsidRPr="006630D5">
        <w:rPr>
          <w:rFonts w:hint="eastAsia"/>
        </w:rPr>
        <w:t>，</w:t>
      </w:r>
      <w:r w:rsidRPr="006630D5">
        <w:t>201-205</w:t>
      </w:r>
      <w:r w:rsidRPr="006630D5">
        <w:rPr>
          <w:rFonts w:hint="eastAsia"/>
        </w:rPr>
        <w:t>页），而没有按新莽嘉量一斛</w:t>
      </w:r>
      <w:r w:rsidRPr="006630D5">
        <w:t>10斗</w:t>
      </w:r>
      <w:r w:rsidRPr="006630D5">
        <w:rPr>
          <w:rFonts w:hint="eastAsia"/>
        </w:rPr>
        <w:t>的标准修改数据。这说明《九章》的整理者不是使用新莽容量系统而是有使用斛的偏好，其目的在于数学上的整齐化。</w:t>
      </w:r>
    </w:p>
    <w:p w14:paraId="32BA00A1" w14:textId="77777777" w:rsidR="006B1225" w:rsidRPr="006630D5" w:rsidRDefault="006B1225" w:rsidP="00F745EF">
      <w:pPr>
        <w:pStyle w:val="aa"/>
        <w:ind w:firstLine="560"/>
      </w:pPr>
      <w:r w:rsidRPr="006630D5">
        <w:rPr>
          <w:rFonts w:hint="eastAsia"/>
        </w:rPr>
        <w:t>张苍生活在战国到西汉早期，当时采用多值石制，而斛在西汉早期很少使用，除上述商功章的五个问题外，见不到有多值斛制的迹象，所以如果把《九章》原来的石制改为斛制是熟悉当时多值石制的张苍所为，那么他不会生硬地把“石”字改为“斛”字。因此，《九章》中“斛”的使用很可能是耿寿昌所为。这一点，还可以用从《汉书》找到证据。</w:t>
      </w:r>
    </w:p>
    <w:p w14:paraId="24B6DCF5" w14:textId="77777777" w:rsidR="00F745EF" w:rsidRPr="006630D5" w:rsidRDefault="006B1225" w:rsidP="00F745EF">
      <w:pPr>
        <w:pStyle w:val="aa"/>
        <w:ind w:firstLine="560"/>
      </w:pPr>
      <w:r w:rsidRPr="006630D5">
        <w:rPr>
          <w:rFonts w:hint="eastAsia"/>
        </w:rPr>
        <w:t>《汉书》中除《律历志》介绍度量衡时多处提到“斛”外，共有</w:t>
      </w:r>
      <w:r w:rsidRPr="006630D5">
        <w:t>18</w:t>
      </w:r>
      <w:r w:rsidRPr="006630D5">
        <w:rPr>
          <w:rFonts w:hint="eastAsia"/>
        </w:rPr>
        <w:t>段用到“斛”：楚汉战争期间</w:t>
      </w:r>
      <w:r w:rsidRPr="006630D5">
        <w:t>2</w:t>
      </w:r>
      <w:r w:rsidRPr="006630D5">
        <w:rPr>
          <w:rFonts w:hint="eastAsia"/>
        </w:rPr>
        <w:t>段；武帝末年（假设在公元前</w:t>
      </w:r>
      <w:r w:rsidRPr="006630D5">
        <w:t>90</w:t>
      </w:r>
      <w:r w:rsidRPr="006630D5">
        <w:lastRenderedPageBreak/>
        <w:t>年左右）2</w:t>
      </w:r>
      <w:r w:rsidRPr="006630D5">
        <w:rPr>
          <w:rFonts w:hint="eastAsia"/>
        </w:rPr>
        <w:t>段；昭帝元凤元年</w:t>
      </w:r>
      <w:r w:rsidRPr="006630D5">
        <w:t>1段</w:t>
      </w:r>
      <w:r w:rsidRPr="006630D5">
        <w:rPr>
          <w:rFonts w:hint="eastAsia"/>
        </w:rPr>
        <w:t>；宣帝时期</w:t>
      </w:r>
      <w:r w:rsidRPr="006630D5">
        <w:t>6</w:t>
      </w:r>
      <w:r w:rsidRPr="006630D5">
        <w:rPr>
          <w:rFonts w:hint="eastAsia"/>
        </w:rPr>
        <w:t>段，其中</w:t>
      </w:r>
      <w:r w:rsidRPr="006630D5">
        <w:t>1段为甘露二年（公元前52年）</w:t>
      </w:r>
      <w:r w:rsidRPr="006630D5">
        <w:rPr>
          <w:rFonts w:hint="eastAsia"/>
        </w:rPr>
        <w:t>，</w:t>
      </w:r>
      <w:r w:rsidRPr="006630D5">
        <w:t>4</w:t>
      </w:r>
      <w:r w:rsidRPr="006630D5">
        <w:rPr>
          <w:rFonts w:hint="eastAsia"/>
        </w:rPr>
        <w:t>段只可定在神爵年间</w:t>
      </w:r>
      <w:r w:rsidRPr="006630D5">
        <w:t>(公元前61</w:t>
      </w:r>
      <w:r w:rsidRPr="006630D5">
        <w:rPr>
          <w:rFonts w:hint="eastAsia"/>
        </w:rPr>
        <w:t>～</w:t>
      </w:r>
      <w:r w:rsidRPr="006630D5">
        <w:t>公前58年)</w:t>
      </w:r>
      <w:r w:rsidRPr="006630D5">
        <w:rPr>
          <w:rFonts w:hint="eastAsia"/>
        </w:rPr>
        <w:t>或至晚到甘露二年（公元前</w:t>
      </w:r>
      <w:r w:rsidRPr="006630D5">
        <w:t>52年）</w:t>
      </w:r>
      <w:r w:rsidRPr="006630D5">
        <w:rPr>
          <w:rFonts w:hint="eastAsia"/>
        </w:rPr>
        <w:t>，</w:t>
      </w:r>
      <w:r w:rsidRPr="006630D5">
        <w:t>1段只可定在</w:t>
      </w:r>
      <w:r w:rsidRPr="006630D5">
        <w:rPr>
          <w:rFonts w:hint="eastAsia"/>
        </w:rPr>
        <w:t>五</w:t>
      </w:r>
      <w:r w:rsidRPr="006630D5">
        <w:t>凤</w:t>
      </w:r>
      <w:r w:rsidRPr="006630D5">
        <w:rPr>
          <w:rFonts w:hint="eastAsia"/>
        </w:rPr>
        <w:t>年间</w:t>
      </w:r>
      <w:r w:rsidRPr="006630D5">
        <w:t>；1段在元帝即位不久（公元前48年）</w:t>
      </w:r>
      <w:r w:rsidRPr="006630D5">
        <w:rPr>
          <w:rFonts w:hint="eastAsia"/>
        </w:rPr>
        <w:t>；</w:t>
      </w:r>
      <w:r w:rsidRPr="006630D5">
        <w:t>1段在成帝河平年间（公元前28</w:t>
      </w:r>
      <w:r w:rsidRPr="006630D5">
        <w:rPr>
          <w:rFonts w:hint="eastAsia"/>
        </w:rPr>
        <w:t>～</w:t>
      </w:r>
      <w:r w:rsidRPr="006630D5">
        <w:t>24年）</w:t>
      </w:r>
      <w:r w:rsidRPr="006630D5">
        <w:rPr>
          <w:rFonts w:hint="eastAsia"/>
        </w:rPr>
        <w:t>；新莽时期</w:t>
      </w:r>
      <w:r w:rsidRPr="006630D5">
        <w:t>5段</w:t>
      </w:r>
      <w:r w:rsidRPr="006630D5">
        <w:rPr>
          <w:rFonts w:hint="eastAsia"/>
        </w:rPr>
        <w:t>，其中始建国元年（公元</w:t>
      </w:r>
      <w:r w:rsidRPr="006630D5">
        <w:t>9年）2段</w:t>
      </w:r>
      <w:r w:rsidRPr="006630D5">
        <w:rPr>
          <w:rFonts w:hint="eastAsia"/>
        </w:rPr>
        <w:t>、二年（公元</w:t>
      </w:r>
      <w:r w:rsidRPr="006630D5">
        <w:t>10年）1段</w:t>
      </w:r>
      <w:r w:rsidRPr="006630D5">
        <w:rPr>
          <w:rFonts w:hint="eastAsia"/>
        </w:rPr>
        <w:t>、天凤三年（公元</w:t>
      </w:r>
      <w:r w:rsidRPr="006630D5">
        <w:t>16年）1段</w:t>
      </w:r>
      <w:r w:rsidRPr="006630D5">
        <w:rPr>
          <w:rFonts w:hint="eastAsia"/>
        </w:rPr>
        <w:t>、地皇元年（公元</w:t>
      </w:r>
      <w:r w:rsidRPr="006630D5">
        <w:t>20年）1段</w:t>
      </w:r>
      <w:r w:rsidRPr="006630D5">
        <w:rPr>
          <w:rFonts w:hint="eastAsia"/>
        </w:rPr>
        <w:t>。大体上具有往后的时代“斛”的使用有增多的趋势。在新莽之前的</w:t>
      </w:r>
      <w:r w:rsidRPr="006630D5">
        <w:t>13</w:t>
      </w:r>
      <w:r w:rsidRPr="006630D5">
        <w:rPr>
          <w:rFonts w:hint="eastAsia"/>
        </w:rPr>
        <w:t>段中，汉王开始至新莽之前的</w:t>
      </w:r>
      <w:r w:rsidRPr="006630D5">
        <w:t>210多年</w:t>
      </w:r>
      <w:r w:rsidRPr="006630D5">
        <w:rPr>
          <w:rFonts w:hint="eastAsia"/>
        </w:rPr>
        <w:t>里，除西汉统一以前的</w:t>
      </w:r>
      <w:r w:rsidRPr="006630D5">
        <w:t>2</w:t>
      </w:r>
      <w:r w:rsidRPr="006630D5">
        <w:rPr>
          <w:rFonts w:hint="eastAsia"/>
        </w:rPr>
        <w:t>段外，系于西汉统一至公元前</w:t>
      </w:r>
      <w:r w:rsidRPr="006630D5">
        <w:t>90</w:t>
      </w:r>
      <w:r w:rsidRPr="006630D5">
        <w:rPr>
          <w:rFonts w:hint="eastAsia"/>
        </w:rPr>
        <w:t>年代中期约</w:t>
      </w:r>
      <w:r w:rsidRPr="006630D5">
        <w:t>110年</w:t>
      </w:r>
      <w:r w:rsidRPr="006630D5">
        <w:rPr>
          <w:rFonts w:hint="eastAsia"/>
        </w:rPr>
        <w:t>间史实的则一段都没有，如果这些“斛”全是不小心由“石”误写而成的，则时代分布上不应不均匀到这个地步</w:t>
      </w:r>
      <w:r w:rsidRPr="006630D5">
        <w:rPr>
          <w:rStyle w:val="ae"/>
          <w:sz w:val="21"/>
          <w:szCs w:val="21"/>
        </w:rPr>
        <w:endnoteReference w:id="27"/>
      </w:r>
      <w:r w:rsidRPr="006630D5">
        <w:rPr>
          <w:rFonts w:hint="eastAsia"/>
        </w:rPr>
        <w:t>。</w:t>
      </w:r>
      <w:r w:rsidR="00F745EF" w:rsidRPr="006630D5">
        <w:rPr>
          <w:rFonts w:hint="eastAsia"/>
        </w:rPr>
        <w:t>所以，很可能其中大部分“斛”是原有的用法。</w:t>
      </w:r>
    </w:p>
    <w:p w14:paraId="16476CE3" w14:textId="77777777" w:rsidR="00F745EF" w:rsidRPr="006630D5" w:rsidRDefault="00F745EF" w:rsidP="00F745EF">
      <w:pPr>
        <w:pStyle w:val="aa"/>
        <w:ind w:firstLine="560"/>
      </w:pPr>
      <w:r w:rsidRPr="006630D5">
        <w:rPr>
          <w:rFonts w:hint="eastAsia"/>
        </w:rPr>
        <w:t>这</w:t>
      </w:r>
      <w:r w:rsidRPr="006630D5">
        <w:t>12段中，</w:t>
      </w:r>
      <w:r w:rsidRPr="006630D5">
        <w:rPr>
          <w:rFonts w:hint="eastAsia"/>
        </w:rPr>
        <w:t>河平年间的那段</w:t>
      </w:r>
      <w:r w:rsidRPr="006630D5">
        <w:t>,正好与</w:t>
      </w:r>
      <w:r w:rsidRPr="006630D5">
        <w:rPr>
          <w:rFonts w:hint="eastAsia"/>
        </w:rPr>
        <w:t>前述有“河平”年号的武威汉简的时代相同。值得注意的是宣帝时代</w:t>
      </w:r>
      <w:r w:rsidRPr="006630D5">
        <w:t>6</w:t>
      </w:r>
      <w:r w:rsidRPr="006630D5">
        <w:rPr>
          <w:rFonts w:hint="eastAsia"/>
        </w:rPr>
        <w:t>段及与之紧邻的元帝初年</w:t>
      </w:r>
      <w:r w:rsidRPr="006630D5">
        <w:t>1</w:t>
      </w:r>
      <w:r w:rsidRPr="006630D5">
        <w:rPr>
          <w:rFonts w:hint="eastAsia"/>
        </w:rPr>
        <w:t>段。一方面，因为前面已经证明从先秦至西汉晚期有斛的使用，所以既然没有别的证据，那么这</w:t>
      </w:r>
      <w:r w:rsidRPr="006630D5">
        <w:t>7</w:t>
      </w:r>
      <w:r w:rsidRPr="006630D5">
        <w:rPr>
          <w:rFonts w:hint="eastAsia"/>
        </w:rPr>
        <w:t>段中的“斛”都由“石”改过来的可能性很小。另一方面，前面还证明居延汉简、居延新简和肩水金关汉简中有的含“斛”简很可能是宣帝时期或更早时代的，这种一致性说</w:t>
      </w:r>
      <w:r w:rsidRPr="006630D5">
        <w:rPr>
          <w:rFonts w:hint="eastAsia"/>
        </w:rPr>
        <w:lastRenderedPageBreak/>
        <w:t>明这</w:t>
      </w:r>
      <w:r w:rsidRPr="006630D5">
        <w:t>7</w:t>
      </w:r>
      <w:r w:rsidRPr="006630D5">
        <w:rPr>
          <w:rFonts w:hint="eastAsia"/>
        </w:rPr>
        <w:t>段中的“斛”，至少大多数不宜凭空放到宣帝至元帝初期以外的时代中去。更为重要的是，宣帝时代</w:t>
      </w:r>
      <w:r w:rsidRPr="006630D5">
        <w:t>6</w:t>
      </w:r>
      <w:r w:rsidRPr="006630D5">
        <w:rPr>
          <w:rFonts w:hint="eastAsia"/>
        </w:rPr>
        <w:t>段文字中的</w:t>
      </w:r>
      <w:r w:rsidRPr="006630D5">
        <w:t>4</w:t>
      </w:r>
      <w:r w:rsidRPr="006630D5">
        <w:rPr>
          <w:rFonts w:hint="eastAsia"/>
        </w:rPr>
        <w:t>段出自“赵充国传”，其中第</w:t>
      </w:r>
      <w:r w:rsidRPr="006630D5">
        <w:t>1</w:t>
      </w:r>
      <w:r w:rsidRPr="006630D5">
        <w:rPr>
          <w:rFonts w:hint="eastAsia"/>
        </w:rPr>
        <w:t>段引自赵充国和董通的奏书，第</w:t>
      </w:r>
      <w:r w:rsidRPr="006630D5">
        <w:t>3、4段</w:t>
      </w:r>
      <w:r w:rsidRPr="006630D5">
        <w:rPr>
          <w:rFonts w:hint="eastAsia"/>
        </w:rPr>
        <w:t>引自赵充国另一份奏书，这三段应该接近当时的状态；而第</w:t>
      </w:r>
      <w:r w:rsidRPr="006630D5">
        <w:t>2段是赵充国的感叹</w:t>
      </w:r>
      <w:r w:rsidRPr="006630D5">
        <w:rPr>
          <w:rFonts w:hint="eastAsia"/>
        </w:rPr>
        <w:t>语：“金城、湟中谷斛八钱，吾谓耿中丞，籴二百万斛谷，羌人不敢动矣。耿中丞请籴百万斛，乃得四十万斛耳。”（</w:t>
      </w:r>
      <w:r w:rsidRPr="006630D5">
        <w:t>[8]</w:t>
      </w:r>
      <w:r w:rsidRPr="006630D5">
        <w:rPr>
          <w:rFonts w:hint="eastAsia"/>
        </w:rPr>
        <w:t>，</w:t>
      </w:r>
      <w:r w:rsidRPr="006630D5">
        <w:t>2984</w:t>
      </w:r>
      <w:r w:rsidRPr="006630D5">
        <w:rPr>
          <w:rFonts w:hint="eastAsia"/>
        </w:rPr>
        <w:t>页）耿中丞即大司农中丞耿寿昌。看来，赵、耿两人关系较密切，都用“斛”。事实上，在表示体积</w:t>
      </w:r>
      <w:r w:rsidRPr="006630D5">
        <w:t>(容积)时，“赵充国</w:t>
      </w:r>
      <w:r w:rsidRPr="006630D5">
        <w:rPr>
          <w:rFonts w:hint="eastAsia"/>
        </w:rPr>
        <w:t>传”中赵本人只用“斛”，而“石”只有</w:t>
      </w:r>
      <w:r w:rsidRPr="006630D5">
        <w:t>1</w:t>
      </w:r>
      <w:r w:rsidRPr="006630D5">
        <w:rPr>
          <w:rFonts w:hint="eastAsia"/>
        </w:rPr>
        <w:t>个用例“今张掖以东粟石百余”</w:t>
      </w:r>
      <w:r w:rsidRPr="006630D5">
        <w:t>（[8]，2979</w:t>
      </w:r>
      <w:r w:rsidRPr="006630D5">
        <w:rPr>
          <w:rFonts w:hint="eastAsia"/>
        </w:rPr>
        <w:t>～</w:t>
      </w:r>
      <w:r w:rsidRPr="006630D5">
        <w:t>2980页）</w:t>
      </w:r>
      <w:r w:rsidRPr="006630D5">
        <w:rPr>
          <w:rFonts w:hint="eastAsia"/>
        </w:rPr>
        <w:t>，出自皇帝给他的勅书。《汉书·食货志》反映出耿寿昌有用“斛”的偏好：</w:t>
      </w:r>
    </w:p>
    <w:p w14:paraId="4D28F7B0" w14:textId="77777777" w:rsidR="00F745EF" w:rsidRPr="006630D5" w:rsidRDefault="00F745EF" w:rsidP="008F7D48">
      <w:pPr>
        <w:pStyle w:val="a3"/>
        <w:spacing w:before="540" w:after="540"/>
        <w:ind w:firstLine="496"/>
      </w:pPr>
      <w:r w:rsidRPr="006630D5">
        <w:rPr>
          <w:rFonts w:hint="eastAsia"/>
        </w:rPr>
        <w:t>宣帝即位，用吏多选贤良，百姓安土，岁数丰穰，</w:t>
      </w:r>
      <w:r w:rsidRPr="006630D5">
        <w:rPr>
          <w:rFonts w:hint="eastAsia"/>
          <w:em w:val="dot"/>
        </w:rPr>
        <w:t>谷至石五钱</w:t>
      </w:r>
      <w:r w:rsidRPr="006630D5">
        <w:rPr>
          <w:rFonts w:hint="eastAsia"/>
        </w:rPr>
        <w:t>，农人少利。</w:t>
      </w:r>
      <w:r w:rsidRPr="006630D5">
        <w:rPr>
          <w:rFonts w:hint="eastAsia"/>
          <w:em w:val="dot"/>
        </w:rPr>
        <w:t>时大司农中丞耿寿昌以善为算、能商功利得幸于上，五凤中奏言</w:t>
      </w:r>
      <w:r w:rsidRPr="006630D5">
        <w:rPr>
          <w:rFonts w:hint="eastAsia"/>
        </w:rPr>
        <w:t>：“故事，</w:t>
      </w:r>
      <w:r w:rsidRPr="006630D5">
        <w:rPr>
          <w:rFonts w:hint="eastAsia"/>
          <w:em w:val="dot"/>
        </w:rPr>
        <w:t>岁漕关东谷四百万斛以给京师</w:t>
      </w:r>
      <w:r w:rsidRPr="006630D5">
        <w:rPr>
          <w:rFonts w:hint="eastAsia"/>
        </w:rPr>
        <w:t>，用卒六万人。……。”又白增海租三倍，天子皆从其计。御史大夫萧望之奏言：“……。</w:t>
      </w:r>
      <w:r w:rsidRPr="006630D5">
        <w:rPr>
          <w:rFonts w:hint="eastAsia"/>
          <w:em w:val="dot"/>
        </w:rPr>
        <w:t>今寿昌欲近籴漕关内之谷</w:t>
      </w:r>
      <w:r w:rsidRPr="006630D5">
        <w:rPr>
          <w:rFonts w:hint="eastAsia"/>
        </w:rPr>
        <w:t>，……。</w:t>
      </w:r>
      <w:r w:rsidRPr="006630D5">
        <w:rPr>
          <w:rFonts w:hint="eastAsia"/>
          <w:em w:val="dot"/>
        </w:rPr>
        <w:t>寿昌习于商功分铢之事</w:t>
      </w:r>
      <w:r w:rsidRPr="006630D5">
        <w:rPr>
          <w:rFonts w:hint="eastAsia"/>
        </w:rPr>
        <w:t>，其深计远虑，诚未足任，宜且如故。”上不听。漕事果便，</w:t>
      </w:r>
      <w:r w:rsidRPr="006630D5">
        <w:rPr>
          <w:rFonts w:hint="eastAsia"/>
          <w:em w:val="dot"/>
        </w:rPr>
        <w:t>寿昌</w:t>
      </w:r>
      <w:r w:rsidRPr="006630D5">
        <w:rPr>
          <w:rFonts w:hint="eastAsia"/>
        </w:rPr>
        <w:t>遂白令边郡皆筑仓，……。上乃下诏，</w:t>
      </w:r>
      <w:r w:rsidRPr="006630D5">
        <w:rPr>
          <w:rFonts w:hint="eastAsia"/>
          <w:em w:val="dot"/>
        </w:rPr>
        <w:lastRenderedPageBreak/>
        <w:t>赐寿昌爵关内侯</w:t>
      </w:r>
      <w:r w:rsidRPr="006630D5">
        <w:rPr>
          <w:rFonts w:hint="eastAsia"/>
        </w:rPr>
        <w:t>。……。</w:t>
      </w:r>
    </w:p>
    <w:p w14:paraId="37B2EFC2" w14:textId="77777777" w:rsidR="00F745EF" w:rsidRPr="006630D5" w:rsidRDefault="00F745EF" w:rsidP="008F7D48">
      <w:pPr>
        <w:pStyle w:val="a3"/>
        <w:spacing w:before="540" w:after="540"/>
        <w:ind w:firstLine="496"/>
      </w:pPr>
      <w:r w:rsidRPr="006630D5">
        <w:rPr>
          <w:rFonts w:hint="eastAsia"/>
        </w:rPr>
        <w:t>元帝即位，……。二年，齐地饥，</w:t>
      </w:r>
      <w:r w:rsidRPr="006630D5">
        <w:rPr>
          <w:rFonts w:hint="eastAsia"/>
          <w:em w:val="dot"/>
        </w:rPr>
        <w:t>谷石三百余</w:t>
      </w:r>
      <w:r w:rsidRPr="006630D5">
        <w:rPr>
          <w:rFonts w:hint="eastAsia"/>
        </w:rPr>
        <w:t>，民多饿死，琅邪郡人相食。</w:t>
      </w:r>
      <w:r w:rsidRPr="006630D5">
        <w:rPr>
          <w:rFonts w:ascii="Times New Roman" w:hAnsi="Times New Roman"/>
        </w:rPr>
        <w:t>（</w:t>
      </w:r>
      <w:r w:rsidRPr="006630D5">
        <w:rPr>
          <w:rFonts w:ascii="Times New Roman" w:hAnsi="Times New Roman"/>
        </w:rPr>
        <w:t>[8]</w:t>
      </w:r>
      <w:r w:rsidRPr="006630D5">
        <w:rPr>
          <w:rFonts w:ascii="Times New Roman" w:hAnsi="Times New Roman"/>
        </w:rPr>
        <w:t>，</w:t>
      </w:r>
      <w:r w:rsidRPr="006630D5">
        <w:rPr>
          <w:rFonts w:ascii="Times New Roman" w:hAnsi="Times New Roman"/>
        </w:rPr>
        <w:t>1141</w:t>
      </w:r>
      <w:r w:rsidRPr="006630D5">
        <w:t>页）</w:t>
      </w:r>
    </w:p>
    <w:p w14:paraId="66A4B0A1" w14:textId="77777777" w:rsidR="00F745EF" w:rsidRPr="006630D5" w:rsidRDefault="00F745EF" w:rsidP="008F7D48">
      <w:pPr>
        <w:pStyle w:val="aa"/>
        <w:ind w:firstLine="560"/>
      </w:pPr>
      <w:r w:rsidRPr="006630D5">
        <w:rPr>
          <w:rFonts w:hint="eastAsia"/>
        </w:rPr>
        <w:t>《食货志》叙述宣帝时事时用石作为谷的单位（“谷至石五钱”</w:t>
      </w:r>
      <w:r w:rsidRPr="006630D5">
        <w:t>），</w:t>
      </w:r>
      <w:r w:rsidRPr="006630D5">
        <w:rPr>
          <w:rFonts w:hint="eastAsia"/>
        </w:rPr>
        <w:t>而引用的耿寿昌在五</w:t>
      </w:r>
      <w:r w:rsidRPr="006630D5">
        <w:t>凤</w:t>
      </w:r>
      <w:r w:rsidRPr="006630D5">
        <w:rPr>
          <w:rFonts w:hint="eastAsia"/>
        </w:rPr>
        <w:t>年间的奏书则用</w:t>
      </w:r>
      <w:r w:rsidRPr="006630D5">
        <w:t>斛</w:t>
      </w:r>
      <w:r w:rsidRPr="006630D5">
        <w:rPr>
          <w:rFonts w:hint="eastAsia"/>
        </w:rPr>
        <w:t>作为谷的</w:t>
      </w:r>
      <w:r w:rsidRPr="006630D5">
        <w:t>单位（“</w:t>
      </w:r>
      <w:r w:rsidRPr="006630D5">
        <w:rPr>
          <w:rFonts w:hint="eastAsia"/>
        </w:rPr>
        <w:t>岁</w:t>
      </w:r>
      <w:r w:rsidRPr="006630D5">
        <w:t>漕</w:t>
      </w:r>
      <w:r w:rsidRPr="006630D5">
        <w:rPr>
          <w:rFonts w:hint="eastAsia"/>
        </w:rPr>
        <w:t>关东谷四百万</w:t>
      </w:r>
      <w:r w:rsidRPr="006630D5">
        <w:t>斛</w:t>
      </w:r>
      <w:r w:rsidRPr="006630D5">
        <w:rPr>
          <w:rFonts w:hint="eastAsia"/>
        </w:rPr>
        <w:t>以给京师</w:t>
      </w:r>
      <w:r w:rsidRPr="006630D5">
        <w:t>”），</w:t>
      </w:r>
      <w:r w:rsidRPr="006630D5">
        <w:rPr>
          <w:rFonts w:hint="eastAsia"/>
        </w:rPr>
        <w:t>到叙述元帝时水灾导致饥荒、物价飞涨时却又仍用石作为谷的单位</w:t>
      </w:r>
      <w:r w:rsidRPr="006630D5">
        <w:t>。</w:t>
      </w:r>
      <w:r w:rsidRPr="006630D5">
        <w:rPr>
          <w:rFonts w:hint="eastAsia"/>
        </w:rPr>
        <w:t>前面提到编号以“</w:t>
      </w:r>
      <w:r w:rsidRPr="006630D5">
        <w:rPr>
          <w:rFonts w:ascii="Times New Roman" w:hAnsi="Times New Roman"/>
        </w:rPr>
        <w:t>77</w:t>
      </w:r>
      <w:r w:rsidRPr="006630D5">
        <w:t>”</w:t>
      </w:r>
      <w:r w:rsidRPr="006630D5">
        <w:rPr>
          <w:rFonts w:hint="eastAsia"/>
        </w:rPr>
        <w:t>开头的居延汉简中有含“斛”简，肩水金</w:t>
      </w:r>
      <w:r w:rsidRPr="006630D5">
        <w:rPr>
          <w:rFonts w:ascii="Times New Roman" w:hAnsi="Times New Roman" w:hint="eastAsia"/>
        </w:rPr>
        <w:t>关</w:t>
      </w:r>
      <w:r w:rsidRPr="006630D5">
        <w:rPr>
          <w:rFonts w:ascii="Times New Roman" w:hAnsi="Times New Roman"/>
        </w:rPr>
        <w:t>T5</w:t>
      </w:r>
      <w:r w:rsidRPr="006630D5">
        <w:t>号探方</w:t>
      </w:r>
      <w:r w:rsidRPr="006630D5">
        <w:rPr>
          <w:rFonts w:hint="eastAsia"/>
        </w:rPr>
        <w:t>也出土有“斛”简，两处简牍都只有宣帝时纪年，且都有含“五凤”年号的简。这与《九章》偏好用“斛”而不是“石”表示体积（容量）的情况以及相应的时代都非常一致。既然《汉书》反映了耿寿昌所处的宣帝时代有使用“斛”的史实，且耿寿昌有偏好用“斛”表示体积（容积</w:t>
      </w:r>
      <w:r w:rsidRPr="006630D5">
        <w:t>）</w:t>
      </w:r>
      <w:r w:rsidRPr="006630D5">
        <w:rPr>
          <w:rFonts w:hint="eastAsia"/>
        </w:rPr>
        <w:t>的倾向，这与《九章》非常一致，那么在刘徽记载耿为《九章》整理者的情况下，有什么理由要凭空假设“斛”始用于新莽时代，并说《九章》成书于新莽或东汉时代呢？</w:t>
      </w:r>
    </w:p>
    <w:p w14:paraId="5718F172" w14:textId="33C832FB" w:rsidR="00F745EF" w:rsidRPr="006630D5" w:rsidRDefault="00B70669" w:rsidP="00F745EF">
      <w:pPr>
        <w:pStyle w:val="2"/>
      </w:pPr>
      <w:r>
        <w:rPr>
          <w:rFonts w:ascii="Times New Roman" w:hAnsi="Times New Roman"/>
        </w:rPr>
        <w:t>7</w:t>
      </w:r>
      <w:r w:rsidR="00F745EF" w:rsidRPr="006630D5">
        <w:rPr>
          <w:rFonts w:hint="eastAsia"/>
        </w:rPr>
        <w:t xml:space="preserve">  </w:t>
      </w:r>
      <w:r w:rsidR="00F745EF" w:rsidRPr="006630D5">
        <w:rPr>
          <w:rFonts w:hint="eastAsia"/>
        </w:rPr>
        <w:t xml:space="preserve">结　</w:t>
      </w:r>
      <w:r w:rsidR="00F745EF" w:rsidRPr="006630D5">
        <w:rPr>
          <w:rFonts w:hint="eastAsia"/>
        </w:rPr>
        <w:t xml:space="preserve"> </w:t>
      </w:r>
      <w:r w:rsidR="00F745EF" w:rsidRPr="006630D5">
        <w:rPr>
          <w:rFonts w:hint="eastAsia"/>
        </w:rPr>
        <w:t>语</w:t>
      </w:r>
    </w:p>
    <w:p w14:paraId="72F37DE6" w14:textId="235AAEFA" w:rsidR="00F745EF" w:rsidRPr="006630D5" w:rsidRDefault="00F745EF" w:rsidP="008F7D48">
      <w:pPr>
        <w:pStyle w:val="aa"/>
        <w:ind w:firstLine="560"/>
      </w:pPr>
      <w:r w:rsidRPr="006630D5">
        <w:rPr>
          <w:rFonts w:hint="eastAsia"/>
        </w:rPr>
        <w:t>总结上面对出土文献和传世文献的综合性分析，可以看出：</w:t>
      </w:r>
    </w:p>
    <w:p w14:paraId="0231D872" w14:textId="77777777" w:rsidR="00F745EF" w:rsidRPr="006630D5" w:rsidRDefault="00F745EF" w:rsidP="008F7D48">
      <w:pPr>
        <w:pStyle w:val="aa"/>
        <w:ind w:firstLine="560"/>
      </w:pPr>
      <w:r w:rsidRPr="006630D5">
        <w:rPr>
          <w:rFonts w:hint="eastAsia"/>
        </w:rPr>
        <w:lastRenderedPageBreak/>
        <w:t>（</w:t>
      </w:r>
      <w:r w:rsidRPr="006630D5">
        <w:t>1</w:t>
      </w:r>
      <w:r w:rsidRPr="006630D5">
        <w:rPr>
          <w:rFonts w:hint="eastAsia"/>
        </w:rPr>
        <w:t>）新莽时期容量（体积）单位系统，有继承也有变化。斗、升从单位名称到数量标准都从秦和西汉继承而来。龠是秦和西汉已有的单位，有可能</w:t>
      </w:r>
      <w:r w:rsidRPr="006630D5">
        <w:t>20</w:t>
      </w:r>
      <w:r w:rsidRPr="006630D5">
        <w:rPr>
          <w:rFonts w:hint="eastAsia"/>
        </w:rPr>
        <w:t>龠为</w:t>
      </w:r>
      <w:r w:rsidRPr="006630D5">
        <w:t>1</w:t>
      </w:r>
      <w:r w:rsidRPr="006630D5">
        <w:rPr>
          <w:rFonts w:hint="eastAsia"/>
        </w:rPr>
        <w:t>升，并为新莽量制所继承；亦可能秦和西汉通行</w:t>
      </w:r>
      <w:r w:rsidRPr="006630D5">
        <w:t>10</w:t>
      </w:r>
      <w:r w:rsidRPr="006630D5">
        <w:rPr>
          <w:rFonts w:hint="eastAsia"/>
        </w:rPr>
        <w:t>龠为</w:t>
      </w:r>
      <w:r w:rsidRPr="006630D5">
        <w:t>1</w:t>
      </w:r>
      <w:r w:rsidRPr="006630D5">
        <w:rPr>
          <w:rFonts w:hint="eastAsia"/>
        </w:rPr>
        <w:t>升，局部采用</w:t>
      </w:r>
      <w:r w:rsidRPr="006630D5">
        <w:t>20</w:t>
      </w:r>
      <w:r w:rsidRPr="006630D5">
        <w:rPr>
          <w:rFonts w:hint="eastAsia"/>
        </w:rPr>
        <w:t>龠为</w:t>
      </w:r>
      <w:r w:rsidRPr="006630D5">
        <w:t>1</w:t>
      </w:r>
      <w:r w:rsidRPr="006630D5">
        <w:rPr>
          <w:rFonts w:hint="eastAsia"/>
        </w:rPr>
        <w:t>升，而新莽把局部的标准变成通行的标准。合早在公元前17年成书的《说苑》中已有使用，但它在全国性量制中，可能是新莽时期引进的。单个地看，单位合最能体现新莽容量单位系统的特征。斛也是早已有之的单位，在先秦就已出现。在西汉时代，斛的使用可能到中期才慢慢用得多一些。在斛取代石、桶（甬）表示</w:t>
      </w:r>
      <w:r w:rsidRPr="006630D5">
        <w:t>10</w:t>
      </w:r>
      <w:r w:rsidRPr="006630D5">
        <w:rPr>
          <w:rFonts w:hint="eastAsia"/>
        </w:rPr>
        <w:t>斗的过程中，《九章》很可能是重要的一环，而新莽量制的颁行则无疑是里程碑。但斛要完全取代石，则还需要更长的历史时期。</w:t>
      </w:r>
    </w:p>
    <w:p w14:paraId="4D493281" w14:textId="14BE60B4" w:rsidR="00F745EF" w:rsidRPr="006630D5" w:rsidRDefault="00F745EF" w:rsidP="008F7D48">
      <w:pPr>
        <w:pStyle w:val="aa"/>
        <w:ind w:firstLine="560"/>
      </w:pPr>
      <w:r w:rsidRPr="006630D5">
        <w:rPr>
          <w:rFonts w:hint="eastAsia"/>
        </w:rPr>
        <w:t>（</w:t>
      </w:r>
      <w:r w:rsidRPr="006630D5">
        <w:t>2</w:t>
      </w:r>
      <w:r w:rsidRPr="006630D5">
        <w:rPr>
          <w:rFonts w:hint="eastAsia"/>
        </w:rPr>
        <w:t>）《九章》之采用斛并不是它成书于新莽或东汉的证据，书中采用的容量（体积）单位系统，不仅没有体现新莽时代的特征，反而体现了不属于新莽时代的特征。这为刘徽关于《九章》最后成书于耿寿昌的记载提供了新的证据。《汉书》反映了活动于宣帝时代的耿寿昌有偏好用斛的倾向，这与某些含“斛”的简牍很可能属于宣帝时代的情况相合。《九章》中统一用斛而不用石或桶（甬）表示体积（容积），当属耿寿昌所为。</w:t>
      </w:r>
    </w:p>
    <w:p w14:paraId="0C235556" w14:textId="77777777" w:rsidR="00F745EF" w:rsidRPr="006630D5" w:rsidRDefault="00F745EF" w:rsidP="008F7D48">
      <w:pPr>
        <w:pStyle w:val="aa"/>
        <w:ind w:firstLine="560"/>
      </w:pPr>
      <w:r w:rsidRPr="006630D5">
        <w:rPr>
          <w:rFonts w:hint="eastAsia"/>
        </w:rPr>
        <w:lastRenderedPageBreak/>
        <w:t>（</w:t>
      </w:r>
      <w:r w:rsidRPr="006630D5">
        <w:t>3</w:t>
      </w:r>
      <w:r w:rsidRPr="006630D5">
        <w:rPr>
          <w:rFonts w:hint="eastAsia"/>
        </w:rPr>
        <w:t>）《九章》之由九部分组成，与《汉书·艺文志》著录的20种成书于新莽之前且由九部分组成的书一样，没有特别之处。说《九章》之分为九部分是新莽时代尚九的体现，是没有根据的。</w:t>
      </w:r>
    </w:p>
    <w:p w14:paraId="428D7FE3" w14:textId="77777777" w:rsidR="00F745EF" w:rsidRPr="006630D5" w:rsidRDefault="00F745EF" w:rsidP="008F7D48">
      <w:pPr>
        <w:pStyle w:val="aa"/>
        <w:ind w:firstLine="560"/>
      </w:pPr>
      <w:r w:rsidRPr="006630D5">
        <w:rPr>
          <w:rFonts w:hint="eastAsia"/>
        </w:rPr>
        <w:t>（</w:t>
      </w:r>
      <w:r w:rsidRPr="006630D5">
        <w:t>4</w:t>
      </w:r>
      <w:r w:rsidRPr="006630D5">
        <w:rPr>
          <w:rFonts w:hint="eastAsia"/>
        </w:rPr>
        <w:t>）“二十”、“三十”、“四十”和“亖”等数量表示法，早在先秦时代就已使用，并非新莽时代的首创。虽然它们在王莽时代才用得多起来，但并未取代“廿”（“卄”）、“卅”（“丗”）、“</w:t>
      </w:r>
      <w:r w:rsidRPr="006630D5">
        <w:rPr>
          <w:rFonts w:ascii="SimSun-ExtB" w:eastAsia="SimSun-ExtB" w:hAnsi="SimSun-ExtB" w:cs="SimSun-ExtB" w:hint="eastAsia"/>
        </w:rPr>
        <w:t>𠦜</w:t>
      </w:r>
      <w:r w:rsidRPr="006630D5">
        <w:rPr>
          <w:rFonts w:hint="eastAsia"/>
        </w:rPr>
        <w:t>”（“卌”）和“四”，而是与它们并行使用。《九章》用“四”不用“亖”，不体现森鹿三等所说的新莽时代特征。但《九章》用两字而不用单字表示</w:t>
      </w:r>
      <w:r w:rsidRPr="006630D5">
        <w:t>20、30</w:t>
      </w:r>
      <w:r w:rsidRPr="006630D5">
        <w:rPr>
          <w:rFonts w:hint="eastAsia"/>
        </w:rPr>
        <w:t>和</w:t>
      </w:r>
      <w:r w:rsidRPr="006630D5">
        <w:t>40</w:t>
      </w:r>
      <w:r w:rsidRPr="006630D5">
        <w:rPr>
          <w:rFonts w:hint="eastAsia"/>
        </w:rPr>
        <w:t>，可能不全是西汉《九章》的原貌，当初可能是两种表示法并存的，但流传过程中（很可能在新莽以后</w:t>
      </w:r>
      <w:r w:rsidRPr="006630D5">
        <w:t>）</w:t>
      </w:r>
      <w:r w:rsidRPr="006630D5">
        <w:rPr>
          <w:rFonts w:hint="eastAsia"/>
        </w:rPr>
        <w:t>单字被抄成了</w:t>
      </w:r>
      <w:r w:rsidRPr="006630D5">
        <w:t>双</w:t>
      </w:r>
      <w:r w:rsidRPr="006630D5">
        <w:rPr>
          <w:rFonts w:hint="eastAsia"/>
        </w:rPr>
        <w:t>字</w:t>
      </w:r>
      <w:r w:rsidRPr="006630D5">
        <w:t>。</w:t>
      </w:r>
      <w:r w:rsidRPr="006630D5">
        <w:rPr>
          <w:rFonts w:hint="eastAsia"/>
        </w:rPr>
        <w:t>这应从版本和校</w:t>
      </w:r>
      <w:r w:rsidRPr="006630D5">
        <w:t>勘</w:t>
      </w:r>
      <w:r w:rsidRPr="006630D5">
        <w:rPr>
          <w:rFonts w:hint="eastAsia"/>
        </w:rPr>
        <w:t>上来</w:t>
      </w:r>
      <w:r w:rsidRPr="006630D5">
        <w:t>理解，</w:t>
      </w:r>
      <w:r w:rsidRPr="006630D5">
        <w:rPr>
          <w:rFonts w:hint="eastAsia"/>
        </w:rPr>
        <w:t>并不是</w:t>
      </w:r>
      <w:r w:rsidRPr="006630D5">
        <w:t>《</w:t>
      </w:r>
      <w:r w:rsidRPr="006630D5">
        <w:rPr>
          <w:rFonts w:hint="eastAsia"/>
        </w:rPr>
        <w:t>九章</w:t>
      </w:r>
      <w:r w:rsidRPr="006630D5">
        <w:t>》</w:t>
      </w:r>
      <w:r w:rsidRPr="006630D5">
        <w:rPr>
          <w:rFonts w:hint="eastAsia"/>
        </w:rPr>
        <w:t>成</w:t>
      </w:r>
      <w:r w:rsidRPr="006630D5">
        <w:t>书</w:t>
      </w:r>
      <w:r w:rsidRPr="006630D5">
        <w:rPr>
          <w:rFonts w:hint="eastAsia"/>
        </w:rPr>
        <w:t>晚的证据</w:t>
      </w:r>
      <w:r w:rsidRPr="006630D5">
        <w:t>。</w:t>
      </w:r>
    </w:p>
    <w:p w14:paraId="496FF16B" w14:textId="77777777" w:rsidR="00F745EF" w:rsidRPr="006630D5" w:rsidRDefault="00F745EF" w:rsidP="008F7D48">
      <w:pPr>
        <w:pStyle w:val="aa"/>
        <w:ind w:firstLine="560"/>
      </w:pPr>
      <w:r w:rsidRPr="006630D5">
        <w:rPr>
          <w:rFonts w:hint="eastAsia"/>
        </w:rPr>
        <w:t>需要说明的是，我们否定了“斛”、“二十”、“三十”、“四十</w:t>
      </w:r>
      <w:r w:rsidRPr="006630D5">
        <w:t>”</w:t>
      </w:r>
      <w:r w:rsidRPr="006630D5">
        <w:rPr>
          <w:rFonts w:hint="eastAsia"/>
        </w:rPr>
        <w:t>、“亖”、“禄”等用法始于新莽时代，并不是否定它们的出现对于推测文献的书写在新莽或之后所具有的意义。相反，我们认为采用这些用法的文献，其撰写或抄写的时间可能大多数不早于新莽时代。特别是采用前三个数字表示法的文献，其书写或撰写的时间在新莽或之后的可能性明显更大些。但有两点不能忽视，一是当其他强有力的证据证明文献的时代早时，不能轻易用上述标准来加以否定。二是，上述数</w:t>
      </w:r>
      <w:r w:rsidRPr="006630D5">
        <w:rPr>
          <w:rFonts w:hint="eastAsia"/>
        </w:rPr>
        <w:lastRenderedPageBreak/>
        <w:t>字表示法主要用来判断文献的抄写（或刊刻）年代，当有其他证据表明文献的撰写早于新莽时代时，这些表示法基本上只能用来大体判断该版本的抄写（或刊刻）年代较晚，而且这些用语的采用很可能并不是发生在新莽时代。另外，王莽改制打着复古的旗号，这些“古制”虽然与“真古制”有偏差，但很难说都是凭空揑造的。所以其中很多要素，可以追溯到先秦，而到西汉也在或宽或窄的范围内流传，是很自然的。计量制度和上述数字表示法，应该属于这种情况。</w:t>
      </w:r>
    </w:p>
    <w:p w14:paraId="668D7A6C" w14:textId="77777777" w:rsidR="00F745EF" w:rsidRPr="006630D5" w:rsidRDefault="00F745EF" w:rsidP="008F7D48">
      <w:pPr>
        <w:pStyle w:val="aa"/>
        <w:ind w:firstLine="560"/>
      </w:pPr>
      <w:r w:rsidRPr="006630D5">
        <w:rPr>
          <w:rFonts w:hint="eastAsia"/>
        </w:rPr>
        <w:t>最后要简单谈一下方法论问题。科学研究中免不了要用到归纳法，这可以让我们获知某些共性特征，形成规律性认识；但归纳时应注意样本的数量要足够，样本的范围要与归纳所得结论的适用范围相适应。从归纳得出结论后，还需要从多个方面进行检验。而在得出和检验结论的推理过程中，应特别注意证据与结论之间属于何种逻辑关系：论据是结论的充分条件、必要条件还是充分必要条件，抑或论据和结论之间只是既非充分亦非必要的或然性关系。</w:t>
      </w:r>
    </w:p>
    <w:p w14:paraId="5C9E784B" w14:textId="77777777" w:rsidR="00F745EF" w:rsidRPr="006630D5" w:rsidRDefault="00F745EF" w:rsidP="008F7D48">
      <w:pPr>
        <w:pStyle w:val="aa"/>
        <w:ind w:firstLine="560"/>
      </w:pPr>
      <w:r w:rsidRPr="006630D5">
        <w:rPr>
          <w:rFonts w:hint="eastAsia"/>
        </w:rPr>
        <w:t>比如，只要找到一例（表示</w:t>
      </w:r>
      <w:r w:rsidRPr="006630D5">
        <w:t>10斗的</w:t>
      </w:r>
      <w:r w:rsidRPr="006630D5">
        <w:rPr>
          <w:rFonts w:hint="eastAsia"/>
        </w:rPr>
        <w:t>）“斛”字确实出现于新莽之前的文献中，就能断定新莽之前有斛的使用，这是充分条件推理；在居延汉简中找到的含“斛”简中，有纪年者都在新莽或东汉，这只是居延汉简中的“斛”不早于新莽的必要条件，而非充分条件（除非所</w:t>
      </w:r>
      <w:r w:rsidRPr="006630D5">
        <w:rPr>
          <w:rFonts w:hint="eastAsia"/>
        </w:rPr>
        <w:lastRenderedPageBreak/>
        <w:t>有的含</w:t>
      </w:r>
      <w:r w:rsidRPr="006630D5">
        <w:t>“斛”</w:t>
      </w:r>
      <w:r w:rsidRPr="006630D5">
        <w:rPr>
          <w:rFonts w:hint="eastAsia"/>
        </w:rPr>
        <w:t>简都有新莽或以后的纪年，但实际情况不是这样</w:t>
      </w:r>
      <w:r w:rsidRPr="006630D5">
        <w:t>）</w:t>
      </w:r>
      <w:r w:rsidRPr="006630D5">
        <w:rPr>
          <w:rFonts w:hint="eastAsia"/>
        </w:rPr>
        <w:t>。即使居延汉简中的含“斛”简都不早于新莽，也只是西北地区“斛”的使用不早于新莽的必要条件，而不是充分条件，更不是全国范围内“斛”的使用不早于新莽时代的充分条件。所谓“言有易</w:t>
      </w:r>
      <w:r w:rsidRPr="006630D5">
        <w:t>,</w:t>
      </w:r>
      <w:r w:rsidRPr="006630D5">
        <w:rPr>
          <w:rFonts w:hint="eastAsia"/>
        </w:rPr>
        <w:t>言</w:t>
      </w:r>
      <w:r w:rsidRPr="006630D5">
        <w:t>无难”是也。</w:t>
      </w:r>
    </w:p>
    <w:p w14:paraId="4679C723" w14:textId="77777777" w:rsidR="00F745EF" w:rsidRPr="006630D5" w:rsidRDefault="00F745EF" w:rsidP="008F7D48">
      <w:pPr>
        <w:pStyle w:val="aa"/>
        <w:ind w:firstLine="560"/>
      </w:pPr>
      <w:r w:rsidRPr="006630D5">
        <w:rPr>
          <w:rFonts w:hint="eastAsia"/>
        </w:rPr>
        <w:t>不过，某项证据不是结论的充分条件，只是说明这个结论没有得到切实的证明，并不意味着结论一定不成立。所以要证明结论不成立，就必须要有反证。比如，前人找到一些使用“斛”、“二十”、“三十”、“四十”、“亖”、“禄”等用例的简属于新莽时代，推出这些用法始用于新莽时代的结论；我们说其证据只是必要条件而不是充分条件，这只是说明这个结论在没有得到更充分的证明之前不能轻信，而并不意味着结论一定不成立。我们否定这个结论，靠的是从更早时代的文献中找到的反例。另外，否定一个结论，也并不意味着这个结论没有价值。事实上，历史研究中很多结论都是用不完全归纳法得出的，能马上就得到充分证明的结论并不很多，但它们大多仍有或大或小的学术价值，可以为以后的研究提供借鉴。</w:t>
      </w:r>
    </w:p>
    <w:p w14:paraId="48D96726" w14:textId="77777777" w:rsidR="00F745EF" w:rsidRPr="006630D5" w:rsidRDefault="00F745EF" w:rsidP="008F7D48">
      <w:pPr>
        <w:pStyle w:val="aa"/>
        <w:ind w:firstLine="560"/>
      </w:pPr>
      <w:r w:rsidRPr="006630D5">
        <w:rPr>
          <w:rFonts w:hint="eastAsia"/>
        </w:rPr>
        <w:t>无论如何，审慎地考察和调整结论的适用范围，评估证据的效力和结论成立的可能性，是得到可靠结论的必由之路。这方面的问题相当复杂，我们将在今后加以论述。</w:t>
      </w:r>
    </w:p>
    <w:p w14:paraId="57570A0D" w14:textId="77777777" w:rsidR="00F745EF" w:rsidRPr="006630D5" w:rsidRDefault="00F745EF" w:rsidP="00F745EF">
      <w:pPr>
        <w:ind w:firstLineChars="200" w:firstLine="420"/>
        <w:rPr>
          <w:sz w:val="21"/>
          <w:szCs w:val="21"/>
        </w:rPr>
      </w:pPr>
    </w:p>
    <w:p w14:paraId="4129681E" w14:textId="11C9955D" w:rsidR="00F745EF" w:rsidRPr="006630D5" w:rsidRDefault="00F745EF" w:rsidP="00B70669">
      <w:pPr>
        <w:pStyle w:val="a9"/>
      </w:pPr>
      <w:r w:rsidRPr="006630D5">
        <w:rPr>
          <w:rFonts w:hint="eastAsia"/>
        </w:rPr>
        <w:t>参考文献</w:t>
      </w:r>
    </w:p>
    <w:p w14:paraId="6C8C271B"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1 </w:t>
      </w:r>
      <w:r w:rsidRPr="00B70669">
        <w:rPr>
          <w:rStyle w:val="a5"/>
          <w:rFonts w:hint="eastAsia"/>
          <w:sz w:val="21"/>
          <w:szCs w:val="21"/>
          <w:vertAlign w:val="baseline"/>
        </w:rPr>
        <w:t>钱宝琮</w:t>
      </w:r>
      <w:r w:rsidRPr="00B70669">
        <w:rPr>
          <w:rStyle w:val="a5"/>
          <w:sz w:val="21"/>
          <w:szCs w:val="21"/>
          <w:vertAlign w:val="baseline"/>
        </w:rPr>
        <w:t>.</w:t>
      </w:r>
      <w:r w:rsidRPr="00B70669">
        <w:rPr>
          <w:rStyle w:val="a5"/>
          <w:rFonts w:hint="eastAsia"/>
          <w:sz w:val="21"/>
          <w:szCs w:val="21"/>
          <w:vertAlign w:val="baseline"/>
        </w:rPr>
        <w:t>中国算学史</w:t>
      </w:r>
      <w:r w:rsidRPr="00B70669">
        <w:rPr>
          <w:rStyle w:val="a5"/>
          <w:sz w:val="21"/>
          <w:szCs w:val="21"/>
          <w:vertAlign w:val="baseline"/>
        </w:rPr>
        <w:t>[M].</w:t>
      </w:r>
      <w:r w:rsidRPr="00B70669">
        <w:rPr>
          <w:rStyle w:val="a5"/>
          <w:rFonts w:hint="eastAsia"/>
          <w:sz w:val="21"/>
          <w:szCs w:val="21"/>
          <w:vertAlign w:val="baseline"/>
        </w:rPr>
        <w:t xml:space="preserve"> 上篇</w:t>
      </w:r>
      <w:r w:rsidRPr="00B70669">
        <w:rPr>
          <w:rStyle w:val="a5"/>
          <w:sz w:val="21"/>
          <w:szCs w:val="21"/>
          <w:vertAlign w:val="baseline"/>
        </w:rPr>
        <w:t>.</w:t>
      </w:r>
      <w:r w:rsidRPr="00B70669">
        <w:rPr>
          <w:rStyle w:val="a5"/>
          <w:rFonts w:hint="eastAsia"/>
          <w:sz w:val="21"/>
          <w:szCs w:val="21"/>
          <w:vertAlign w:val="baseline"/>
        </w:rPr>
        <w:t>北平：国立中央研究院历史语言研究所，</w:t>
      </w:r>
      <w:r w:rsidRPr="00B70669">
        <w:rPr>
          <w:rStyle w:val="a5"/>
          <w:sz w:val="21"/>
          <w:szCs w:val="21"/>
          <w:vertAlign w:val="baseline"/>
        </w:rPr>
        <w:t>1932.32.</w:t>
      </w:r>
    </w:p>
    <w:p w14:paraId="57C51957"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2 </w:t>
      </w:r>
      <w:r w:rsidRPr="00B70669">
        <w:rPr>
          <w:rStyle w:val="a5"/>
          <w:rFonts w:hint="eastAsia"/>
          <w:sz w:val="21"/>
          <w:szCs w:val="21"/>
          <w:vertAlign w:val="baseline"/>
        </w:rPr>
        <w:t>钱宝琮</w:t>
      </w:r>
      <w:r w:rsidRPr="00B70669">
        <w:rPr>
          <w:rStyle w:val="a5"/>
          <w:sz w:val="21"/>
          <w:szCs w:val="21"/>
          <w:vertAlign w:val="baseline"/>
        </w:rPr>
        <w:t>.</w:t>
      </w:r>
      <w:r w:rsidRPr="00B70669">
        <w:rPr>
          <w:rStyle w:val="a5"/>
          <w:rFonts w:hint="eastAsia"/>
          <w:sz w:val="21"/>
          <w:szCs w:val="21"/>
          <w:vertAlign w:val="baseline"/>
        </w:rPr>
        <w:t>九章问题分类考</w:t>
      </w:r>
      <w:r w:rsidRPr="00B70669">
        <w:rPr>
          <w:rStyle w:val="a5"/>
          <w:sz w:val="21"/>
          <w:szCs w:val="21"/>
          <w:vertAlign w:val="baseline"/>
        </w:rPr>
        <w:t>[J].</w:t>
      </w:r>
      <w:r w:rsidRPr="00B70669">
        <w:rPr>
          <w:rStyle w:val="a5"/>
          <w:rFonts w:hint="eastAsia"/>
          <w:sz w:val="21"/>
          <w:szCs w:val="21"/>
          <w:vertAlign w:val="baseline"/>
        </w:rPr>
        <w:t>学艺，</w:t>
      </w:r>
      <w:r w:rsidRPr="00B70669">
        <w:rPr>
          <w:rStyle w:val="a5"/>
          <w:sz w:val="21"/>
          <w:szCs w:val="21"/>
          <w:vertAlign w:val="baseline"/>
        </w:rPr>
        <w:t>1921</w:t>
      </w:r>
      <w:r w:rsidRPr="00B70669">
        <w:rPr>
          <w:rStyle w:val="a5"/>
          <w:rFonts w:hint="eastAsia"/>
          <w:sz w:val="21"/>
          <w:szCs w:val="21"/>
          <w:vertAlign w:val="baseline"/>
        </w:rPr>
        <w:t>，</w:t>
      </w:r>
      <w:r w:rsidRPr="00B70669">
        <w:rPr>
          <w:rStyle w:val="a5"/>
          <w:sz w:val="21"/>
          <w:szCs w:val="21"/>
          <w:vertAlign w:val="baseline"/>
        </w:rPr>
        <w:t>3</w:t>
      </w:r>
      <w:r w:rsidRPr="00B70669">
        <w:rPr>
          <w:rStyle w:val="a5"/>
          <w:rFonts w:hint="eastAsia"/>
          <w:sz w:val="21"/>
          <w:szCs w:val="21"/>
          <w:vertAlign w:val="baseline"/>
        </w:rPr>
        <w:t>（</w:t>
      </w:r>
      <w:r w:rsidRPr="00B70669">
        <w:rPr>
          <w:rStyle w:val="a5"/>
          <w:sz w:val="21"/>
          <w:szCs w:val="21"/>
          <w:vertAlign w:val="baseline"/>
        </w:rPr>
        <w:t>1</w:t>
      </w:r>
      <w:r w:rsidRPr="00B70669">
        <w:rPr>
          <w:rStyle w:val="a5"/>
          <w:rFonts w:hint="eastAsia"/>
          <w:sz w:val="21"/>
          <w:szCs w:val="21"/>
          <w:vertAlign w:val="baseline"/>
        </w:rPr>
        <w:t>）</w:t>
      </w:r>
      <w:r w:rsidRPr="00B70669">
        <w:rPr>
          <w:rStyle w:val="a5"/>
          <w:sz w:val="21"/>
          <w:szCs w:val="21"/>
          <w:vertAlign w:val="baseline"/>
        </w:rPr>
        <w:t>: 1</w:t>
      </w:r>
      <w:r w:rsidRPr="00B70669">
        <w:rPr>
          <w:rStyle w:val="a5"/>
          <w:rFonts w:hint="eastAsia"/>
          <w:sz w:val="21"/>
          <w:szCs w:val="21"/>
          <w:vertAlign w:val="baseline"/>
        </w:rPr>
        <w:t>～</w:t>
      </w:r>
      <w:r w:rsidRPr="00B70669">
        <w:rPr>
          <w:rStyle w:val="a5"/>
          <w:sz w:val="21"/>
          <w:szCs w:val="21"/>
          <w:vertAlign w:val="baseline"/>
        </w:rPr>
        <w:t>10.</w:t>
      </w:r>
    </w:p>
    <w:p w14:paraId="3F69F30D"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3 </w:t>
      </w:r>
      <w:r w:rsidRPr="00B70669">
        <w:rPr>
          <w:rStyle w:val="a5"/>
          <w:rFonts w:hint="eastAsia"/>
          <w:sz w:val="21"/>
          <w:szCs w:val="21"/>
          <w:vertAlign w:val="baseline"/>
        </w:rPr>
        <w:t>钱宝琮</w:t>
      </w:r>
      <w:r w:rsidRPr="00B70669">
        <w:rPr>
          <w:rStyle w:val="a5"/>
          <w:sz w:val="21"/>
          <w:szCs w:val="21"/>
          <w:vertAlign w:val="baseline"/>
        </w:rPr>
        <w:t>.</w:t>
      </w:r>
      <w:r w:rsidRPr="00B70669">
        <w:rPr>
          <w:rStyle w:val="a5"/>
          <w:rFonts w:hint="eastAsia"/>
          <w:sz w:val="21"/>
          <w:szCs w:val="21"/>
          <w:vertAlign w:val="baseline"/>
        </w:rPr>
        <w:t>中国数学史</w:t>
      </w:r>
      <w:r w:rsidRPr="00B70669">
        <w:rPr>
          <w:rStyle w:val="a5"/>
          <w:sz w:val="21"/>
          <w:szCs w:val="21"/>
          <w:vertAlign w:val="baseline"/>
        </w:rPr>
        <w:t>[M].</w:t>
      </w:r>
      <w:r w:rsidRPr="00B70669">
        <w:rPr>
          <w:rStyle w:val="a5"/>
          <w:rFonts w:hint="eastAsia"/>
          <w:sz w:val="21"/>
          <w:szCs w:val="21"/>
          <w:vertAlign w:val="baseline"/>
        </w:rPr>
        <w:t>北京：科学出版社，</w:t>
      </w:r>
      <w:r w:rsidRPr="00B70669">
        <w:rPr>
          <w:rStyle w:val="a5"/>
          <w:sz w:val="21"/>
          <w:szCs w:val="21"/>
          <w:vertAlign w:val="baseline"/>
        </w:rPr>
        <w:t>1964.32</w:t>
      </w:r>
      <w:r w:rsidRPr="00B70669">
        <w:rPr>
          <w:rStyle w:val="a5"/>
          <w:rFonts w:hint="eastAsia"/>
          <w:sz w:val="21"/>
          <w:szCs w:val="21"/>
          <w:vertAlign w:val="baseline"/>
        </w:rPr>
        <w:t>～</w:t>
      </w:r>
      <w:r w:rsidRPr="00B70669">
        <w:rPr>
          <w:rStyle w:val="a5"/>
          <w:sz w:val="21"/>
          <w:szCs w:val="21"/>
          <w:vertAlign w:val="baseline"/>
        </w:rPr>
        <w:t>33, 62.</w:t>
      </w:r>
    </w:p>
    <w:p w14:paraId="5E9E0865"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4 </w:t>
      </w:r>
      <w:r w:rsidRPr="00B70669">
        <w:rPr>
          <w:rStyle w:val="a5"/>
          <w:rFonts w:hint="eastAsia"/>
          <w:sz w:val="21"/>
          <w:szCs w:val="21"/>
          <w:vertAlign w:val="baseline"/>
        </w:rPr>
        <w:t>中国社会科学院语言研究所词典编辑室</w:t>
      </w:r>
      <w:r w:rsidRPr="00B70669">
        <w:rPr>
          <w:rStyle w:val="a5"/>
          <w:sz w:val="21"/>
          <w:szCs w:val="21"/>
          <w:vertAlign w:val="baseline"/>
        </w:rPr>
        <w:t>.</w:t>
      </w:r>
      <w:r w:rsidRPr="00B70669">
        <w:rPr>
          <w:rStyle w:val="a5"/>
          <w:rFonts w:hint="eastAsia"/>
          <w:sz w:val="21"/>
          <w:szCs w:val="21"/>
          <w:vertAlign w:val="baseline"/>
        </w:rPr>
        <w:t>现代汉语词典（第</w:t>
      </w:r>
      <w:r w:rsidRPr="00B70669">
        <w:rPr>
          <w:rStyle w:val="a5"/>
          <w:sz w:val="21"/>
          <w:szCs w:val="21"/>
          <w:vertAlign w:val="baseline"/>
        </w:rPr>
        <w:t>5</w:t>
      </w:r>
      <w:r w:rsidRPr="00B70669">
        <w:rPr>
          <w:rStyle w:val="a5"/>
          <w:rFonts w:hint="eastAsia"/>
          <w:sz w:val="21"/>
          <w:szCs w:val="21"/>
          <w:vertAlign w:val="baseline"/>
        </w:rPr>
        <w:t>版）</w:t>
      </w:r>
      <w:r w:rsidRPr="00B70669">
        <w:rPr>
          <w:rStyle w:val="a5"/>
          <w:sz w:val="21"/>
          <w:szCs w:val="21"/>
          <w:vertAlign w:val="baseline"/>
        </w:rPr>
        <w:t>[M].</w:t>
      </w:r>
      <w:r w:rsidRPr="00B70669">
        <w:rPr>
          <w:rStyle w:val="a5"/>
          <w:rFonts w:hint="eastAsia"/>
          <w:sz w:val="21"/>
          <w:szCs w:val="21"/>
          <w:vertAlign w:val="baseline"/>
        </w:rPr>
        <w:t>北京：商务印书馆，</w:t>
      </w:r>
      <w:r w:rsidRPr="00B70669">
        <w:rPr>
          <w:rStyle w:val="a5"/>
          <w:sz w:val="21"/>
          <w:szCs w:val="21"/>
          <w:vertAlign w:val="baseline"/>
        </w:rPr>
        <w:t>2005.1154.</w:t>
      </w:r>
    </w:p>
    <w:p w14:paraId="6FB50040"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5 </w:t>
      </w:r>
      <w:r w:rsidRPr="00B70669">
        <w:rPr>
          <w:rStyle w:val="a5"/>
          <w:rFonts w:hint="eastAsia"/>
          <w:sz w:val="21"/>
          <w:szCs w:val="21"/>
          <w:vertAlign w:val="baseline"/>
        </w:rPr>
        <w:t>彭浩</w:t>
      </w:r>
      <w:r w:rsidRPr="00B70669">
        <w:rPr>
          <w:rStyle w:val="a5"/>
          <w:sz w:val="21"/>
          <w:szCs w:val="21"/>
          <w:vertAlign w:val="baseline"/>
        </w:rPr>
        <w:t>.</w:t>
      </w:r>
      <w:r w:rsidRPr="00B70669">
        <w:rPr>
          <w:rStyle w:val="a5"/>
          <w:rFonts w:hint="eastAsia"/>
          <w:sz w:val="21"/>
          <w:szCs w:val="21"/>
          <w:vertAlign w:val="baseline"/>
        </w:rPr>
        <w:t>秦和西汉早期简牍中的粮食计量</w:t>
      </w:r>
      <w:r w:rsidRPr="00B70669">
        <w:rPr>
          <w:rStyle w:val="a5"/>
          <w:sz w:val="21"/>
          <w:szCs w:val="21"/>
          <w:vertAlign w:val="baseline"/>
        </w:rPr>
        <w:t>[</w:t>
      </w:r>
      <w:r w:rsidRPr="00B70669">
        <w:rPr>
          <w:rStyle w:val="a5"/>
          <w:rFonts w:hint="eastAsia"/>
          <w:sz w:val="21"/>
          <w:szCs w:val="21"/>
          <w:vertAlign w:val="baseline"/>
        </w:rPr>
        <w:t>C</w:t>
      </w:r>
      <w:r w:rsidRPr="00B70669">
        <w:rPr>
          <w:rStyle w:val="a5"/>
          <w:sz w:val="21"/>
          <w:szCs w:val="21"/>
          <w:vertAlign w:val="baseline"/>
        </w:rPr>
        <w:t>]//</w:t>
      </w:r>
      <w:r w:rsidRPr="00B70669">
        <w:rPr>
          <w:rStyle w:val="a5"/>
          <w:rFonts w:hint="eastAsia"/>
          <w:sz w:val="21"/>
          <w:szCs w:val="21"/>
          <w:vertAlign w:val="baseline"/>
        </w:rPr>
        <w:t>中国文化遗产研究院</w:t>
      </w:r>
      <w:r w:rsidRPr="00B70669">
        <w:rPr>
          <w:rStyle w:val="a5"/>
          <w:sz w:val="21"/>
          <w:szCs w:val="21"/>
          <w:vertAlign w:val="baseline"/>
        </w:rPr>
        <w:t>.</w:t>
      </w:r>
      <w:r w:rsidRPr="00B70669">
        <w:rPr>
          <w:rStyle w:val="a5"/>
          <w:rFonts w:hint="eastAsia"/>
          <w:sz w:val="21"/>
          <w:szCs w:val="21"/>
          <w:vertAlign w:val="baseline"/>
        </w:rPr>
        <w:t>出土文献研究</w:t>
      </w:r>
      <w:r w:rsidRPr="00B70669">
        <w:rPr>
          <w:rStyle w:val="a5"/>
          <w:sz w:val="21"/>
          <w:szCs w:val="21"/>
          <w:vertAlign w:val="baseline"/>
        </w:rPr>
        <w:t>.</w:t>
      </w:r>
      <w:r w:rsidRPr="00B70669">
        <w:rPr>
          <w:rStyle w:val="a5"/>
          <w:rFonts w:hint="eastAsia"/>
          <w:sz w:val="21"/>
          <w:szCs w:val="21"/>
          <w:vertAlign w:val="baseline"/>
        </w:rPr>
        <w:t>第11辑</w:t>
      </w:r>
      <w:r w:rsidRPr="00B70669">
        <w:rPr>
          <w:rStyle w:val="a5"/>
          <w:sz w:val="21"/>
          <w:szCs w:val="21"/>
          <w:vertAlign w:val="baseline"/>
        </w:rPr>
        <w:t>.</w:t>
      </w:r>
      <w:r w:rsidRPr="00B70669">
        <w:rPr>
          <w:rStyle w:val="a5"/>
          <w:rFonts w:hint="eastAsia"/>
          <w:sz w:val="21"/>
          <w:szCs w:val="21"/>
          <w:vertAlign w:val="baseline"/>
        </w:rPr>
        <w:t>上海：中西书局，</w:t>
      </w:r>
      <w:r w:rsidRPr="00B70669">
        <w:rPr>
          <w:rStyle w:val="a5"/>
          <w:sz w:val="21"/>
          <w:szCs w:val="21"/>
          <w:vertAlign w:val="baseline"/>
        </w:rPr>
        <w:t>2012 .</w:t>
      </w:r>
      <w:r w:rsidRPr="00B70669" w:rsidDel="001929B8">
        <w:rPr>
          <w:rStyle w:val="a5"/>
          <w:rFonts w:hint="eastAsia"/>
          <w:sz w:val="21"/>
          <w:szCs w:val="21"/>
          <w:vertAlign w:val="baseline"/>
        </w:rPr>
        <w:t xml:space="preserve"> </w:t>
      </w:r>
      <w:r w:rsidRPr="00B70669">
        <w:rPr>
          <w:rStyle w:val="a5"/>
          <w:sz w:val="21"/>
          <w:szCs w:val="21"/>
          <w:vertAlign w:val="baseline"/>
        </w:rPr>
        <w:t>194</w:t>
      </w:r>
      <w:r w:rsidRPr="00B70669">
        <w:rPr>
          <w:rStyle w:val="a5"/>
          <w:rFonts w:hint="eastAsia"/>
          <w:sz w:val="21"/>
          <w:szCs w:val="21"/>
          <w:vertAlign w:val="baseline"/>
        </w:rPr>
        <w:t>～</w:t>
      </w:r>
      <w:r w:rsidRPr="00B70669">
        <w:rPr>
          <w:rStyle w:val="a5"/>
          <w:sz w:val="21"/>
          <w:szCs w:val="21"/>
          <w:vertAlign w:val="baseline"/>
        </w:rPr>
        <w:t>204.</w:t>
      </w:r>
    </w:p>
    <w:p w14:paraId="0DD7973B"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6</w:t>
      </w:r>
      <w:r w:rsidRPr="00B70669">
        <w:rPr>
          <w:rStyle w:val="a5"/>
          <w:rFonts w:hint="eastAsia"/>
          <w:sz w:val="21"/>
          <w:szCs w:val="21"/>
          <w:vertAlign w:val="baseline"/>
        </w:rPr>
        <w:t xml:space="preserve"> 彭浩</w:t>
      </w:r>
      <w:r w:rsidRPr="00B70669">
        <w:rPr>
          <w:rStyle w:val="a5"/>
          <w:sz w:val="21"/>
          <w:szCs w:val="21"/>
          <w:vertAlign w:val="baseline"/>
        </w:rPr>
        <w:t>.</w:t>
      </w:r>
      <w:r w:rsidRPr="00B70669">
        <w:rPr>
          <w:rStyle w:val="a5"/>
          <w:rFonts w:hint="eastAsia"/>
          <w:sz w:val="21"/>
          <w:szCs w:val="21"/>
          <w:vertAlign w:val="baseline"/>
        </w:rPr>
        <w:t>谈秦简《数》</w:t>
      </w:r>
      <w:r w:rsidRPr="00B70669">
        <w:rPr>
          <w:rStyle w:val="a5"/>
          <w:sz w:val="21"/>
          <w:szCs w:val="21"/>
          <w:vertAlign w:val="baseline"/>
        </w:rPr>
        <w:t>117</w:t>
      </w:r>
      <w:r w:rsidRPr="00B70669">
        <w:rPr>
          <w:rStyle w:val="a5"/>
          <w:rFonts w:hint="eastAsia"/>
          <w:sz w:val="21"/>
          <w:szCs w:val="21"/>
          <w:vertAlign w:val="baseline"/>
        </w:rPr>
        <w:t>简的“般”及相关问题</w:t>
      </w:r>
      <w:r w:rsidRPr="00B70669">
        <w:rPr>
          <w:rStyle w:val="a5"/>
          <w:sz w:val="21"/>
          <w:szCs w:val="21"/>
          <w:vertAlign w:val="baseline"/>
        </w:rPr>
        <w:t>[</w:t>
      </w:r>
      <w:r w:rsidRPr="00B70669">
        <w:rPr>
          <w:rStyle w:val="a5"/>
          <w:rFonts w:hint="eastAsia"/>
          <w:sz w:val="21"/>
          <w:szCs w:val="21"/>
          <w:vertAlign w:val="baseline"/>
        </w:rPr>
        <w:t>C</w:t>
      </w:r>
      <w:r w:rsidRPr="00B70669">
        <w:rPr>
          <w:rStyle w:val="a5"/>
          <w:sz w:val="21"/>
          <w:szCs w:val="21"/>
          <w:vertAlign w:val="baseline"/>
        </w:rPr>
        <w:t>]//</w:t>
      </w:r>
      <w:r w:rsidRPr="00B70669">
        <w:rPr>
          <w:rStyle w:val="a5"/>
          <w:rFonts w:hint="eastAsia"/>
          <w:sz w:val="21"/>
          <w:szCs w:val="21"/>
          <w:vertAlign w:val="baseline"/>
        </w:rPr>
        <w:t>简帛</w:t>
      </w:r>
      <w:r w:rsidRPr="00B70669">
        <w:rPr>
          <w:rStyle w:val="a5"/>
          <w:sz w:val="21"/>
          <w:szCs w:val="21"/>
          <w:vertAlign w:val="baseline"/>
        </w:rPr>
        <w:t>.</w:t>
      </w:r>
      <w:r w:rsidRPr="00B70669">
        <w:rPr>
          <w:rStyle w:val="a5"/>
          <w:rFonts w:hint="eastAsia"/>
          <w:sz w:val="21"/>
          <w:szCs w:val="21"/>
          <w:vertAlign w:val="baseline"/>
        </w:rPr>
        <w:t>第8辑</w:t>
      </w:r>
      <w:r w:rsidRPr="00B70669">
        <w:rPr>
          <w:rStyle w:val="a5"/>
          <w:sz w:val="21"/>
          <w:szCs w:val="21"/>
          <w:vertAlign w:val="baseline"/>
        </w:rPr>
        <w:t>.</w:t>
      </w:r>
      <w:r w:rsidRPr="00B70669">
        <w:rPr>
          <w:rStyle w:val="a5"/>
          <w:rFonts w:hint="eastAsia"/>
          <w:sz w:val="21"/>
          <w:szCs w:val="21"/>
          <w:vertAlign w:val="baseline"/>
        </w:rPr>
        <w:t>上海：上海古籍出版社，</w:t>
      </w:r>
      <w:r w:rsidRPr="00B70669">
        <w:rPr>
          <w:rStyle w:val="a5"/>
          <w:sz w:val="21"/>
          <w:szCs w:val="21"/>
          <w:vertAlign w:val="baseline"/>
        </w:rPr>
        <w:t>2013.269</w:t>
      </w:r>
      <w:r w:rsidRPr="00B70669">
        <w:rPr>
          <w:rStyle w:val="a5"/>
          <w:rFonts w:hint="eastAsia"/>
          <w:sz w:val="21"/>
          <w:szCs w:val="21"/>
          <w:vertAlign w:val="baseline"/>
        </w:rPr>
        <w:t>～</w:t>
      </w:r>
      <w:r w:rsidRPr="00B70669">
        <w:rPr>
          <w:rStyle w:val="a5"/>
          <w:sz w:val="21"/>
          <w:szCs w:val="21"/>
          <w:vertAlign w:val="baseline"/>
        </w:rPr>
        <w:t>272.</w:t>
      </w:r>
    </w:p>
    <w:p w14:paraId="22D16F34"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7</w:t>
      </w:r>
      <w:r w:rsidRPr="00B70669">
        <w:rPr>
          <w:rStyle w:val="a5"/>
          <w:rFonts w:hint="eastAsia"/>
          <w:sz w:val="21"/>
          <w:szCs w:val="21"/>
          <w:vertAlign w:val="baseline"/>
        </w:rPr>
        <w:t xml:space="preserve"> </w:t>
      </w:r>
      <w:r w:rsidRPr="00B70669">
        <w:rPr>
          <w:rStyle w:val="a5"/>
          <w:sz w:val="21"/>
          <w:szCs w:val="21"/>
          <w:vertAlign w:val="baseline"/>
        </w:rPr>
        <w:t>Loewe M. The Measurement of Grain during the Han Period[J]. T’oung Pao, 1961, 49: 64</w:t>
      </w:r>
      <w:r w:rsidRPr="00B70669">
        <w:rPr>
          <w:rStyle w:val="a5"/>
          <w:rFonts w:hint="eastAsia"/>
          <w:sz w:val="21"/>
          <w:szCs w:val="21"/>
          <w:vertAlign w:val="baseline"/>
        </w:rPr>
        <w:t>～</w:t>
      </w:r>
      <w:r w:rsidRPr="00B70669">
        <w:rPr>
          <w:rStyle w:val="a5"/>
          <w:sz w:val="21"/>
          <w:szCs w:val="21"/>
          <w:vertAlign w:val="baseline"/>
        </w:rPr>
        <w:t>95..</w:t>
      </w:r>
    </w:p>
    <w:p w14:paraId="57A3DD47"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8 </w:t>
      </w:r>
      <w:r w:rsidRPr="00B70669">
        <w:rPr>
          <w:rStyle w:val="a5"/>
          <w:rFonts w:hint="eastAsia"/>
          <w:sz w:val="21"/>
          <w:szCs w:val="21"/>
          <w:vertAlign w:val="baseline"/>
        </w:rPr>
        <w:t>班固</w:t>
      </w:r>
      <w:r w:rsidRPr="00B70669">
        <w:rPr>
          <w:rStyle w:val="a5"/>
          <w:sz w:val="21"/>
          <w:szCs w:val="21"/>
          <w:vertAlign w:val="baseline"/>
        </w:rPr>
        <w:t>.</w:t>
      </w:r>
      <w:r w:rsidRPr="00B70669">
        <w:rPr>
          <w:rStyle w:val="a5"/>
          <w:rFonts w:hint="eastAsia"/>
          <w:sz w:val="21"/>
          <w:szCs w:val="21"/>
          <w:vertAlign w:val="baseline"/>
        </w:rPr>
        <w:t>汉书</w:t>
      </w:r>
      <w:r w:rsidRPr="00B70669">
        <w:rPr>
          <w:rStyle w:val="a5"/>
          <w:sz w:val="21"/>
          <w:szCs w:val="21"/>
          <w:vertAlign w:val="baseline"/>
        </w:rPr>
        <w:t>[M].</w:t>
      </w:r>
      <w:r w:rsidRPr="00B70669">
        <w:rPr>
          <w:rStyle w:val="a5"/>
          <w:rFonts w:hint="eastAsia"/>
          <w:sz w:val="21"/>
          <w:szCs w:val="21"/>
          <w:vertAlign w:val="baseline"/>
        </w:rPr>
        <w:t>北京：中华书局，</w:t>
      </w:r>
      <w:r w:rsidRPr="00B70669">
        <w:rPr>
          <w:rStyle w:val="a5"/>
          <w:sz w:val="21"/>
          <w:szCs w:val="21"/>
          <w:vertAlign w:val="baseline"/>
        </w:rPr>
        <w:t>1964.4142</w:t>
      </w:r>
      <w:r w:rsidRPr="00B70669">
        <w:rPr>
          <w:rStyle w:val="a5"/>
          <w:rFonts w:hint="eastAsia"/>
          <w:sz w:val="21"/>
          <w:szCs w:val="21"/>
          <w:vertAlign w:val="baseline"/>
        </w:rPr>
        <w:t>～</w:t>
      </w:r>
      <w:r w:rsidRPr="00B70669">
        <w:rPr>
          <w:rStyle w:val="a5"/>
          <w:sz w:val="21"/>
          <w:szCs w:val="21"/>
          <w:vertAlign w:val="baseline"/>
        </w:rPr>
        <w:t>4143.</w:t>
      </w:r>
    </w:p>
    <w:p w14:paraId="446CE042"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9 </w:t>
      </w:r>
      <w:r w:rsidRPr="00B70669">
        <w:rPr>
          <w:rStyle w:val="a5"/>
          <w:rFonts w:hint="eastAsia"/>
          <w:sz w:val="21"/>
          <w:szCs w:val="21"/>
          <w:vertAlign w:val="baseline"/>
        </w:rPr>
        <w:t>司马迁</w:t>
      </w:r>
      <w:r w:rsidRPr="00B70669">
        <w:rPr>
          <w:rStyle w:val="a5"/>
          <w:sz w:val="21"/>
          <w:szCs w:val="21"/>
          <w:vertAlign w:val="baseline"/>
        </w:rPr>
        <w:t>.</w:t>
      </w:r>
      <w:r w:rsidRPr="00B70669">
        <w:rPr>
          <w:rStyle w:val="a5"/>
          <w:rFonts w:hint="eastAsia"/>
          <w:sz w:val="21"/>
          <w:szCs w:val="21"/>
          <w:vertAlign w:val="baseline"/>
        </w:rPr>
        <w:t>史记</w:t>
      </w:r>
      <w:r w:rsidRPr="00B70669">
        <w:rPr>
          <w:rStyle w:val="a5"/>
          <w:sz w:val="21"/>
          <w:szCs w:val="21"/>
          <w:vertAlign w:val="baseline"/>
        </w:rPr>
        <w:t>[M].</w:t>
      </w:r>
      <w:r w:rsidRPr="00B70669">
        <w:rPr>
          <w:rStyle w:val="a5"/>
          <w:rFonts w:hint="eastAsia"/>
          <w:sz w:val="21"/>
          <w:szCs w:val="21"/>
          <w:vertAlign w:val="baseline"/>
        </w:rPr>
        <w:t>北京：中华书局，</w:t>
      </w:r>
      <w:r w:rsidRPr="00B70669">
        <w:rPr>
          <w:rStyle w:val="a5"/>
          <w:sz w:val="21"/>
          <w:szCs w:val="21"/>
          <w:vertAlign w:val="baseline"/>
        </w:rPr>
        <w:t>1963.1919.</w:t>
      </w:r>
    </w:p>
    <w:p w14:paraId="1FE41A4C"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10 </w:t>
      </w:r>
      <w:r w:rsidRPr="00B70669">
        <w:rPr>
          <w:rStyle w:val="a5"/>
          <w:rFonts w:hint="eastAsia"/>
          <w:sz w:val="21"/>
          <w:szCs w:val="21"/>
          <w:vertAlign w:val="baseline"/>
        </w:rPr>
        <w:t>甘肃省文物考古研究所，等</w:t>
      </w:r>
      <w:r w:rsidRPr="00B70669">
        <w:rPr>
          <w:rStyle w:val="a5"/>
          <w:sz w:val="21"/>
          <w:szCs w:val="21"/>
          <w:vertAlign w:val="baseline"/>
        </w:rPr>
        <w:t>.</w:t>
      </w:r>
      <w:r w:rsidRPr="00B70669">
        <w:rPr>
          <w:rStyle w:val="a5"/>
          <w:rFonts w:hint="eastAsia"/>
          <w:sz w:val="21"/>
          <w:szCs w:val="21"/>
          <w:vertAlign w:val="baseline"/>
        </w:rPr>
        <w:t>居延新简</w:t>
      </w:r>
      <w:r w:rsidRPr="00B70669">
        <w:rPr>
          <w:rStyle w:val="a5"/>
          <w:sz w:val="21"/>
          <w:szCs w:val="21"/>
          <w:vertAlign w:val="baseline"/>
        </w:rPr>
        <w:t xml:space="preserve"> </w:t>
      </w:r>
      <w:r w:rsidRPr="00B70669">
        <w:rPr>
          <w:rStyle w:val="a5"/>
          <w:rFonts w:hint="eastAsia"/>
          <w:sz w:val="21"/>
          <w:szCs w:val="21"/>
          <w:vertAlign w:val="baseline"/>
        </w:rPr>
        <w:t>甲渠候官与第四燧</w:t>
      </w:r>
      <w:r w:rsidRPr="00B70669">
        <w:rPr>
          <w:rStyle w:val="a5"/>
          <w:sz w:val="21"/>
          <w:szCs w:val="21"/>
          <w:vertAlign w:val="baseline"/>
        </w:rPr>
        <w:t>[M].</w:t>
      </w:r>
      <w:r w:rsidRPr="00B70669">
        <w:rPr>
          <w:rStyle w:val="a5"/>
          <w:rFonts w:hint="eastAsia"/>
          <w:sz w:val="21"/>
          <w:szCs w:val="21"/>
          <w:vertAlign w:val="baseline"/>
        </w:rPr>
        <w:t>北京：文物出版社，</w:t>
      </w:r>
      <w:r w:rsidRPr="00B70669">
        <w:rPr>
          <w:rStyle w:val="a5"/>
          <w:sz w:val="21"/>
          <w:szCs w:val="21"/>
          <w:vertAlign w:val="baseline"/>
        </w:rPr>
        <w:t>1990.91.</w:t>
      </w:r>
    </w:p>
    <w:p w14:paraId="0CD192AE"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11 </w:t>
      </w:r>
      <w:r w:rsidRPr="00B70669">
        <w:rPr>
          <w:rStyle w:val="a5"/>
          <w:rFonts w:hint="eastAsia"/>
          <w:sz w:val="21"/>
          <w:szCs w:val="21"/>
          <w:vertAlign w:val="baseline"/>
        </w:rPr>
        <w:t>森鹿三</w:t>
      </w:r>
      <w:r w:rsidRPr="00B70669">
        <w:rPr>
          <w:rStyle w:val="a5"/>
          <w:sz w:val="21"/>
          <w:szCs w:val="21"/>
          <w:vertAlign w:val="baseline"/>
        </w:rPr>
        <w:t>.</w:t>
      </w:r>
      <w:r w:rsidRPr="00B70669">
        <w:rPr>
          <w:rStyle w:val="a5"/>
          <w:rFonts w:hint="eastAsia"/>
          <w:sz w:val="21"/>
          <w:szCs w:val="21"/>
          <w:vertAlign w:val="baseline"/>
        </w:rPr>
        <w:t>居延出土的王莽简</w:t>
      </w:r>
      <w:r w:rsidRPr="00B70669">
        <w:rPr>
          <w:rStyle w:val="a5"/>
          <w:sz w:val="21"/>
          <w:szCs w:val="21"/>
          <w:vertAlign w:val="baseline"/>
        </w:rPr>
        <w:t>[</w:t>
      </w:r>
      <w:r w:rsidRPr="00B70669">
        <w:rPr>
          <w:rStyle w:val="a5"/>
          <w:rFonts w:hint="eastAsia"/>
          <w:sz w:val="21"/>
          <w:szCs w:val="21"/>
          <w:vertAlign w:val="baseline"/>
        </w:rPr>
        <w:t>C</w:t>
      </w:r>
      <w:r w:rsidRPr="00B70669">
        <w:rPr>
          <w:rStyle w:val="a5"/>
          <w:sz w:val="21"/>
          <w:szCs w:val="21"/>
          <w:vertAlign w:val="baseline"/>
        </w:rPr>
        <w:t>] .</w:t>
      </w:r>
      <w:r w:rsidRPr="00B70669">
        <w:rPr>
          <w:rStyle w:val="a5"/>
          <w:rFonts w:hint="eastAsia"/>
          <w:sz w:val="21"/>
          <w:szCs w:val="21"/>
          <w:vertAlign w:val="baseline"/>
        </w:rPr>
        <w:t>姜镇庆，译</w:t>
      </w:r>
      <w:r w:rsidRPr="00B70669">
        <w:rPr>
          <w:rStyle w:val="a5"/>
          <w:sz w:val="21"/>
          <w:szCs w:val="21"/>
          <w:vertAlign w:val="baseline"/>
        </w:rPr>
        <w:t>.//</w:t>
      </w:r>
      <w:r w:rsidRPr="00B70669">
        <w:rPr>
          <w:rStyle w:val="a5"/>
          <w:rFonts w:hint="eastAsia"/>
          <w:sz w:val="21"/>
          <w:szCs w:val="21"/>
          <w:vertAlign w:val="baseline"/>
        </w:rPr>
        <w:t>简牍研究译文集</w:t>
      </w:r>
      <w:r w:rsidRPr="00B70669">
        <w:rPr>
          <w:rStyle w:val="a5"/>
          <w:sz w:val="21"/>
          <w:szCs w:val="21"/>
          <w:vertAlign w:val="baseline"/>
        </w:rPr>
        <w:t>.</w:t>
      </w:r>
      <w:r w:rsidRPr="00B70669" w:rsidDel="001929B8">
        <w:rPr>
          <w:rStyle w:val="a5"/>
          <w:sz w:val="21"/>
          <w:szCs w:val="21"/>
          <w:vertAlign w:val="baseline"/>
        </w:rPr>
        <w:t xml:space="preserve"> </w:t>
      </w:r>
      <w:r w:rsidRPr="00B70669">
        <w:rPr>
          <w:rStyle w:val="a5"/>
          <w:rFonts w:hint="eastAsia"/>
          <w:sz w:val="21"/>
          <w:szCs w:val="21"/>
          <w:vertAlign w:val="baseline"/>
        </w:rPr>
        <w:t>第</w:t>
      </w:r>
      <w:r w:rsidRPr="00B70669">
        <w:rPr>
          <w:rStyle w:val="a5"/>
          <w:sz w:val="21"/>
          <w:szCs w:val="21"/>
          <w:vertAlign w:val="baseline"/>
        </w:rPr>
        <w:t>1</w:t>
      </w:r>
      <w:r w:rsidRPr="00B70669">
        <w:rPr>
          <w:rStyle w:val="a5"/>
          <w:rFonts w:hint="eastAsia"/>
          <w:sz w:val="21"/>
          <w:szCs w:val="21"/>
          <w:vertAlign w:val="baseline"/>
        </w:rPr>
        <w:t>集</w:t>
      </w:r>
      <w:r w:rsidRPr="00B70669">
        <w:rPr>
          <w:rStyle w:val="a5"/>
          <w:sz w:val="21"/>
          <w:szCs w:val="21"/>
          <w:vertAlign w:val="baseline"/>
        </w:rPr>
        <w:t>.</w:t>
      </w:r>
      <w:r w:rsidRPr="00B70669">
        <w:rPr>
          <w:rStyle w:val="a5"/>
          <w:rFonts w:hint="eastAsia"/>
          <w:sz w:val="21"/>
          <w:szCs w:val="21"/>
          <w:vertAlign w:val="baseline"/>
        </w:rPr>
        <w:t>北京：中国社会科学出版社，</w:t>
      </w:r>
      <w:r w:rsidRPr="00B70669">
        <w:rPr>
          <w:rStyle w:val="a5"/>
          <w:sz w:val="21"/>
          <w:szCs w:val="21"/>
          <w:vertAlign w:val="baseline"/>
        </w:rPr>
        <w:t>1983.1</w:t>
      </w:r>
      <w:r w:rsidRPr="00B70669">
        <w:rPr>
          <w:rStyle w:val="a5"/>
          <w:rFonts w:hint="eastAsia"/>
          <w:sz w:val="21"/>
          <w:szCs w:val="21"/>
          <w:vertAlign w:val="baseline"/>
        </w:rPr>
        <w:t>～</w:t>
      </w:r>
      <w:r w:rsidRPr="00B70669">
        <w:rPr>
          <w:rStyle w:val="a5"/>
          <w:sz w:val="21"/>
          <w:szCs w:val="21"/>
          <w:vertAlign w:val="baseline"/>
        </w:rPr>
        <w:t>20.</w:t>
      </w:r>
    </w:p>
    <w:p w14:paraId="5EF4D21C"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12 </w:t>
      </w:r>
      <w:r w:rsidRPr="00B70669">
        <w:rPr>
          <w:rStyle w:val="a5"/>
          <w:rFonts w:hint="eastAsia"/>
          <w:sz w:val="21"/>
          <w:szCs w:val="21"/>
          <w:vertAlign w:val="baseline"/>
        </w:rPr>
        <w:t>高大伦</w:t>
      </w:r>
      <w:r w:rsidRPr="00B70669">
        <w:rPr>
          <w:rStyle w:val="a5"/>
          <w:sz w:val="21"/>
          <w:szCs w:val="21"/>
          <w:vertAlign w:val="baseline"/>
        </w:rPr>
        <w:t>.</w:t>
      </w:r>
      <w:r w:rsidRPr="00B70669">
        <w:rPr>
          <w:rStyle w:val="a5"/>
          <w:rFonts w:hint="eastAsia"/>
          <w:sz w:val="21"/>
          <w:szCs w:val="21"/>
          <w:vertAlign w:val="baseline"/>
        </w:rPr>
        <w:t>居延王莽简补正</w:t>
      </w:r>
      <w:r w:rsidRPr="00B70669">
        <w:rPr>
          <w:rStyle w:val="a5"/>
          <w:sz w:val="21"/>
          <w:szCs w:val="21"/>
          <w:vertAlign w:val="baseline"/>
        </w:rPr>
        <w:t>[</w:t>
      </w:r>
      <w:r w:rsidRPr="00B70669">
        <w:rPr>
          <w:rStyle w:val="a5"/>
          <w:rFonts w:hint="eastAsia"/>
          <w:sz w:val="21"/>
          <w:szCs w:val="21"/>
          <w:vertAlign w:val="baseline"/>
        </w:rPr>
        <w:t>C</w:t>
      </w:r>
      <w:r w:rsidRPr="00B70669">
        <w:rPr>
          <w:rStyle w:val="a5"/>
          <w:sz w:val="21"/>
          <w:szCs w:val="21"/>
          <w:vertAlign w:val="baseline"/>
        </w:rPr>
        <w:t>]//</w:t>
      </w:r>
      <w:r w:rsidRPr="00B70669">
        <w:rPr>
          <w:rStyle w:val="a5"/>
          <w:rFonts w:hint="eastAsia"/>
          <w:sz w:val="21"/>
          <w:szCs w:val="21"/>
          <w:vertAlign w:val="baseline"/>
        </w:rPr>
        <w:t>徐中舒先生九十寿辰纪念文集</w:t>
      </w:r>
      <w:r w:rsidRPr="00B70669">
        <w:rPr>
          <w:rStyle w:val="a5"/>
          <w:sz w:val="21"/>
          <w:szCs w:val="21"/>
          <w:vertAlign w:val="baseline"/>
        </w:rPr>
        <w:t>.</w:t>
      </w:r>
      <w:r w:rsidRPr="00B70669">
        <w:rPr>
          <w:rStyle w:val="a5"/>
          <w:rFonts w:hint="eastAsia"/>
          <w:sz w:val="21"/>
          <w:szCs w:val="21"/>
          <w:vertAlign w:val="baseline"/>
        </w:rPr>
        <w:t>成都：巴蜀书社，</w:t>
      </w:r>
      <w:r w:rsidRPr="00B70669">
        <w:rPr>
          <w:rStyle w:val="a5"/>
          <w:sz w:val="21"/>
          <w:szCs w:val="21"/>
          <w:vertAlign w:val="baseline"/>
        </w:rPr>
        <w:t>1990.260</w:t>
      </w:r>
      <w:r w:rsidRPr="00B70669">
        <w:rPr>
          <w:rStyle w:val="a5"/>
          <w:rFonts w:hint="eastAsia"/>
          <w:sz w:val="21"/>
          <w:szCs w:val="21"/>
          <w:vertAlign w:val="baseline"/>
        </w:rPr>
        <w:t>～</w:t>
      </w:r>
      <w:r w:rsidRPr="00B70669">
        <w:rPr>
          <w:rStyle w:val="a5"/>
          <w:sz w:val="21"/>
          <w:szCs w:val="21"/>
          <w:vertAlign w:val="baseline"/>
        </w:rPr>
        <w:t>270.</w:t>
      </w:r>
    </w:p>
    <w:p w14:paraId="712D5F26"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13 </w:t>
      </w:r>
      <w:r w:rsidRPr="00B70669">
        <w:rPr>
          <w:rStyle w:val="a5"/>
          <w:rFonts w:hint="eastAsia"/>
          <w:sz w:val="21"/>
          <w:szCs w:val="21"/>
          <w:vertAlign w:val="baseline"/>
        </w:rPr>
        <w:t>李均明</w:t>
      </w:r>
      <w:r w:rsidRPr="00B70669">
        <w:rPr>
          <w:rStyle w:val="a5"/>
          <w:sz w:val="21"/>
          <w:szCs w:val="21"/>
          <w:vertAlign w:val="baseline"/>
        </w:rPr>
        <w:t>.</w:t>
      </w:r>
      <w:r w:rsidRPr="00B70669">
        <w:rPr>
          <w:rStyle w:val="a5"/>
          <w:rFonts w:hint="eastAsia"/>
          <w:sz w:val="21"/>
          <w:szCs w:val="21"/>
          <w:vertAlign w:val="baseline"/>
        </w:rPr>
        <w:t>新莽简时代特征琐议</w:t>
      </w:r>
      <w:r w:rsidRPr="00B70669">
        <w:rPr>
          <w:rStyle w:val="a5"/>
          <w:sz w:val="21"/>
          <w:szCs w:val="21"/>
          <w:vertAlign w:val="baseline"/>
        </w:rPr>
        <w:t>[J]</w:t>
      </w:r>
      <w:r w:rsidRPr="00B70669">
        <w:rPr>
          <w:sz w:val="21"/>
          <w:szCs w:val="21"/>
        </w:rPr>
        <w:t xml:space="preserve"> </w:t>
      </w:r>
      <w:r w:rsidRPr="00B70669">
        <w:rPr>
          <w:rStyle w:val="a5"/>
          <w:sz w:val="21"/>
          <w:szCs w:val="21"/>
          <w:vertAlign w:val="baseline"/>
        </w:rPr>
        <w:t>.</w:t>
      </w:r>
      <w:r w:rsidRPr="00B70669">
        <w:rPr>
          <w:rStyle w:val="a5"/>
          <w:rFonts w:hint="eastAsia"/>
          <w:sz w:val="21"/>
          <w:szCs w:val="21"/>
          <w:vertAlign w:val="baseline"/>
        </w:rPr>
        <w:t>文物春秋，</w:t>
      </w:r>
      <w:r w:rsidRPr="00B70669">
        <w:rPr>
          <w:rStyle w:val="a5"/>
          <w:sz w:val="21"/>
          <w:szCs w:val="21"/>
          <w:vertAlign w:val="baseline"/>
        </w:rPr>
        <w:t>1989</w:t>
      </w:r>
      <w:r w:rsidRPr="00B70669">
        <w:rPr>
          <w:rStyle w:val="a5"/>
          <w:rFonts w:hint="eastAsia"/>
          <w:sz w:val="21"/>
          <w:szCs w:val="21"/>
          <w:vertAlign w:val="baseline"/>
        </w:rPr>
        <w:t>，（</w:t>
      </w:r>
      <w:r w:rsidRPr="00B70669">
        <w:rPr>
          <w:rStyle w:val="a5"/>
          <w:sz w:val="21"/>
          <w:szCs w:val="21"/>
          <w:vertAlign w:val="baseline"/>
        </w:rPr>
        <w:t>4</w:t>
      </w:r>
      <w:r w:rsidRPr="00B70669">
        <w:rPr>
          <w:rStyle w:val="a5"/>
          <w:rFonts w:hint="eastAsia"/>
          <w:sz w:val="21"/>
          <w:szCs w:val="21"/>
          <w:vertAlign w:val="baseline"/>
        </w:rPr>
        <w:t>）：</w:t>
      </w:r>
      <w:r w:rsidRPr="00B70669">
        <w:rPr>
          <w:rStyle w:val="a5"/>
          <w:sz w:val="21"/>
          <w:szCs w:val="21"/>
          <w:vertAlign w:val="baseline"/>
        </w:rPr>
        <w:t>1</w:t>
      </w:r>
      <w:r w:rsidRPr="00B70669">
        <w:rPr>
          <w:rStyle w:val="a5"/>
          <w:rFonts w:hint="eastAsia"/>
          <w:sz w:val="21"/>
          <w:szCs w:val="21"/>
          <w:vertAlign w:val="baseline"/>
        </w:rPr>
        <w:t>～</w:t>
      </w:r>
      <w:r w:rsidRPr="00B70669">
        <w:rPr>
          <w:rStyle w:val="a5"/>
          <w:sz w:val="21"/>
          <w:szCs w:val="21"/>
          <w:vertAlign w:val="baseline"/>
        </w:rPr>
        <w:t>3.</w:t>
      </w:r>
    </w:p>
    <w:p w14:paraId="74A832FB"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14 </w:t>
      </w:r>
      <w:r w:rsidRPr="00B70669">
        <w:rPr>
          <w:rStyle w:val="a5"/>
          <w:rFonts w:hint="eastAsia"/>
          <w:sz w:val="21"/>
          <w:szCs w:val="21"/>
          <w:vertAlign w:val="baseline"/>
        </w:rPr>
        <w:t>杨哲峰</w:t>
      </w:r>
      <w:r w:rsidRPr="00B70669">
        <w:rPr>
          <w:rStyle w:val="a5"/>
          <w:sz w:val="21"/>
          <w:szCs w:val="21"/>
          <w:vertAlign w:val="baseline"/>
        </w:rPr>
        <w:t>.</w:t>
      </w:r>
      <w:r w:rsidRPr="00B70669">
        <w:rPr>
          <w:rStyle w:val="a5"/>
          <w:rFonts w:hint="eastAsia"/>
          <w:sz w:val="21"/>
          <w:szCs w:val="21"/>
          <w:vertAlign w:val="baseline"/>
        </w:rPr>
        <w:t>两汉之际的“十斗”与“石”、“斛”</w:t>
      </w:r>
      <w:r w:rsidRPr="00B70669">
        <w:rPr>
          <w:rStyle w:val="a5"/>
          <w:sz w:val="21"/>
          <w:szCs w:val="21"/>
          <w:vertAlign w:val="baseline"/>
        </w:rPr>
        <w:t>[J].</w:t>
      </w:r>
      <w:r w:rsidRPr="00B70669">
        <w:rPr>
          <w:rStyle w:val="a5"/>
          <w:rFonts w:hint="eastAsia"/>
          <w:sz w:val="21"/>
          <w:szCs w:val="21"/>
          <w:vertAlign w:val="baseline"/>
        </w:rPr>
        <w:t>文物，</w:t>
      </w:r>
      <w:r w:rsidRPr="00B70669">
        <w:rPr>
          <w:rStyle w:val="a5"/>
          <w:sz w:val="21"/>
          <w:szCs w:val="21"/>
          <w:vertAlign w:val="baseline"/>
        </w:rPr>
        <w:t>2001</w:t>
      </w:r>
      <w:r w:rsidRPr="00B70669">
        <w:rPr>
          <w:rStyle w:val="a5"/>
          <w:rFonts w:hint="eastAsia"/>
          <w:sz w:val="21"/>
          <w:szCs w:val="21"/>
          <w:vertAlign w:val="baseline"/>
        </w:rPr>
        <w:t>，（</w:t>
      </w:r>
      <w:r w:rsidRPr="00B70669">
        <w:rPr>
          <w:rStyle w:val="a5"/>
          <w:sz w:val="21"/>
          <w:szCs w:val="21"/>
          <w:vertAlign w:val="baseline"/>
        </w:rPr>
        <w:t>3</w:t>
      </w:r>
      <w:r w:rsidRPr="00B70669">
        <w:rPr>
          <w:rStyle w:val="a5"/>
          <w:rFonts w:hint="eastAsia"/>
          <w:sz w:val="21"/>
          <w:szCs w:val="21"/>
          <w:vertAlign w:val="baseline"/>
        </w:rPr>
        <w:t>）：</w:t>
      </w:r>
      <w:r w:rsidRPr="00B70669">
        <w:rPr>
          <w:rStyle w:val="a5"/>
          <w:sz w:val="21"/>
          <w:szCs w:val="21"/>
          <w:vertAlign w:val="baseline"/>
        </w:rPr>
        <w:t>77</w:t>
      </w:r>
      <w:r w:rsidRPr="00B70669">
        <w:rPr>
          <w:rStyle w:val="a5"/>
          <w:rFonts w:hint="eastAsia"/>
          <w:sz w:val="21"/>
          <w:szCs w:val="21"/>
          <w:vertAlign w:val="baseline"/>
        </w:rPr>
        <w:t>～</w:t>
      </w:r>
      <w:r w:rsidRPr="00B70669">
        <w:rPr>
          <w:rStyle w:val="a5"/>
          <w:sz w:val="21"/>
          <w:szCs w:val="21"/>
          <w:vertAlign w:val="baseline"/>
        </w:rPr>
        <w:t>79.</w:t>
      </w:r>
    </w:p>
    <w:p w14:paraId="73B8C2E3"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15</w:t>
      </w:r>
      <w:r w:rsidRPr="00B70669">
        <w:rPr>
          <w:rStyle w:val="a5"/>
          <w:rFonts w:hint="eastAsia"/>
          <w:sz w:val="21"/>
          <w:szCs w:val="21"/>
          <w:vertAlign w:val="baseline"/>
        </w:rPr>
        <w:t>饶宗颐，李均明</w:t>
      </w:r>
      <w:r w:rsidRPr="00B70669">
        <w:rPr>
          <w:rStyle w:val="a5"/>
          <w:sz w:val="21"/>
          <w:szCs w:val="21"/>
          <w:vertAlign w:val="baseline"/>
        </w:rPr>
        <w:t>.</w:t>
      </w:r>
      <w:r w:rsidRPr="00B70669">
        <w:rPr>
          <w:rStyle w:val="a5"/>
          <w:rFonts w:hint="eastAsia"/>
          <w:sz w:val="21"/>
          <w:szCs w:val="21"/>
          <w:vertAlign w:val="baseline"/>
        </w:rPr>
        <w:t>新莽简辑证</w:t>
      </w:r>
      <w:r w:rsidRPr="00B70669">
        <w:rPr>
          <w:rStyle w:val="a5"/>
          <w:sz w:val="21"/>
          <w:szCs w:val="21"/>
          <w:vertAlign w:val="baseline"/>
        </w:rPr>
        <w:t>[M].</w:t>
      </w:r>
      <w:r w:rsidRPr="00B70669">
        <w:rPr>
          <w:rStyle w:val="a5"/>
          <w:rFonts w:hint="eastAsia"/>
          <w:sz w:val="21"/>
          <w:szCs w:val="21"/>
          <w:vertAlign w:val="baseline"/>
        </w:rPr>
        <w:t>台北：新文丰出版公司，</w:t>
      </w:r>
      <w:r w:rsidRPr="00B70669">
        <w:rPr>
          <w:rStyle w:val="a5"/>
          <w:sz w:val="21"/>
          <w:szCs w:val="21"/>
          <w:vertAlign w:val="baseline"/>
        </w:rPr>
        <w:t>1995.111</w:t>
      </w:r>
      <w:r w:rsidRPr="00B70669">
        <w:rPr>
          <w:rStyle w:val="a5"/>
          <w:rFonts w:hint="eastAsia"/>
          <w:sz w:val="21"/>
          <w:szCs w:val="21"/>
          <w:vertAlign w:val="baseline"/>
        </w:rPr>
        <w:t>～</w:t>
      </w:r>
      <w:r w:rsidRPr="00B70669">
        <w:rPr>
          <w:rStyle w:val="a5"/>
          <w:sz w:val="21"/>
          <w:szCs w:val="21"/>
          <w:vertAlign w:val="baseline"/>
        </w:rPr>
        <w:t>112.</w:t>
      </w:r>
    </w:p>
    <w:p w14:paraId="12197A79"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16</w:t>
      </w:r>
      <w:r w:rsidRPr="00B70669">
        <w:rPr>
          <w:rStyle w:val="a5"/>
          <w:rFonts w:hint="eastAsia"/>
          <w:sz w:val="21"/>
          <w:szCs w:val="21"/>
          <w:vertAlign w:val="baseline"/>
        </w:rPr>
        <w:t>仪礼注疏</w:t>
      </w:r>
      <w:r w:rsidRPr="00B70669">
        <w:rPr>
          <w:rStyle w:val="a5"/>
          <w:sz w:val="21"/>
          <w:szCs w:val="21"/>
          <w:vertAlign w:val="baseline"/>
        </w:rPr>
        <w:t>[M].</w:t>
      </w:r>
      <w:r w:rsidRPr="00B70669">
        <w:rPr>
          <w:rStyle w:val="a5"/>
          <w:rFonts w:hint="eastAsia"/>
          <w:sz w:val="21"/>
          <w:szCs w:val="21"/>
          <w:vertAlign w:val="baseline"/>
        </w:rPr>
        <w:t xml:space="preserve"> 彭林，整理</w:t>
      </w:r>
      <w:r w:rsidRPr="00B70669">
        <w:rPr>
          <w:rStyle w:val="a5"/>
          <w:sz w:val="21"/>
          <w:szCs w:val="21"/>
          <w:vertAlign w:val="baseline"/>
        </w:rPr>
        <w:t>.</w:t>
      </w:r>
      <w:r w:rsidRPr="00B70669">
        <w:rPr>
          <w:rStyle w:val="a5"/>
          <w:rFonts w:hint="eastAsia"/>
          <w:sz w:val="21"/>
          <w:szCs w:val="21"/>
          <w:vertAlign w:val="baseline"/>
        </w:rPr>
        <w:t>北京：北京大学出版社，</w:t>
      </w:r>
      <w:r w:rsidRPr="00B70669">
        <w:rPr>
          <w:rStyle w:val="a5"/>
          <w:sz w:val="21"/>
          <w:szCs w:val="21"/>
          <w:vertAlign w:val="baseline"/>
        </w:rPr>
        <w:t>2000.478</w:t>
      </w:r>
      <w:r w:rsidRPr="00B70669">
        <w:rPr>
          <w:rStyle w:val="a5"/>
          <w:rFonts w:hint="eastAsia"/>
          <w:sz w:val="21"/>
          <w:szCs w:val="21"/>
          <w:vertAlign w:val="baseline"/>
        </w:rPr>
        <w:t>～</w:t>
      </w:r>
      <w:r w:rsidRPr="00B70669">
        <w:rPr>
          <w:rStyle w:val="a5"/>
          <w:sz w:val="21"/>
          <w:szCs w:val="21"/>
          <w:vertAlign w:val="baseline"/>
        </w:rPr>
        <w:t>479, 544, 548.</w:t>
      </w:r>
    </w:p>
    <w:p w14:paraId="767C3F1B"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17 </w:t>
      </w:r>
      <w:r w:rsidRPr="00B70669">
        <w:rPr>
          <w:rStyle w:val="a5"/>
          <w:rFonts w:hint="eastAsia"/>
          <w:sz w:val="21"/>
          <w:szCs w:val="21"/>
          <w:vertAlign w:val="baseline"/>
        </w:rPr>
        <w:t>郭庆藩</w:t>
      </w:r>
      <w:r w:rsidRPr="00B70669">
        <w:rPr>
          <w:rStyle w:val="a5"/>
          <w:sz w:val="21"/>
          <w:szCs w:val="21"/>
          <w:vertAlign w:val="baseline"/>
        </w:rPr>
        <w:t>.</w:t>
      </w:r>
      <w:r w:rsidRPr="00B70669">
        <w:rPr>
          <w:rStyle w:val="a5"/>
          <w:rFonts w:hint="eastAsia"/>
          <w:sz w:val="21"/>
          <w:szCs w:val="21"/>
          <w:vertAlign w:val="baseline"/>
        </w:rPr>
        <w:t>庄子集释</w:t>
      </w:r>
      <w:r w:rsidRPr="00B70669">
        <w:rPr>
          <w:rStyle w:val="a5"/>
          <w:sz w:val="21"/>
          <w:szCs w:val="21"/>
          <w:vertAlign w:val="baseline"/>
        </w:rPr>
        <w:t>[M]//</w:t>
      </w:r>
      <w:r w:rsidRPr="00B70669">
        <w:rPr>
          <w:rStyle w:val="a5"/>
          <w:rFonts w:hint="eastAsia"/>
          <w:sz w:val="21"/>
          <w:szCs w:val="21"/>
          <w:vertAlign w:val="baseline"/>
        </w:rPr>
        <w:t>诸子集成</w:t>
      </w:r>
      <w:r w:rsidRPr="00B70669">
        <w:rPr>
          <w:rStyle w:val="a5"/>
          <w:sz w:val="21"/>
          <w:szCs w:val="21"/>
          <w:vertAlign w:val="baseline"/>
        </w:rPr>
        <w:t>.</w:t>
      </w:r>
      <w:r w:rsidRPr="00B70669" w:rsidDel="001929B8">
        <w:rPr>
          <w:rStyle w:val="a5"/>
          <w:rFonts w:hint="eastAsia"/>
          <w:sz w:val="21"/>
          <w:szCs w:val="21"/>
          <w:vertAlign w:val="baseline"/>
        </w:rPr>
        <w:t xml:space="preserve"> </w:t>
      </w:r>
      <w:r w:rsidRPr="00B70669">
        <w:rPr>
          <w:rStyle w:val="a5"/>
          <w:rFonts w:hint="eastAsia"/>
          <w:sz w:val="21"/>
          <w:szCs w:val="21"/>
          <w:vertAlign w:val="baseline"/>
        </w:rPr>
        <w:t>第</w:t>
      </w:r>
      <w:r w:rsidRPr="00B70669">
        <w:rPr>
          <w:rStyle w:val="a5"/>
          <w:sz w:val="21"/>
          <w:szCs w:val="21"/>
          <w:vertAlign w:val="baseline"/>
        </w:rPr>
        <w:t>3</w:t>
      </w:r>
      <w:r w:rsidRPr="00B70669">
        <w:rPr>
          <w:rStyle w:val="a5"/>
          <w:rFonts w:hint="eastAsia"/>
          <w:sz w:val="21"/>
          <w:szCs w:val="21"/>
          <w:vertAlign w:val="baseline"/>
        </w:rPr>
        <w:t>册</w:t>
      </w:r>
      <w:r w:rsidRPr="00B70669">
        <w:rPr>
          <w:rStyle w:val="a5"/>
          <w:sz w:val="21"/>
          <w:szCs w:val="21"/>
          <w:vertAlign w:val="baseline"/>
        </w:rPr>
        <w:t>.</w:t>
      </w:r>
      <w:r w:rsidRPr="00B70669">
        <w:rPr>
          <w:rStyle w:val="a5"/>
          <w:rFonts w:hint="eastAsia"/>
          <w:sz w:val="21"/>
          <w:szCs w:val="21"/>
          <w:vertAlign w:val="baseline"/>
        </w:rPr>
        <w:t>上海书店，</w:t>
      </w:r>
      <w:r w:rsidRPr="00B70669">
        <w:rPr>
          <w:rStyle w:val="a5"/>
          <w:sz w:val="21"/>
          <w:szCs w:val="21"/>
          <w:vertAlign w:val="baseline"/>
        </w:rPr>
        <w:t>1991.158</w:t>
      </w:r>
      <w:r w:rsidRPr="00B70669">
        <w:rPr>
          <w:rStyle w:val="a5"/>
          <w:rFonts w:hint="eastAsia"/>
          <w:sz w:val="21"/>
          <w:szCs w:val="21"/>
          <w:vertAlign w:val="baseline"/>
        </w:rPr>
        <w:t>～</w:t>
      </w:r>
      <w:r w:rsidRPr="00B70669">
        <w:rPr>
          <w:rStyle w:val="a5"/>
          <w:sz w:val="21"/>
          <w:szCs w:val="21"/>
          <w:vertAlign w:val="baseline"/>
        </w:rPr>
        <w:t>160.</w:t>
      </w:r>
    </w:p>
    <w:p w14:paraId="178DF622"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18 </w:t>
      </w:r>
      <w:r w:rsidRPr="00B70669">
        <w:rPr>
          <w:rStyle w:val="a5"/>
          <w:rFonts w:hint="eastAsia"/>
          <w:sz w:val="21"/>
          <w:szCs w:val="21"/>
          <w:vertAlign w:val="baseline"/>
        </w:rPr>
        <w:t>黎翔凤</w:t>
      </w:r>
      <w:r w:rsidRPr="00B70669">
        <w:rPr>
          <w:rStyle w:val="a5"/>
          <w:sz w:val="21"/>
          <w:szCs w:val="21"/>
          <w:vertAlign w:val="baseline"/>
        </w:rPr>
        <w:t>.</w:t>
      </w:r>
      <w:r w:rsidRPr="00B70669">
        <w:rPr>
          <w:rStyle w:val="a5"/>
          <w:rFonts w:hint="eastAsia"/>
          <w:sz w:val="21"/>
          <w:szCs w:val="21"/>
          <w:vertAlign w:val="baseline"/>
        </w:rPr>
        <w:t>管子校注</w:t>
      </w:r>
      <w:r w:rsidRPr="00B70669">
        <w:rPr>
          <w:rStyle w:val="a5"/>
          <w:sz w:val="21"/>
          <w:szCs w:val="21"/>
          <w:vertAlign w:val="baseline"/>
        </w:rPr>
        <w:t>[M].</w:t>
      </w:r>
      <w:r w:rsidRPr="00B70669">
        <w:rPr>
          <w:rStyle w:val="a5"/>
          <w:rFonts w:hint="eastAsia"/>
          <w:sz w:val="21"/>
          <w:szCs w:val="21"/>
          <w:vertAlign w:val="baseline"/>
        </w:rPr>
        <w:t>北京：中华书局，</w:t>
      </w:r>
      <w:r w:rsidRPr="00B70669">
        <w:rPr>
          <w:rStyle w:val="a5"/>
          <w:sz w:val="21"/>
          <w:szCs w:val="21"/>
          <w:vertAlign w:val="baseline"/>
        </w:rPr>
        <w:t>2004.106.</w:t>
      </w:r>
    </w:p>
    <w:p w14:paraId="3C282BA0"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19 </w:t>
      </w:r>
      <w:r w:rsidRPr="00B70669">
        <w:rPr>
          <w:rStyle w:val="a5"/>
          <w:rFonts w:hint="eastAsia"/>
          <w:sz w:val="21"/>
          <w:szCs w:val="21"/>
          <w:vertAlign w:val="baseline"/>
        </w:rPr>
        <w:t>王先谦</w:t>
      </w:r>
      <w:r w:rsidRPr="00B70669">
        <w:rPr>
          <w:rStyle w:val="a5"/>
          <w:sz w:val="21"/>
          <w:szCs w:val="21"/>
          <w:vertAlign w:val="baseline"/>
        </w:rPr>
        <w:t>.</w:t>
      </w:r>
      <w:r w:rsidRPr="00B70669">
        <w:rPr>
          <w:rStyle w:val="a5"/>
          <w:rFonts w:hint="eastAsia"/>
          <w:sz w:val="21"/>
          <w:szCs w:val="21"/>
          <w:vertAlign w:val="baseline"/>
        </w:rPr>
        <w:t>荀子集解</w:t>
      </w:r>
      <w:r w:rsidRPr="00B70669">
        <w:rPr>
          <w:rStyle w:val="a5"/>
          <w:sz w:val="21"/>
          <w:szCs w:val="21"/>
          <w:vertAlign w:val="baseline"/>
        </w:rPr>
        <w:t>[M].</w:t>
      </w:r>
      <w:r w:rsidRPr="00B70669">
        <w:rPr>
          <w:rStyle w:val="a5"/>
          <w:rFonts w:hint="eastAsia"/>
          <w:sz w:val="21"/>
          <w:szCs w:val="21"/>
          <w:vertAlign w:val="baseline"/>
        </w:rPr>
        <w:t>沈啸寰，王星贤，点校</w:t>
      </w:r>
      <w:r w:rsidRPr="00B70669">
        <w:rPr>
          <w:rStyle w:val="a5"/>
          <w:sz w:val="21"/>
          <w:szCs w:val="21"/>
          <w:vertAlign w:val="baseline"/>
        </w:rPr>
        <w:t>.</w:t>
      </w:r>
      <w:r w:rsidRPr="00B70669">
        <w:rPr>
          <w:rStyle w:val="a5"/>
          <w:rFonts w:hint="eastAsia"/>
          <w:sz w:val="21"/>
          <w:szCs w:val="21"/>
          <w:vertAlign w:val="baseline"/>
        </w:rPr>
        <w:t>北京：中华书局，</w:t>
      </w:r>
      <w:r w:rsidRPr="00B70669">
        <w:rPr>
          <w:rStyle w:val="a5"/>
          <w:sz w:val="21"/>
          <w:szCs w:val="21"/>
          <w:vertAlign w:val="baseline"/>
        </w:rPr>
        <w:t>1988.231</w:t>
      </w:r>
      <w:r w:rsidRPr="00B70669">
        <w:rPr>
          <w:rStyle w:val="a5"/>
          <w:rFonts w:hint="eastAsia"/>
          <w:sz w:val="21"/>
          <w:szCs w:val="21"/>
          <w:vertAlign w:val="baseline"/>
        </w:rPr>
        <w:t>～</w:t>
      </w:r>
      <w:r w:rsidRPr="00B70669">
        <w:rPr>
          <w:rStyle w:val="a5"/>
          <w:sz w:val="21"/>
          <w:szCs w:val="21"/>
          <w:vertAlign w:val="baseline"/>
        </w:rPr>
        <w:t>232.</w:t>
      </w:r>
    </w:p>
    <w:p w14:paraId="6C1E7895"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20 </w:t>
      </w:r>
      <w:r w:rsidRPr="00B70669">
        <w:rPr>
          <w:rStyle w:val="a5"/>
          <w:rFonts w:hint="eastAsia"/>
          <w:sz w:val="21"/>
          <w:szCs w:val="21"/>
          <w:vertAlign w:val="baseline"/>
        </w:rPr>
        <w:t>陈奇猷</w:t>
      </w:r>
      <w:r w:rsidRPr="00B70669">
        <w:rPr>
          <w:rStyle w:val="a5"/>
          <w:sz w:val="21"/>
          <w:szCs w:val="21"/>
          <w:vertAlign w:val="baseline"/>
        </w:rPr>
        <w:t>.</w:t>
      </w:r>
      <w:r w:rsidRPr="00B70669">
        <w:rPr>
          <w:rStyle w:val="a5"/>
          <w:rFonts w:hint="eastAsia"/>
          <w:sz w:val="21"/>
          <w:szCs w:val="21"/>
          <w:vertAlign w:val="baseline"/>
        </w:rPr>
        <w:t>韩非子新校注</w:t>
      </w:r>
      <w:r w:rsidRPr="00B70669">
        <w:rPr>
          <w:rStyle w:val="a5"/>
          <w:sz w:val="21"/>
          <w:szCs w:val="21"/>
          <w:vertAlign w:val="baseline"/>
        </w:rPr>
        <w:t>[M].</w:t>
      </w:r>
      <w:r w:rsidRPr="00B70669">
        <w:rPr>
          <w:rStyle w:val="a5"/>
          <w:rFonts w:hint="eastAsia"/>
          <w:sz w:val="21"/>
          <w:szCs w:val="21"/>
          <w:vertAlign w:val="baseline"/>
        </w:rPr>
        <w:t>上海：上海古籍出版社，</w:t>
      </w:r>
      <w:r w:rsidRPr="00B70669">
        <w:rPr>
          <w:rStyle w:val="a5"/>
          <w:sz w:val="21"/>
          <w:szCs w:val="21"/>
          <w:vertAlign w:val="baseline"/>
        </w:rPr>
        <w:t>2000.763.</w:t>
      </w:r>
    </w:p>
    <w:p w14:paraId="6804D5B3"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21 </w:t>
      </w:r>
      <w:r w:rsidRPr="00B70669">
        <w:rPr>
          <w:rStyle w:val="a5"/>
          <w:rFonts w:hint="eastAsia"/>
          <w:sz w:val="21"/>
          <w:szCs w:val="21"/>
          <w:vertAlign w:val="baseline"/>
        </w:rPr>
        <w:t>何宁</w:t>
      </w:r>
      <w:r w:rsidRPr="00B70669">
        <w:rPr>
          <w:rStyle w:val="a5"/>
          <w:sz w:val="21"/>
          <w:szCs w:val="21"/>
          <w:vertAlign w:val="baseline"/>
        </w:rPr>
        <w:t>.</w:t>
      </w:r>
      <w:r w:rsidRPr="00B70669">
        <w:rPr>
          <w:rStyle w:val="a5"/>
          <w:rFonts w:hint="eastAsia"/>
          <w:sz w:val="21"/>
          <w:szCs w:val="21"/>
          <w:vertAlign w:val="baseline"/>
        </w:rPr>
        <w:t>淮南子集释</w:t>
      </w:r>
      <w:r w:rsidRPr="00B70669">
        <w:rPr>
          <w:rStyle w:val="a5"/>
          <w:sz w:val="21"/>
          <w:szCs w:val="21"/>
          <w:vertAlign w:val="baseline"/>
        </w:rPr>
        <w:t>[M]</w:t>
      </w:r>
      <w:r w:rsidRPr="00B70669">
        <w:rPr>
          <w:rStyle w:val="a5"/>
          <w:rFonts w:hint="eastAsia"/>
          <w:sz w:val="21"/>
          <w:szCs w:val="21"/>
          <w:vertAlign w:val="baseline"/>
        </w:rPr>
        <w:t>.北京：中华书局，</w:t>
      </w:r>
      <w:r w:rsidRPr="00B70669">
        <w:rPr>
          <w:rStyle w:val="a5"/>
          <w:sz w:val="21"/>
          <w:szCs w:val="21"/>
          <w:vertAlign w:val="baseline"/>
        </w:rPr>
        <w:t>1998.1306.</w:t>
      </w:r>
    </w:p>
    <w:p w14:paraId="1C8731AF"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22 </w:t>
      </w:r>
      <w:r w:rsidRPr="00B70669">
        <w:rPr>
          <w:rStyle w:val="a5"/>
          <w:rFonts w:hint="eastAsia"/>
          <w:sz w:val="21"/>
          <w:szCs w:val="21"/>
          <w:vertAlign w:val="baseline"/>
        </w:rPr>
        <w:t>谢桂华，李均明，朱国炤</w:t>
      </w:r>
      <w:r w:rsidRPr="00B70669">
        <w:rPr>
          <w:rStyle w:val="a5"/>
          <w:sz w:val="21"/>
          <w:szCs w:val="21"/>
          <w:vertAlign w:val="baseline"/>
        </w:rPr>
        <w:t>.</w:t>
      </w:r>
      <w:r w:rsidRPr="00B70669">
        <w:rPr>
          <w:rStyle w:val="a5"/>
          <w:rFonts w:hint="eastAsia"/>
          <w:sz w:val="21"/>
          <w:szCs w:val="21"/>
          <w:vertAlign w:val="baseline"/>
        </w:rPr>
        <w:t>居延汉简释文合校</w:t>
      </w:r>
      <w:r w:rsidRPr="00B70669">
        <w:rPr>
          <w:rStyle w:val="a5"/>
          <w:sz w:val="21"/>
          <w:szCs w:val="21"/>
          <w:vertAlign w:val="baseline"/>
        </w:rPr>
        <w:t>[M].</w:t>
      </w:r>
      <w:r w:rsidRPr="00B70669">
        <w:rPr>
          <w:rStyle w:val="a5"/>
          <w:rFonts w:hint="eastAsia"/>
          <w:sz w:val="21"/>
          <w:szCs w:val="21"/>
          <w:vertAlign w:val="baseline"/>
        </w:rPr>
        <w:t>北京：中华书局，</w:t>
      </w:r>
      <w:r w:rsidRPr="00B70669">
        <w:rPr>
          <w:rStyle w:val="a5"/>
          <w:sz w:val="21"/>
          <w:szCs w:val="21"/>
          <w:vertAlign w:val="baseline"/>
        </w:rPr>
        <w:t>1987.166.</w:t>
      </w:r>
    </w:p>
    <w:p w14:paraId="0989D182"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23 </w:t>
      </w:r>
      <w:r w:rsidRPr="00B70669">
        <w:rPr>
          <w:rStyle w:val="a5"/>
          <w:rFonts w:hint="eastAsia"/>
          <w:sz w:val="21"/>
          <w:szCs w:val="21"/>
          <w:vertAlign w:val="baseline"/>
        </w:rPr>
        <w:t>甘肃简牍保护研究中心，等</w:t>
      </w:r>
      <w:r w:rsidRPr="00B70669">
        <w:rPr>
          <w:rStyle w:val="a5"/>
          <w:sz w:val="21"/>
          <w:szCs w:val="21"/>
          <w:vertAlign w:val="baseline"/>
        </w:rPr>
        <w:t>.</w:t>
      </w:r>
      <w:r w:rsidRPr="00B70669">
        <w:rPr>
          <w:rStyle w:val="a5"/>
          <w:rFonts w:hint="eastAsia"/>
          <w:sz w:val="21"/>
          <w:szCs w:val="21"/>
          <w:vertAlign w:val="baseline"/>
        </w:rPr>
        <w:t>肩水金关汉简（贰）</w:t>
      </w:r>
      <w:r w:rsidRPr="00B70669" w:rsidDel="00201483">
        <w:rPr>
          <w:rStyle w:val="a5"/>
          <w:sz w:val="21"/>
          <w:szCs w:val="21"/>
          <w:vertAlign w:val="baseline"/>
        </w:rPr>
        <w:t xml:space="preserve"> </w:t>
      </w:r>
      <w:r w:rsidRPr="00B70669">
        <w:rPr>
          <w:rStyle w:val="a5"/>
          <w:sz w:val="21"/>
          <w:szCs w:val="21"/>
          <w:vertAlign w:val="baseline"/>
        </w:rPr>
        <w:t>[M].</w:t>
      </w:r>
      <w:r w:rsidRPr="00B70669">
        <w:rPr>
          <w:rStyle w:val="a5"/>
          <w:rFonts w:hint="eastAsia"/>
          <w:sz w:val="21"/>
          <w:szCs w:val="21"/>
          <w:vertAlign w:val="baseline"/>
        </w:rPr>
        <w:t>中册</w:t>
      </w:r>
      <w:r w:rsidRPr="00B70669">
        <w:rPr>
          <w:rStyle w:val="a5"/>
          <w:sz w:val="21"/>
          <w:szCs w:val="21"/>
          <w:vertAlign w:val="baseline"/>
        </w:rPr>
        <w:t>.</w:t>
      </w:r>
      <w:r w:rsidRPr="00B70669">
        <w:rPr>
          <w:rStyle w:val="a5"/>
          <w:rFonts w:hint="eastAsia"/>
          <w:sz w:val="21"/>
          <w:szCs w:val="21"/>
          <w:vertAlign w:val="baseline"/>
        </w:rPr>
        <w:t>上海：中西书局，</w:t>
      </w:r>
      <w:r w:rsidRPr="00B70669">
        <w:rPr>
          <w:rStyle w:val="a5"/>
          <w:sz w:val="21"/>
          <w:szCs w:val="21"/>
          <w:vertAlign w:val="baseline"/>
        </w:rPr>
        <w:t>2012.22</w:t>
      </w:r>
      <w:r w:rsidRPr="00B70669">
        <w:rPr>
          <w:rStyle w:val="a5"/>
          <w:rFonts w:hint="eastAsia"/>
          <w:sz w:val="21"/>
          <w:szCs w:val="21"/>
          <w:vertAlign w:val="baseline"/>
        </w:rPr>
        <w:t>～</w:t>
      </w:r>
      <w:r w:rsidRPr="00B70669">
        <w:rPr>
          <w:rStyle w:val="a5"/>
          <w:sz w:val="21"/>
          <w:szCs w:val="21"/>
          <w:vertAlign w:val="baseline"/>
        </w:rPr>
        <w:t>92.</w:t>
      </w:r>
    </w:p>
    <w:p w14:paraId="07370DEB"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24 </w:t>
      </w:r>
      <w:r w:rsidRPr="00B70669">
        <w:rPr>
          <w:rStyle w:val="a5"/>
          <w:rFonts w:hint="eastAsia"/>
          <w:sz w:val="21"/>
          <w:szCs w:val="21"/>
          <w:vertAlign w:val="baseline"/>
        </w:rPr>
        <w:t>甘肃简牍保护研究中心，等</w:t>
      </w:r>
      <w:r w:rsidRPr="00B70669">
        <w:rPr>
          <w:rStyle w:val="a5"/>
          <w:sz w:val="21"/>
          <w:szCs w:val="21"/>
          <w:vertAlign w:val="baseline"/>
        </w:rPr>
        <w:t>.</w:t>
      </w:r>
      <w:r w:rsidRPr="00B70669">
        <w:rPr>
          <w:rStyle w:val="a5"/>
          <w:rFonts w:hint="eastAsia"/>
          <w:sz w:val="21"/>
          <w:szCs w:val="21"/>
          <w:vertAlign w:val="baseline"/>
        </w:rPr>
        <w:t>肩水金关汉简（</w:t>
      </w:r>
      <w:r w:rsidRPr="00B70669" w:rsidDel="00201483">
        <w:rPr>
          <w:rStyle w:val="a5"/>
          <w:sz w:val="21"/>
          <w:szCs w:val="21"/>
          <w:vertAlign w:val="baseline"/>
        </w:rPr>
        <w:t xml:space="preserve"> </w:t>
      </w:r>
      <w:r w:rsidRPr="00B70669">
        <w:rPr>
          <w:rStyle w:val="a5"/>
          <w:rFonts w:hint="eastAsia"/>
          <w:sz w:val="21"/>
          <w:szCs w:val="21"/>
          <w:vertAlign w:val="baseline"/>
        </w:rPr>
        <w:t>叁）</w:t>
      </w:r>
      <w:r w:rsidRPr="00B70669">
        <w:rPr>
          <w:rStyle w:val="a5"/>
          <w:sz w:val="21"/>
          <w:szCs w:val="21"/>
          <w:vertAlign w:val="baseline"/>
        </w:rPr>
        <w:t>[M].</w:t>
      </w:r>
      <w:r w:rsidRPr="00B70669">
        <w:rPr>
          <w:rStyle w:val="a5"/>
          <w:rFonts w:hint="eastAsia"/>
          <w:sz w:val="21"/>
          <w:szCs w:val="21"/>
          <w:vertAlign w:val="baseline"/>
        </w:rPr>
        <w:t>中册</w:t>
      </w:r>
      <w:r w:rsidRPr="00B70669">
        <w:rPr>
          <w:rStyle w:val="a5"/>
          <w:sz w:val="21"/>
          <w:szCs w:val="21"/>
          <w:vertAlign w:val="baseline"/>
        </w:rPr>
        <w:t>.</w:t>
      </w:r>
      <w:r w:rsidRPr="00B70669">
        <w:rPr>
          <w:rStyle w:val="a5"/>
          <w:rFonts w:hint="eastAsia"/>
          <w:sz w:val="21"/>
          <w:szCs w:val="21"/>
          <w:vertAlign w:val="baseline"/>
        </w:rPr>
        <w:t>上海：中西书局，</w:t>
      </w:r>
      <w:r w:rsidRPr="00B70669">
        <w:rPr>
          <w:rStyle w:val="a5"/>
          <w:sz w:val="21"/>
          <w:szCs w:val="21"/>
          <w:vertAlign w:val="baseline"/>
        </w:rPr>
        <w:t>2013.68</w:t>
      </w:r>
      <w:r w:rsidRPr="00B70669">
        <w:rPr>
          <w:rStyle w:val="a5"/>
          <w:rFonts w:hint="eastAsia"/>
          <w:sz w:val="21"/>
          <w:szCs w:val="21"/>
          <w:vertAlign w:val="baseline"/>
        </w:rPr>
        <w:t>～</w:t>
      </w:r>
      <w:r w:rsidRPr="00B70669">
        <w:rPr>
          <w:rStyle w:val="a5"/>
          <w:sz w:val="21"/>
          <w:szCs w:val="21"/>
          <w:vertAlign w:val="baseline"/>
        </w:rPr>
        <w:t>106.</w:t>
      </w:r>
    </w:p>
    <w:p w14:paraId="661DB1DB"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25 </w:t>
      </w:r>
      <w:r w:rsidRPr="00B70669">
        <w:rPr>
          <w:rStyle w:val="a5"/>
          <w:rFonts w:hint="eastAsia"/>
          <w:sz w:val="21"/>
          <w:szCs w:val="21"/>
          <w:vertAlign w:val="baseline"/>
        </w:rPr>
        <w:t>甘肃简牍保护研究中心，等</w:t>
      </w:r>
      <w:r w:rsidRPr="00B70669">
        <w:rPr>
          <w:rStyle w:val="a5"/>
          <w:sz w:val="21"/>
          <w:szCs w:val="21"/>
          <w:vertAlign w:val="baseline"/>
        </w:rPr>
        <w:t>.</w:t>
      </w:r>
      <w:r w:rsidRPr="00B70669">
        <w:rPr>
          <w:rStyle w:val="a5"/>
          <w:rFonts w:hint="eastAsia"/>
          <w:sz w:val="21"/>
          <w:szCs w:val="21"/>
          <w:vertAlign w:val="baseline"/>
        </w:rPr>
        <w:t>肩水金关汉简（壹）</w:t>
      </w:r>
      <w:r w:rsidRPr="00B70669">
        <w:rPr>
          <w:rStyle w:val="a5"/>
          <w:sz w:val="21"/>
          <w:szCs w:val="21"/>
          <w:vertAlign w:val="baseline"/>
        </w:rPr>
        <w:t>[M].</w:t>
      </w:r>
      <w:r w:rsidRPr="00B70669">
        <w:rPr>
          <w:rStyle w:val="a5"/>
          <w:rFonts w:hint="eastAsia"/>
          <w:sz w:val="21"/>
          <w:szCs w:val="21"/>
          <w:vertAlign w:val="baseline"/>
        </w:rPr>
        <w:t>中册</w:t>
      </w:r>
      <w:r w:rsidRPr="00B70669">
        <w:rPr>
          <w:rStyle w:val="a5"/>
          <w:sz w:val="21"/>
          <w:szCs w:val="21"/>
          <w:vertAlign w:val="baseline"/>
        </w:rPr>
        <w:t>.</w:t>
      </w:r>
      <w:r w:rsidRPr="00B70669">
        <w:rPr>
          <w:rStyle w:val="a5"/>
          <w:rFonts w:hint="eastAsia"/>
          <w:sz w:val="21"/>
          <w:szCs w:val="21"/>
          <w:vertAlign w:val="baseline"/>
        </w:rPr>
        <w:t>上海：中西书局，</w:t>
      </w:r>
      <w:r w:rsidRPr="00B70669">
        <w:rPr>
          <w:rStyle w:val="a5"/>
          <w:sz w:val="21"/>
          <w:szCs w:val="21"/>
          <w:vertAlign w:val="baseline"/>
        </w:rPr>
        <w:t>2011.104</w:t>
      </w:r>
      <w:r w:rsidRPr="00B70669">
        <w:rPr>
          <w:rStyle w:val="a5"/>
          <w:rFonts w:hint="eastAsia"/>
          <w:sz w:val="21"/>
          <w:szCs w:val="21"/>
          <w:vertAlign w:val="baseline"/>
        </w:rPr>
        <w:t>～</w:t>
      </w:r>
      <w:r w:rsidRPr="00B70669">
        <w:rPr>
          <w:rStyle w:val="a5"/>
          <w:sz w:val="21"/>
          <w:szCs w:val="21"/>
          <w:vertAlign w:val="baseline"/>
        </w:rPr>
        <w:t>118.</w:t>
      </w:r>
    </w:p>
    <w:p w14:paraId="1C3D1553"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26 </w:t>
      </w:r>
      <w:r w:rsidRPr="00B70669">
        <w:rPr>
          <w:rStyle w:val="a5"/>
          <w:rFonts w:hint="eastAsia"/>
          <w:sz w:val="21"/>
          <w:szCs w:val="21"/>
          <w:vertAlign w:val="baseline"/>
        </w:rPr>
        <w:t>甘肃省博物馆，中国科学院考古研究所</w:t>
      </w:r>
      <w:r w:rsidRPr="00B70669">
        <w:rPr>
          <w:rStyle w:val="a5"/>
          <w:sz w:val="21"/>
          <w:szCs w:val="21"/>
          <w:vertAlign w:val="baseline"/>
        </w:rPr>
        <w:t>.</w:t>
      </w:r>
      <w:r w:rsidRPr="00B70669">
        <w:rPr>
          <w:rStyle w:val="a5"/>
          <w:rFonts w:hint="eastAsia"/>
          <w:sz w:val="21"/>
          <w:szCs w:val="21"/>
          <w:vertAlign w:val="baseline"/>
        </w:rPr>
        <w:t>武威汉简</w:t>
      </w:r>
      <w:r w:rsidRPr="00B70669">
        <w:rPr>
          <w:rStyle w:val="a5"/>
          <w:sz w:val="21"/>
          <w:szCs w:val="21"/>
          <w:vertAlign w:val="baseline"/>
        </w:rPr>
        <w:t>[M].</w:t>
      </w:r>
      <w:r w:rsidRPr="00B70669">
        <w:rPr>
          <w:rStyle w:val="a5"/>
          <w:rFonts w:hint="eastAsia"/>
          <w:sz w:val="21"/>
          <w:szCs w:val="21"/>
          <w:vertAlign w:val="baseline"/>
        </w:rPr>
        <w:t>北京：中华书局，</w:t>
      </w:r>
      <w:r w:rsidRPr="00B70669">
        <w:rPr>
          <w:rStyle w:val="a5"/>
          <w:sz w:val="21"/>
          <w:szCs w:val="21"/>
          <w:vertAlign w:val="baseline"/>
        </w:rPr>
        <w:t>2005.136.</w:t>
      </w:r>
    </w:p>
    <w:p w14:paraId="6E67C0CE"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27 </w:t>
      </w:r>
      <w:r w:rsidRPr="00B70669">
        <w:rPr>
          <w:rStyle w:val="a5"/>
          <w:rFonts w:hint="eastAsia"/>
          <w:sz w:val="21"/>
          <w:szCs w:val="21"/>
          <w:vertAlign w:val="baseline"/>
        </w:rPr>
        <w:t>丘光明</w:t>
      </w:r>
      <w:r w:rsidRPr="00B70669">
        <w:rPr>
          <w:rStyle w:val="a5"/>
          <w:sz w:val="21"/>
          <w:szCs w:val="21"/>
          <w:vertAlign w:val="baseline"/>
        </w:rPr>
        <w:t>.</w:t>
      </w:r>
      <w:r w:rsidRPr="00B70669">
        <w:rPr>
          <w:rStyle w:val="a5"/>
          <w:rFonts w:hint="eastAsia"/>
          <w:sz w:val="21"/>
          <w:szCs w:val="21"/>
          <w:vertAlign w:val="baseline"/>
        </w:rPr>
        <w:t>中国历代度量衡考</w:t>
      </w:r>
      <w:r w:rsidRPr="00B70669">
        <w:rPr>
          <w:rStyle w:val="a5"/>
          <w:sz w:val="21"/>
          <w:szCs w:val="21"/>
          <w:vertAlign w:val="baseline"/>
        </w:rPr>
        <w:t>[M].</w:t>
      </w:r>
      <w:r w:rsidRPr="00B70669">
        <w:rPr>
          <w:rStyle w:val="a5"/>
          <w:rFonts w:hint="eastAsia"/>
          <w:sz w:val="21"/>
          <w:szCs w:val="21"/>
          <w:vertAlign w:val="baseline"/>
        </w:rPr>
        <w:t>北京：科学出版社，</w:t>
      </w:r>
      <w:r w:rsidRPr="00B70669">
        <w:rPr>
          <w:rStyle w:val="a5"/>
          <w:sz w:val="21"/>
          <w:szCs w:val="21"/>
          <w:vertAlign w:val="baseline"/>
        </w:rPr>
        <w:t>1992.168</w:t>
      </w:r>
      <w:r w:rsidRPr="00B70669">
        <w:rPr>
          <w:rStyle w:val="a5"/>
          <w:rFonts w:hint="eastAsia"/>
          <w:sz w:val="21"/>
          <w:szCs w:val="21"/>
          <w:vertAlign w:val="baseline"/>
        </w:rPr>
        <w:t>～</w:t>
      </w:r>
      <w:r w:rsidRPr="00B70669">
        <w:rPr>
          <w:rStyle w:val="a5"/>
          <w:sz w:val="21"/>
          <w:szCs w:val="21"/>
          <w:vertAlign w:val="baseline"/>
        </w:rPr>
        <w:t>169.</w:t>
      </w:r>
    </w:p>
    <w:p w14:paraId="1D5C8CC2"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28 </w:t>
      </w:r>
      <w:r w:rsidRPr="00B70669">
        <w:rPr>
          <w:rStyle w:val="a5"/>
          <w:rFonts w:hint="eastAsia"/>
          <w:sz w:val="21"/>
          <w:szCs w:val="21"/>
          <w:vertAlign w:val="baseline"/>
        </w:rPr>
        <w:t>张世超</w:t>
      </w:r>
      <w:r w:rsidRPr="00B70669">
        <w:rPr>
          <w:rStyle w:val="a5"/>
          <w:sz w:val="21"/>
          <w:szCs w:val="21"/>
          <w:vertAlign w:val="baseline"/>
        </w:rPr>
        <w:t>.</w:t>
      </w:r>
      <w:r w:rsidRPr="00B70669">
        <w:rPr>
          <w:rStyle w:val="a5"/>
          <w:rFonts w:hint="eastAsia"/>
          <w:sz w:val="21"/>
          <w:szCs w:val="21"/>
          <w:vertAlign w:val="baseline"/>
        </w:rPr>
        <w:t>容量“石”的产生及相关问题</w:t>
      </w:r>
      <w:r w:rsidRPr="00B70669">
        <w:rPr>
          <w:rStyle w:val="a5"/>
          <w:sz w:val="21"/>
          <w:szCs w:val="21"/>
          <w:vertAlign w:val="baseline"/>
        </w:rPr>
        <w:t>[</w:t>
      </w:r>
      <w:r w:rsidRPr="00B70669">
        <w:rPr>
          <w:rStyle w:val="a5"/>
          <w:rFonts w:hint="eastAsia"/>
          <w:sz w:val="21"/>
          <w:szCs w:val="21"/>
          <w:vertAlign w:val="baseline"/>
        </w:rPr>
        <w:t>C</w:t>
      </w:r>
      <w:r w:rsidRPr="00B70669">
        <w:rPr>
          <w:rStyle w:val="a5"/>
          <w:sz w:val="21"/>
          <w:szCs w:val="21"/>
          <w:vertAlign w:val="baseline"/>
        </w:rPr>
        <w:t>]//</w:t>
      </w:r>
      <w:r w:rsidRPr="00B70669">
        <w:rPr>
          <w:rStyle w:val="a5"/>
          <w:rFonts w:hint="eastAsia"/>
          <w:sz w:val="21"/>
          <w:szCs w:val="21"/>
          <w:vertAlign w:val="baseline"/>
        </w:rPr>
        <w:t>古文字硏究</w:t>
      </w:r>
      <w:r w:rsidRPr="00B70669">
        <w:rPr>
          <w:rStyle w:val="a5"/>
          <w:sz w:val="21"/>
          <w:szCs w:val="21"/>
          <w:vertAlign w:val="baseline"/>
        </w:rPr>
        <w:t>.</w:t>
      </w:r>
      <w:r w:rsidRPr="00B70669">
        <w:rPr>
          <w:rStyle w:val="a5"/>
          <w:rFonts w:hint="eastAsia"/>
          <w:sz w:val="21"/>
          <w:szCs w:val="21"/>
          <w:vertAlign w:val="baseline"/>
        </w:rPr>
        <w:t>第</w:t>
      </w:r>
      <w:r w:rsidRPr="00B70669">
        <w:rPr>
          <w:rStyle w:val="a5"/>
          <w:sz w:val="21"/>
          <w:szCs w:val="21"/>
          <w:vertAlign w:val="baseline"/>
        </w:rPr>
        <w:t>21</w:t>
      </w:r>
      <w:r w:rsidRPr="00B70669">
        <w:rPr>
          <w:rStyle w:val="a5"/>
          <w:rFonts w:hint="eastAsia"/>
          <w:sz w:val="21"/>
          <w:szCs w:val="21"/>
          <w:vertAlign w:val="baseline"/>
        </w:rPr>
        <w:t>辑</w:t>
      </w:r>
      <w:r w:rsidRPr="00B70669">
        <w:rPr>
          <w:rStyle w:val="a5"/>
          <w:sz w:val="21"/>
          <w:szCs w:val="21"/>
          <w:vertAlign w:val="baseline"/>
        </w:rPr>
        <w:t>.</w:t>
      </w:r>
      <w:r w:rsidRPr="00B70669">
        <w:rPr>
          <w:rStyle w:val="a5"/>
          <w:rFonts w:hint="eastAsia"/>
          <w:sz w:val="21"/>
          <w:szCs w:val="21"/>
          <w:vertAlign w:val="baseline"/>
        </w:rPr>
        <w:t>北京：中华书局，</w:t>
      </w:r>
      <w:r w:rsidRPr="00B70669">
        <w:rPr>
          <w:rStyle w:val="a5"/>
          <w:sz w:val="21"/>
          <w:szCs w:val="21"/>
          <w:vertAlign w:val="baseline"/>
        </w:rPr>
        <w:t>2001.314</w:t>
      </w:r>
      <w:r w:rsidRPr="00B70669">
        <w:rPr>
          <w:rStyle w:val="a5"/>
          <w:rFonts w:hint="eastAsia"/>
          <w:sz w:val="21"/>
          <w:szCs w:val="21"/>
          <w:vertAlign w:val="baseline"/>
        </w:rPr>
        <w:t>～</w:t>
      </w:r>
      <w:r w:rsidRPr="00B70669">
        <w:rPr>
          <w:rStyle w:val="a5"/>
          <w:sz w:val="21"/>
          <w:szCs w:val="21"/>
          <w:vertAlign w:val="baseline"/>
        </w:rPr>
        <w:t>329</w:t>
      </w:r>
      <w:r w:rsidRPr="00B70669">
        <w:rPr>
          <w:rStyle w:val="a5"/>
          <w:rFonts w:hint="eastAsia"/>
          <w:sz w:val="21"/>
          <w:szCs w:val="21"/>
          <w:vertAlign w:val="baseline"/>
        </w:rPr>
        <w:t>页</w:t>
      </w:r>
      <w:r w:rsidRPr="00B70669">
        <w:rPr>
          <w:rStyle w:val="a5"/>
          <w:sz w:val="21"/>
          <w:szCs w:val="21"/>
          <w:vertAlign w:val="baseline"/>
        </w:rPr>
        <w:t>.</w:t>
      </w:r>
    </w:p>
    <w:p w14:paraId="0290B3F0" w14:textId="77777777" w:rsidR="00F745EF" w:rsidRPr="00B70669" w:rsidRDefault="00F745EF" w:rsidP="00F745EF">
      <w:pPr>
        <w:snapToGrid w:val="0"/>
        <w:ind w:left="315" w:hangingChars="150" w:hanging="315"/>
        <w:rPr>
          <w:rStyle w:val="a5"/>
          <w:sz w:val="21"/>
          <w:szCs w:val="21"/>
          <w:vertAlign w:val="baseline"/>
        </w:rPr>
      </w:pPr>
      <w:r w:rsidRPr="00B70669">
        <w:rPr>
          <w:rStyle w:val="a5"/>
          <w:sz w:val="21"/>
          <w:szCs w:val="21"/>
          <w:vertAlign w:val="baseline"/>
        </w:rPr>
        <w:t xml:space="preserve">29 </w:t>
      </w:r>
      <w:r w:rsidRPr="00B70669">
        <w:rPr>
          <w:rStyle w:val="a5"/>
          <w:rFonts w:hint="eastAsia"/>
          <w:sz w:val="21"/>
          <w:szCs w:val="21"/>
          <w:vertAlign w:val="baseline"/>
        </w:rPr>
        <w:t>邹大海</w:t>
      </w:r>
      <w:r w:rsidRPr="00B70669">
        <w:rPr>
          <w:rStyle w:val="a5"/>
          <w:sz w:val="21"/>
          <w:szCs w:val="21"/>
          <w:vertAlign w:val="baseline"/>
        </w:rPr>
        <w:t>.</w:t>
      </w:r>
      <w:r w:rsidRPr="00B70669">
        <w:rPr>
          <w:rStyle w:val="a5"/>
          <w:rFonts w:hint="eastAsia"/>
          <w:sz w:val="21"/>
          <w:szCs w:val="21"/>
          <w:vertAlign w:val="baseline"/>
        </w:rPr>
        <w:t>从出土文献看秦汉计量单位石的变迁</w:t>
      </w:r>
      <w:r w:rsidRPr="00B70669">
        <w:rPr>
          <w:rStyle w:val="a5"/>
          <w:sz w:val="21"/>
          <w:szCs w:val="21"/>
          <w:vertAlign w:val="baseline"/>
        </w:rPr>
        <w:t>[</w:t>
      </w:r>
      <w:r w:rsidRPr="00B70669">
        <w:rPr>
          <w:rStyle w:val="a5"/>
          <w:rFonts w:hint="eastAsia"/>
          <w:sz w:val="21"/>
          <w:szCs w:val="21"/>
          <w:vertAlign w:val="baseline"/>
        </w:rPr>
        <w:t>C</w:t>
      </w:r>
      <w:r w:rsidRPr="00B70669">
        <w:rPr>
          <w:rStyle w:val="a5"/>
          <w:sz w:val="21"/>
          <w:szCs w:val="21"/>
          <w:vertAlign w:val="baseline"/>
        </w:rPr>
        <w:t>]</w:t>
      </w:r>
      <w:r w:rsidRPr="00B70669">
        <w:rPr>
          <w:rFonts w:hint="eastAsia"/>
          <w:sz w:val="21"/>
          <w:szCs w:val="21"/>
        </w:rPr>
        <w:t xml:space="preserve"> </w:t>
      </w:r>
      <w:r w:rsidRPr="00B70669">
        <w:rPr>
          <w:rStyle w:val="a5"/>
          <w:sz w:val="21"/>
          <w:szCs w:val="21"/>
          <w:vertAlign w:val="baseline"/>
        </w:rPr>
        <w:t xml:space="preserve">// Tsukane Ogawa eds. </w:t>
      </w:r>
      <w:r w:rsidRPr="00B70669">
        <w:rPr>
          <w:rStyle w:val="a5"/>
          <w:i/>
          <w:sz w:val="21"/>
          <w:szCs w:val="21"/>
          <w:vertAlign w:val="baseline"/>
        </w:rPr>
        <w:t>RIMS Kôkyûroku Bessatsu B50: Study of the History of Mathematics August 27~30, 2012</w:t>
      </w:r>
      <w:r w:rsidRPr="00B70669">
        <w:rPr>
          <w:rStyle w:val="a5"/>
          <w:sz w:val="21"/>
          <w:szCs w:val="21"/>
          <w:vertAlign w:val="baseline"/>
        </w:rPr>
        <w:t>.Research Institute for Mathematical Sciences, Kyoto University, 2014.137</w:t>
      </w:r>
      <w:r w:rsidRPr="00B70669">
        <w:rPr>
          <w:rStyle w:val="a5"/>
          <w:rFonts w:hint="eastAsia"/>
          <w:sz w:val="21"/>
          <w:szCs w:val="21"/>
          <w:vertAlign w:val="baseline"/>
        </w:rPr>
        <w:t>～</w:t>
      </w:r>
      <w:r w:rsidRPr="00B70669">
        <w:rPr>
          <w:rStyle w:val="a5"/>
          <w:sz w:val="21"/>
          <w:szCs w:val="21"/>
          <w:vertAlign w:val="baseline"/>
        </w:rPr>
        <w:t>156.</w:t>
      </w:r>
    </w:p>
    <w:p w14:paraId="0453C047"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30</w:t>
      </w:r>
      <w:r w:rsidRPr="00B70669">
        <w:rPr>
          <w:rFonts w:hint="eastAsia"/>
          <w:sz w:val="21"/>
          <w:szCs w:val="21"/>
        </w:rPr>
        <w:t xml:space="preserve"> </w:t>
      </w:r>
      <w:r w:rsidRPr="00B70669">
        <w:rPr>
          <w:rStyle w:val="a5"/>
          <w:rFonts w:hint="eastAsia"/>
          <w:sz w:val="21"/>
          <w:szCs w:val="21"/>
          <w:vertAlign w:val="baseline"/>
        </w:rPr>
        <w:t>荆州市博物馆编</w:t>
      </w:r>
      <w:r w:rsidRPr="00B70669">
        <w:rPr>
          <w:rStyle w:val="a5"/>
          <w:sz w:val="21"/>
          <w:szCs w:val="21"/>
          <w:vertAlign w:val="baseline"/>
        </w:rPr>
        <w:t>.</w:t>
      </w:r>
      <w:r w:rsidRPr="00B70669">
        <w:rPr>
          <w:rStyle w:val="a5"/>
          <w:rFonts w:hint="eastAsia"/>
          <w:sz w:val="21"/>
          <w:szCs w:val="21"/>
          <w:vertAlign w:val="baseline"/>
        </w:rPr>
        <w:t>郭店楚墓竹简</w:t>
      </w:r>
      <w:r w:rsidRPr="00B70669">
        <w:rPr>
          <w:rStyle w:val="a5"/>
          <w:sz w:val="21"/>
          <w:szCs w:val="21"/>
          <w:vertAlign w:val="baseline"/>
        </w:rPr>
        <w:t>[M].</w:t>
      </w:r>
      <w:r w:rsidRPr="00B70669">
        <w:rPr>
          <w:rStyle w:val="a5"/>
          <w:rFonts w:hint="eastAsia"/>
          <w:sz w:val="21"/>
          <w:szCs w:val="21"/>
          <w:vertAlign w:val="baseline"/>
        </w:rPr>
        <w:t>北京：文物出版社，</w:t>
      </w:r>
      <w:r w:rsidRPr="00B70669">
        <w:rPr>
          <w:rStyle w:val="a5"/>
          <w:sz w:val="21"/>
          <w:szCs w:val="21"/>
          <w:vertAlign w:val="baseline"/>
        </w:rPr>
        <w:t>1998.</w:t>
      </w:r>
      <w:r w:rsidRPr="00B70669">
        <w:rPr>
          <w:rStyle w:val="a5"/>
          <w:rFonts w:hint="eastAsia"/>
          <w:sz w:val="21"/>
          <w:szCs w:val="21"/>
          <w:vertAlign w:val="baseline"/>
        </w:rPr>
        <w:t>释文</w:t>
      </w:r>
      <w:r w:rsidRPr="00B70669">
        <w:rPr>
          <w:rStyle w:val="a5"/>
          <w:sz w:val="21"/>
          <w:szCs w:val="21"/>
          <w:vertAlign w:val="baseline"/>
        </w:rPr>
        <w:t xml:space="preserve"> </w:t>
      </w:r>
      <w:r w:rsidRPr="00B70669">
        <w:rPr>
          <w:rStyle w:val="a5"/>
          <w:rFonts w:hint="eastAsia"/>
          <w:sz w:val="21"/>
          <w:szCs w:val="21"/>
          <w:vertAlign w:val="baseline"/>
        </w:rPr>
        <w:t>注释，</w:t>
      </w:r>
      <w:r w:rsidRPr="00B70669">
        <w:rPr>
          <w:rStyle w:val="a5"/>
          <w:sz w:val="21"/>
          <w:szCs w:val="21"/>
          <w:vertAlign w:val="baseline"/>
        </w:rPr>
        <w:t>131</w:t>
      </w:r>
      <w:r w:rsidRPr="00B70669">
        <w:rPr>
          <w:rStyle w:val="a5"/>
          <w:rFonts w:hint="eastAsia"/>
          <w:sz w:val="21"/>
          <w:szCs w:val="21"/>
          <w:vertAlign w:val="baseline"/>
        </w:rPr>
        <w:t>；图版，</w:t>
      </w:r>
      <w:r w:rsidRPr="00B70669">
        <w:rPr>
          <w:rStyle w:val="a5"/>
          <w:sz w:val="21"/>
          <w:szCs w:val="21"/>
          <w:vertAlign w:val="baseline"/>
        </w:rPr>
        <w:t>20.</w:t>
      </w:r>
    </w:p>
    <w:p w14:paraId="1C041F37"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lastRenderedPageBreak/>
        <w:t xml:space="preserve">31 </w:t>
      </w:r>
      <w:r w:rsidRPr="00B70669">
        <w:rPr>
          <w:rStyle w:val="a5"/>
          <w:rFonts w:hint="eastAsia"/>
          <w:sz w:val="21"/>
          <w:szCs w:val="21"/>
          <w:vertAlign w:val="baseline"/>
        </w:rPr>
        <w:t>马承源</w:t>
      </w:r>
      <w:r w:rsidRPr="00B70669">
        <w:rPr>
          <w:rStyle w:val="a5"/>
          <w:sz w:val="21"/>
          <w:szCs w:val="21"/>
          <w:vertAlign w:val="baseline"/>
        </w:rPr>
        <w:t>.</w:t>
      </w:r>
      <w:r w:rsidRPr="00B70669">
        <w:rPr>
          <w:rStyle w:val="a5"/>
          <w:rFonts w:hint="eastAsia"/>
          <w:sz w:val="21"/>
          <w:szCs w:val="21"/>
          <w:vertAlign w:val="baseline"/>
        </w:rPr>
        <w:t>上海博物馆藏战国楚竹书（二）</w:t>
      </w:r>
      <w:r w:rsidRPr="00B70669">
        <w:rPr>
          <w:rStyle w:val="a5"/>
          <w:sz w:val="21"/>
          <w:szCs w:val="21"/>
          <w:vertAlign w:val="baseline"/>
        </w:rPr>
        <w:t>[M].</w:t>
      </w:r>
      <w:r w:rsidRPr="00B70669">
        <w:rPr>
          <w:rStyle w:val="a5"/>
          <w:rFonts w:hint="eastAsia"/>
          <w:sz w:val="21"/>
          <w:szCs w:val="21"/>
          <w:vertAlign w:val="baseline"/>
        </w:rPr>
        <w:t>上海：上海古籍出版社，</w:t>
      </w:r>
      <w:r w:rsidRPr="00B70669">
        <w:rPr>
          <w:rStyle w:val="a5"/>
          <w:sz w:val="21"/>
          <w:szCs w:val="21"/>
          <w:vertAlign w:val="baseline"/>
        </w:rPr>
        <w:t>2002.280.</w:t>
      </w:r>
    </w:p>
    <w:p w14:paraId="652E4D05"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32 </w:t>
      </w:r>
      <w:r w:rsidRPr="00B70669">
        <w:rPr>
          <w:rStyle w:val="a5"/>
          <w:rFonts w:hint="eastAsia"/>
          <w:sz w:val="21"/>
          <w:szCs w:val="21"/>
          <w:vertAlign w:val="baseline"/>
        </w:rPr>
        <w:t>李学勤</w:t>
      </w:r>
      <w:r w:rsidRPr="00B70669">
        <w:rPr>
          <w:rStyle w:val="a5"/>
          <w:sz w:val="21"/>
          <w:szCs w:val="21"/>
          <w:vertAlign w:val="baseline"/>
        </w:rPr>
        <w:t>.</w:t>
      </w:r>
      <w:r w:rsidRPr="00B70669">
        <w:rPr>
          <w:rStyle w:val="a5"/>
          <w:rFonts w:hint="eastAsia"/>
          <w:sz w:val="21"/>
          <w:szCs w:val="21"/>
          <w:vertAlign w:val="baseline"/>
        </w:rPr>
        <w:t>清华大学藏战国竹简（肆）</w:t>
      </w:r>
      <w:r w:rsidRPr="00B70669">
        <w:rPr>
          <w:rStyle w:val="a5"/>
          <w:sz w:val="21"/>
          <w:szCs w:val="21"/>
          <w:vertAlign w:val="baseline"/>
        </w:rPr>
        <w:t>[M].</w:t>
      </w:r>
      <w:r w:rsidRPr="00B70669">
        <w:rPr>
          <w:rStyle w:val="a5"/>
          <w:rFonts w:hint="eastAsia"/>
          <w:sz w:val="21"/>
          <w:szCs w:val="21"/>
          <w:vertAlign w:val="baseline"/>
        </w:rPr>
        <w:t>上海：中西书局，</w:t>
      </w:r>
      <w:r w:rsidRPr="00B70669">
        <w:rPr>
          <w:rStyle w:val="a5"/>
          <w:sz w:val="21"/>
          <w:szCs w:val="21"/>
          <w:vertAlign w:val="baseline"/>
        </w:rPr>
        <w:t>2016.</w:t>
      </w:r>
      <w:r w:rsidRPr="00B70669">
        <w:rPr>
          <w:rStyle w:val="a5"/>
          <w:rFonts w:hint="eastAsia"/>
          <w:sz w:val="21"/>
          <w:szCs w:val="21"/>
          <w:vertAlign w:val="baseline"/>
        </w:rPr>
        <w:t>放大图版，</w:t>
      </w:r>
      <w:r w:rsidRPr="00B70669">
        <w:rPr>
          <w:rStyle w:val="a5"/>
          <w:sz w:val="21"/>
          <w:szCs w:val="21"/>
          <w:vertAlign w:val="baseline"/>
        </w:rPr>
        <w:t>61</w:t>
      </w:r>
      <w:r w:rsidRPr="00B70669">
        <w:rPr>
          <w:rStyle w:val="a5"/>
          <w:rFonts w:hint="eastAsia"/>
          <w:sz w:val="21"/>
          <w:szCs w:val="21"/>
          <w:vertAlign w:val="baseline"/>
        </w:rPr>
        <w:t>～</w:t>
      </w:r>
      <w:r w:rsidRPr="00B70669">
        <w:rPr>
          <w:rStyle w:val="a5"/>
          <w:sz w:val="21"/>
          <w:szCs w:val="21"/>
          <w:vertAlign w:val="baseline"/>
        </w:rPr>
        <w:t>71</w:t>
      </w:r>
      <w:r w:rsidRPr="00B70669">
        <w:rPr>
          <w:rStyle w:val="a5"/>
          <w:rFonts w:hint="eastAsia"/>
          <w:sz w:val="21"/>
          <w:szCs w:val="21"/>
          <w:vertAlign w:val="baseline"/>
        </w:rPr>
        <w:t>；释文</w:t>
      </w:r>
      <w:r w:rsidRPr="00B70669">
        <w:rPr>
          <w:rFonts w:hint="eastAsia"/>
          <w:sz w:val="21"/>
          <w:szCs w:val="21"/>
        </w:rPr>
        <w:t xml:space="preserve"> </w:t>
      </w:r>
      <w:r w:rsidRPr="00B70669">
        <w:rPr>
          <w:rStyle w:val="a5"/>
          <w:rFonts w:hint="eastAsia"/>
          <w:sz w:val="21"/>
          <w:szCs w:val="21"/>
          <w:vertAlign w:val="baseline"/>
        </w:rPr>
        <w:t>注释，</w:t>
      </w:r>
      <w:r w:rsidRPr="00B70669">
        <w:rPr>
          <w:rStyle w:val="a5"/>
          <w:sz w:val="21"/>
          <w:szCs w:val="21"/>
          <w:vertAlign w:val="baseline"/>
        </w:rPr>
        <w:t>140</w:t>
      </w:r>
      <w:r w:rsidRPr="00B70669">
        <w:rPr>
          <w:rStyle w:val="a5"/>
          <w:rFonts w:hint="eastAsia"/>
          <w:sz w:val="21"/>
          <w:szCs w:val="21"/>
          <w:vertAlign w:val="baseline"/>
        </w:rPr>
        <w:t>～</w:t>
      </w:r>
      <w:r w:rsidRPr="00B70669">
        <w:rPr>
          <w:rStyle w:val="a5"/>
          <w:sz w:val="21"/>
          <w:szCs w:val="21"/>
          <w:vertAlign w:val="baseline"/>
        </w:rPr>
        <w:t>142.</w:t>
      </w:r>
    </w:p>
    <w:p w14:paraId="3C4DB7C8"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33 </w:t>
      </w:r>
      <w:r w:rsidRPr="00B70669">
        <w:rPr>
          <w:rStyle w:val="a5"/>
          <w:rFonts w:hint="eastAsia"/>
          <w:sz w:val="21"/>
          <w:szCs w:val="21"/>
          <w:vertAlign w:val="baseline"/>
        </w:rPr>
        <w:t>河南省文物研究所</w:t>
      </w:r>
      <w:r w:rsidRPr="00B70669">
        <w:rPr>
          <w:rStyle w:val="a5"/>
          <w:sz w:val="21"/>
          <w:szCs w:val="21"/>
          <w:vertAlign w:val="baseline"/>
        </w:rPr>
        <w:t>.</w:t>
      </w:r>
      <w:r w:rsidRPr="00B70669">
        <w:rPr>
          <w:rStyle w:val="a5"/>
          <w:rFonts w:hint="eastAsia"/>
          <w:sz w:val="21"/>
          <w:szCs w:val="21"/>
          <w:vertAlign w:val="baseline"/>
        </w:rPr>
        <w:t>信阳楚墓</w:t>
      </w:r>
      <w:r w:rsidRPr="00B70669">
        <w:rPr>
          <w:rStyle w:val="a5"/>
          <w:sz w:val="21"/>
          <w:szCs w:val="21"/>
          <w:vertAlign w:val="baseline"/>
        </w:rPr>
        <w:t>[M].</w:t>
      </w:r>
      <w:r w:rsidRPr="00B70669">
        <w:rPr>
          <w:rStyle w:val="a5"/>
          <w:rFonts w:hint="eastAsia"/>
          <w:sz w:val="21"/>
          <w:szCs w:val="21"/>
          <w:vertAlign w:val="baseline"/>
        </w:rPr>
        <w:t>北京：文物出版社，</w:t>
      </w:r>
      <w:r w:rsidRPr="00B70669">
        <w:rPr>
          <w:rStyle w:val="a5"/>
          <w:sz w:val="21"/>
          <w:szCs w:val="21"/>
          <w:vertAlign w:val="baseline"/>
        </w:rPr>
        <w:t>1986.129</w:t>
      </w:r>
      <w:r w:rsidRPr="00B70669">
        <w:rPr>
          <w:rStyle w:val="a5"/>
          <w:rFonts w:hint="eastAsia"/>
          <w:sz w:val="21"/>
          <w:szCs w:val="21"/>
          <w:vertAlign w:val="baseline"/>
        </w:rPr>
        <w:t>，图版一二○</w:t>
      </w:r>
      <w:r w:rsidRPr="00B70669">
        <w:rPr>
          <w:rStyle w:val="a5"/>
          <w:sz w:val="21"/>
          <w:szCs w:val="21"/>
          <w:vertAlign w:val="baseline"/>
        </w:rPr>
        <w:t>.</w:t>
      </w:r>
    </w:p>
    <w:p w14:paraId="0C9058AA"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34 </w:t>
      </w:r>
      <w:r w:rsidRPr="00B70669">
        <w:rPr>
          <w:rStyle w:val="a5"/>
          <w:rFonts w:hint="eastAsia"/>
          <w:sz w:val="21"/>
          <w:szCs w:val="21"/>
          <w:vertAlign w:val="baseline"/>
        </w:rPr>
        <w:t>邹大海</w:t>
      </w:r>
      <w:r w:rsidRPr="00B70669">
        <w:rPr>
          <w:rStyle w:val="a5"/>
          <w:sz w:val="21"/>
          <w:szCs w:val="21"/>
          <w:vertAlign w:val="baseline"/>
        </w:rPr>
        <w:t>.</w:t>
      </w:r>
      <w:r w:rsidRPr="00B70669">
        <w:rPr>
          <w:rStyle w:val="a5"/>
          <w:rFonts w:hint="eastAsia"/>
          <w:sz w:val="21"/>
          <w:szCs w:val="21"/>
          <w:vertAlign w:val="baseline"/>
        </w:rPr>
        <w:t>中国数学的兴起与先秦数学</w:t>
      </w:r>
      <w:r w:rsidRPr="00B70669">
        <w:rPr>
          <w:rStyle w:val="a5"/>
          <w:sz w:val="21"/>
          <w:szCs w:val="21"/>
          <w:vertAlign w:val="baseline"/>
        </w:rPr>
        <w:t>[M].</w:t>
      </w:r>
      <w:r w:rsidRPr="00B70669">
        <w:rPr>
          <w:rStyle w:val="a5"/>
          <w:rFonts w:hint="eastAsia"/>
          <w:sz w:val="21"/>
          <w:szCs w:val="21"/>
          <w:vertAlign w:val="baseline"/>
        </w:rPr>
        <w:t>石家庄：河北科学技术出版社，</w:t>
      </w:r>
      <w:r w:rsidRPr="00B70669">
        <w:rPr>
          <w:rStyle w:val="a5"/>
          <w:sz w:val="21"/>
          <w:szCs w:val="21"/>
          <w:vertAlign w:val="baseline"/>
        </w:rPr>
        <w:t>2001.57</w:t>
      </w:r>
      <w:r w:rsidRPr="00B70669">
        <w:rPr>
          <w:rStyle w:val="a5"/>
          <w:rFonts w:hint="eastAsia"/>
          <w:sz w:val="21"/>
          <w:szCs w:val="21"/>
          <w:vertAlign w:val="baseline"/>
        </w:rPr>
        <w:t>～</w:t>
      </w:r>
      <w:r w:rsidRPr="00B70669">
        <w:rPr>
          <w:rStyle w:val="a5"/>
          <w:sz w:val="21"/>
          <w:szCs w:val="21"/>
          <w:vertAlign w:val="baseline"/>
        </w:rPr>
        <w:t>60.</w:t>
      </w:r>
    </w:p>
    <w:p w14:paraId="18A61F8B"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35 </w:t>
      </w:r>
      <w:r w:rsidRPr="00B70669">
        <w:rPr>
          <w:rStyle w:val="a5"/>
          <w:rFonts w:hint="eastAsia"/>
          <w:sz w:val="21"/>
          <w:szCs w:val="21"/>
          <w:vertAlign w:val="baseline"/>
        </w:rPr>
        <w:t>郭沫若</w:t>
      </w:r>
      <w:r w:rsidRPr="00B70669">
        <w:rPr>
          <w:rStyle w:val="a5"/>
          <w:sz w:val="21"/>
          <w:szCs w:val="21"/>
          <w:vertAlign w:val="baseline"/>
        </w:rPr>
        <w:t>.</w:t>
      </w:r>
      <w:r w:rsidRPr="00B70669">
        <w:rPr>
          <w:rStyle w:val="a5"/>
          <w:rFonts w:hint="eastAsia"/>
          <w:sz w:val="21"/>
          <w:szCs w:val="21"/>
          <w:vertAlign w:val="baseline"/>
        </w:rPr>
        <w:t>甲骨文合集</w:t>
      </w:r>
      <w:r w:rsidRPr="00B70669">
        <w:rPr>
          <w:rStyle w:val="a5"/>
          <w:sz w:val="21"/>
          <w:szCs w:val="21"/>
          <w:vertAlign w:val="baseline"/>
        </w:rPr>
        <w:t>[M].</w:t>
      </w:r>
      <w:r w:rsidRPr="00B70669">
        <w:rPr>
          <w:rStyle w:val="a5"/>
          <w:rFonts w:hint="eastAsia"/>
          <w:sz w:val="21"/>
          <w:szCs w:val="21"/>
          <w:vertAlign w:val="baseline"/>
        </w:rPr>
        <w:t>第</w:t>
      </w:r>
      <w:r w:rsidRPr="00B70669">
        <w:rPr>
          <w:rStyle w:val="a5"/>
          <w:sz w:val="21"/>
          <w:szCs w:val="21"/>
          <w:vertAlign w:val="baseline"/>
        </w:rPr>
        <w:t>11</w:t>
      </w:r>
      <w:r w:rsidRPr="00B70669">
        <w:rPr>
          <w:rStyle w:val="a5"/>
          <w:rFonts w:hint="eastAsia"/>
          <w:sz w:val="21"/>
          <w:szCs w:val="21"/>
          <w:vertAlign w:val="baseline"/>
        </w:rPr>
        <w:t>册</w:t>
      </w:r>
      <w:r w:rsidRPr="00B70669">
        <w:rPr>
          <w:rStyle w:val="a5"/>
          <w:sz w:val="21"/>
          <w:szCs w:val="21"/>
          <w:vertAlign w:val="baseline"/>
        </w:rPr>
        <w:t>.</w:t>
      </w:r>
      <w:r w:rsidRPr="00B70669">
        <w:rPr>
          <w:rStyle w:val="a5"/>
          <w:rFonts w:hint="eastAsia"/>
          <w:sz w:val="21"/>
          <w:szCs w:val="21"/>
          <w:vertAlign w:val="baseline"/>
        </w:rPr>
        <w:t>北京：中华书局，</w:t>
      </w:r>
      <w:r w:rsidRPr="00B70669">
        <w:rPr>
          <w:rStyle w:val="a5"/>
          <w:sz w:val="21"/>
          <w:szCs w:val="21"/>
          <w:vertAlign w:val="baseline"/>
        </w:rPr>
        <w:t>1982.4243.</w:t>
      </w:r>
    </w:p>
    <w:p w14:paraId="3814CA4C"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36 </w:t>
      </w:r>
      <w:r w:rsidRPr="00B70669">
        <w:rPr>
          <w:rStyle w:val="a5"/>
          <w:rFonts w:hint="eastAsia"/>
          <w:sz w:val="21"/>
          <w:szCs w:val="21"/>
          <w:vertAlign w:val="baseline"/>
        </w:rPr>
        <w:t>郭沫若</w:t>
      </w:r>
      <w:r w:rsidRPr="00B70669">
        <w:rPr>
          <w:rStyle w:val="a5"/>
          <w:sz w:val="21"/>
          <w:szCs w:val="21"/>
          <w:vertAlign w:val="baseline"/>
        </w:rPr>
        <w:t>.</w:t>
      </w:r>
      <w:r w:rsidRPr="00B70669">
        <w:rPr>
          <w:rStyle w:val="a5"/>
          <w:rFonts w:hint="eastAsia"/>
          <w:sz w:val="21"/>
          <w:szCs w:val="21"/>
          <w:vertAlign w:val="baseline"/>
        </w:rPr>
        <w:t>甲骨文合集</w:t>
      </w:r>
      <w:r w:rsidRPr="00B70669">
        <w:rPr>
          <w:rStyle w:val="a5"/>
          <w:sz w:val="21"/>
          <w:szCs w:val="21"/>
          <w:vertAlign w:val="baseline"/>
        </w:rPr>
        <w:t>[M].</w:t>
      </w:r>
      <w:r w:rsidRPr="00B70669">
        <w:rPr>
          <w:rStyle w:val="a5"/>
          <w:rFonts w:hint="eastAsia"/>
          <w:sz w:val="21"/>
          <w:szCs w:val="21"/>
          <w:vertAlign w:val="baseline"/>
        </w:rPr>
        <w:t>第</w:t>
      </w:r>
      <w:r w:rsidRPr="00B70669">
        <w:rPr>
          <w:rStyle w:val="a5"/>
          <w:sz w:val="21"/>
          <w:szCs w:val="21"/>
          <w:vertAlign w:val="baseline"/>
        </w:rPr>
        <w:t>6</w:t>
      </w:r>
      <w:r w:rsidRPr="00B70669">
        <w:rPr>
          <w:rStyle w:val="a5"/>
          <w:rFonts w:hint="eastAsia"/>
          <w:sz w:val="21"/>
          <w:szCs w:val="21"/>
          <w:vertAlign w:val="baseline"/>
        </w:rPr>
        <w:t>册</w:t>
      </w:r>
      <w:r w:rsidRPr="00B70669">
        <w:rPr>
          <w:rStyle w:val="a5"/>
          <w:sz w:val="21"/>
          <w:szCs w:val="21"/>
          <w:vertAlign w:val="baseline"/>
        </w:rPr>
        <w:t>.</w:t>
      </w:r>
      <w:r w:rsidRPr="00B70669">
        <w:rPr>
          <w:rStyle w:val="a5"/>
          <w:rFonts w:hint="eastAsia"/>
          <w:sz w:val="21"/>
          <w:szCs w:val="21"/>
          <w:vertAlign w:val="baseline"/>
        </w:rPr>
        <w:t>北京：中华书局，</w:t>
      </w:r>
      <w:r w:rsidRPr="00B70669">
        <w:rPr>
          <w:rStyle w:val="a5"/>
          <w:sz w:val="21"/>
          <w:szCs w:val="21"/>
          <w:vertAlign w:val="baseline"/>
        </w:rPr>
        <w:t>1979.2521.</w:t>
      </w:r>
    </w:p>
    <w:p w14:paraId="10A1A54C"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37 </w:t>
      </w:r>
      <w:r w:rsidRPr="00B70669">
        <w:rPr>
          <w:rStyle w:val="a5"/>
          <w:rFonts w:hint="eastAsia"/>
          <w:sz w:val="21"/>
          <w:szCs w:val="21"/>
          <w:vertAlign w:val="baseline"/>
        </w:rPr>
        <w:t>李学勤</w:t>
      </w:r>
      <w:r w:rsidRPr="00B70669">
        <w:rPr>
          <w:rStyle w:val="a5"/>
          <w:sz w:val="21"/>
          <w:szCs w:val="21"/>
          <w:vertAlign w:val="baseline"/>
        </w:rPr>
        <w:t>.</w:t>
      </w:r>
      <w:r w:rsidRPr="00B70669">
        <w:rPr>
          <w:rStyle w:val="a5"/>
          <w:rFonts w:hint="eastAsia"/>
          <w:sz w:val="21"/>
          <w:szCs w:val="21"/>
          <w:vertAlign w:val="baseline"/>
        </w:rPr>
        <w:t>清华大学藏战国竹简（伍）</w:t>
      </w:r>
      <w:r w:rsidRPr="00B70669">
        <w:rPr>
          <w:rStyle w:val="a5"/>
          <w:sz w:val="21"/>
          <w:szCs w:val="21"/>
          <w:vertAlign w:val="baseline"/>
        </w:rPr>
        <w:t>[M].</w:t>
      </w:r>
      <w:r w:rsidRPr="00B70669">
        <w:rPr>
          <w:rStyle w:val="a5"/>
          <w:rFonts w:hint="eastAsia"/>
          <w:sz w:val="21"/>
          <w:szCs w:val="21"/>
          <w:vertAlign w:val="baseline"/>
        </w:rPr>
        <w:t>上海：中西书局，</w:t>
      </w:r>
      <w:r w:rsidRPr="00B70669">
        <w:rPr>
          <w:rStyle w:val="a5"/>
          <w:sz w:val="21"/>
          <w:szCs w:val="21"/>
          <w:vertAlign w:val="baseline"/>
        </w:rPr>
        <w:t>2015.</w:t>
      </w:r>
      <w:r w:rsidRPr="00B70669">
        <w:rPr>
          <w:rStyle w:val="a5"/>
          <w:rFonts w:hint="eastAsia"/>
          <w:sz w:val="21"/>
          <w:szCs w:val="21"/>
          <w:vertAlign w:val="baseline"/>
        </w:rPr>
        <w:t>放大图版，</w:t>
      </w:r>
      <w:r w:rsidRPr="00B70669">
        <w:rPr>
          <w:rStyle w:val="a5"/>
          <w:sz w:val="21"/>
          <w:szCs w:val="21"/>
          <w:vertAlign w:val="baseline"/>
        </w:rPr>
        <w:t>39</w:t>
      </w:r>
      <w:r w:rsidRPr="00B70669">
        <w:rPr>
          <w:rStyle w:val="a5"/>
          <w:rFonts w:hint="eastAsia"/>
          <w:sz w:val="21"/>
          <w:szCs w:val="21"/>
          <w:vertAlign w:val="baseline"/>
        </w:rPr>
        <w:t>～</w:t>
      </w:r>
      <w:r w:rsidRPr="00B70669">
        <w:rPr>
          <w:rStyle w:val="a5"/>
          <w:sz w:val="21"/>
          <w:szCs w:val="21"/>
          <w:vertAlign w:val="baseline"/>
        </w:rPr>
        <w:t>40</w:t>
      </w:r>
      <w:r w:rsidRPr="00B70669">
        <w:rPr>
          <w:rStyle w:val="a5"/>
          <w:rFonts w:hint="eastAsia"/>
          <w:sz w:val="21"/>
          <w:szCs w:val="21"/>
          <w:vertAlign w:val="baseline"/>
        </w:rPr>
        <w:t>；释文</w:t>
      </w:r>
      <w:r w:rsidRPr="00B70669">
        <w:rPr>
          <w:rFonts w:hint="eastAsia"/>
          <w:sz w:val="21"/>
          <w:szCs w:val="21"/>
        </w:rPr>
        <w:t xml:space="preserve">  </w:t>
      </w:r>
      <w:r w:rsidRPr="00B70669">
        <w:rPr>
          <w:rStyle w:val="a5"/>
          <w:rFonts w:hint="eastAsia"/>
          <w:sz w:val="21"/>
          <w:szCs w:val="21"/>
          <w:vertAlign w:val="baseline"/>
        </w:rPr>
        <w:t>注释，</w:t>
      </w:r>
      <w:r w:rsidRPr="00B70669">
        <w:rPr>
          <w:rStyle w:val="a5"/>
          <w:sz w:val="21"/>
          <w:szCs w:val="21"/>
          <w:vertAlign w:val="baseline"/>
        </w:rPr>
        <w:t>118.</w:t>
      </w:r>
    </w:p>
    <w:p w14:paraId="244F065D"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38 </w:t>
      </w:r>
      <w:r w:rsidRPr="00B70669">
        <w:rPr>
          <w:rStyle w:val="a5"/>
          <w:rFonts w:hint="eastAsia"/>
          <w:sz w:val="21"/>
          <w:szCs w:val="21"/>
          <w:vertAlign w:val="baseline"/>
        </w:rPr>
        <w:t>李学勤</w:t>
      </w:r>
      <w:r w:rsidRPr="00B70669">
        <w:rPr>
          <w:rStyle w:val="a5"/>
          <w:sz w:val="21"/>
          <w:szCs w:val="21"/>
          <w:vertAlign w:val="baseline"/>
        </w:rPr>
        <w:t>.</w:t>
      </w:r>
      <w:r w:rsidRPr="00B70669">
        <w:rPr>
          <w:rStyle w:val="a5"/>
          <w:rFonts w:hint="eastAsia"/>
          <w:sz w:val="21"/>
          <w:szCs w:val="21"/>
          <w:vertAlign w:val="baseline"/>
        </w:rPr>
        <w:t>清华大学藏战国竹简（陆）</w:t>
      </w:r>
      <w:r w:rsidRPr="00B70669">
        <w:rPr>
          <w:rStyle w:val="a5"/>
          <w:sz w:val="21"/>
          <w:szCs w:val="21"/>
          <w:vertAlign w:val="baseline"/>
        </w:rPr>
        <w:t>[M]</w:t>
      </w:r>
      <w:r w:rsidRPr="00B70669">
        <w:rPr>
          <w:sz w:val="21"/>
          <w:szCs w:val="21"/>
        </w:rPr>
        <w:t xml:space="preserve"> </w:t>
      </w:r>
      <w:r w:rsidRPr="00B70669">
        <w:rPr>
          <w:rStyle w:val="a5"/>
          <w:sz w:val="21"/>
          <w:szCs w:val="21"/>
          <w:vertAlign w:val="baseline"/>
        </w:rPr>
        <w:t>.</w:t>
      </w:r>
      <w:r w:rsidRPr="00B70669">
        <w:rPr>
          <w:rStyle w:val="a5"/>
          <w:rFonts w:hint="eastAsia"/>
          <w:sz w:val="21"/>
          <w:szCs w:val="21"/>
          <w:vertAlign w:val="baseline"/>
        </w:rPr>
        <w:t>上海：中西书局，</w:t>
      </w:r>
      <w:r w:rsidRPr="00B70669">
        <w:rPr>
          <w:rStyle w:val="a5"/>
          <w:sz w:val="21"/>
          <w:szCs w:val="21"/>
          <w:vertAlign w:val="baseline"/>
        </w:rPr>
        <w:t>2016</w:t>
      </w:r>
      <w:r w:rsidRPr="00B70669">
        <w:rPr>
          <w:rStyle w:val="a5"/>
          <w:rFonts w:hint="eastAsia"/>
          <w:sz w:val="21"/>
          <w:szCs w:val="21"/>
          <w:vertAlign w:val="baseline"/>
        </w:rPr>
        <w:t>年，放大图版，</w:t>
      </w:r>
      <w:r w:rsidRPr="00B70669">
        <w:rPr>
          <w:rStyle w:val="a5"/>
          <w:sz w:val="21"/>
          <w:szCs w:val="21"/>
          <w:vertAlign w:val="baseline"/>
        </w:rPr>
        <w:t>92</w:t>
      </w:r>
      <w:r w:rsidRPr="00B70669">
        <w:rPr>
          <w:rStyle w:val="a5"/>
          <w:rFonts w:hint="eastAsia"/>
          <w:sz w:val="21"/>
          <w:szCs w:val="21"/>
          <w:vertAlign w:val="baseline"/>
        </w:rPr>
        <w:t>～</w:t>
      </w:r>
      <w:r w:rsidRPr="00B70669">
        <w:rPr>
          <w:rStyle w:val="a5"/>
          <w:sz w:val="21"/>
          <w:szCs w:val="21"/>
          <w:vertAlign w:val="baseline"/>
        </w:rPr>
        <w:t>93</w:t>
      </w:r>
      <w:r w:rsidRPr="00B70669">
        <w:rPr>
          <w:rStyle w:val="a5"/>
          <w:rFonts w:hint="eastAsia"/>
          <w:sz w:val="21"/>
          <w:szCs w:val="21"/>
          <w:vertAlign w:val="baseline"/>
        </w:rPr>
        <w:t>；释文</w:t>
      </w:r>
      <w:r w:rsidRPr="00B70669">
        <w:rPr>
          <w:rFonts w:hint="eastAsia"/>
          <w:sz w:val="21"/>
          <w:szCs w:val="21"/>
        </w:rPr>
        <w:t xml:space="preserve">  </w:t>
      </w:r>
      <w:r w:rsidRPr="00B70669">
        <w:rPr>
          <w:rStyle w:val="a5"/>
          <w:rFonts w:hint="eastAsia"/>
          <w:sz w:val="21"/>
          <w:szCs w:val="21"/>
          <w:vertAlign w:val="baseline"/>
        </w:rPr>
        <w:t>注释，</w:t>
      </w:r>
      <w:r w:rsidRPr="00B70669">
        <w:rPr>
          <w:rStyle w:val="a5"/>
          <w:sz w:val="21"/>
          <w:szCs w:val="21"/>
          <w:vertAlign w:val="baseline"/>
        </w:rPr>
        <w:t>138.</w:t>
      </w:r>
    </w:p>
    <w:p w14:paraId="06B3E8A4"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39 </w:t>
      </w:r>
      <w:r w:rsidRPr="00B70669">
        <w:rPr>
          <w:rStyle w:val="a5"/>
          <w:rFonts w:hint="eastAsia"/>
          <w:sz w:val="21"/>
          <w:szCs w:val="21"/>
          <w:vertAlign w:val="baseline"/>
        </w:rPr>
        <w:t>马承源</w:t>
      </w:r>
      <w:r w:rsidRPr="00B70669">
        <w:rPr>
          <w:rStyle w:val="a5"/>
          <w:sz w:val="21"/>
          <w:szCs w:val="21"/>
          <w:vertAlign w:val="baseline"/>
        </w:rPr>
        <w:t>.</w:t>
      </w:r>
      <w:r w:rsidRPr="00B70669">
        <w:rPr>
          <w:rStyle w:val="a5"/>
          <w:rFonts w:hint="eastAsia"/>
          <w:sz w:val="21"/>
          <w:szCs w:val="21"/>
          <w:vertAlign w:val="baseline"/>
        </w:rPr>
        <w:t>上海博物馆藏战国楚竹书（六）</w:t>
      </w:r>
      <w:r w:rsidRPr="00B70669">
        <w:rPr>
          <w:rStyle w:val="a5"/>
          <w:sz w:val="21"/>
          <w:szCs w:val="21"/>
          <w:vertAlign w:val="baseline"/>
        </w:rPr>
        <w:t>[M].</w:t>
      </w:r>
      <w:r w:rsidRPr="00B70669">
        <w:rPr>
          <w:rStyle w:val="a5"/>
          <w:rFonts w:hint="eastAsia"/>
          <w:sz w:val="21"/>
          <w:szCs w:val="21"/>
          <w:vertAlign w:val="baseline"/>
        </w:rPr>
        <w:t>上海</w:t>
      </w:r>
      <w:r w:rsidRPr="00B70669">
        <w:rPr>
          <w:rStyle w:val="a5"/>
          <w:sz w:val="21"/>
          <w:szCs w:val="21"/>
          <w:vertAlign w:val="baseline"/>
        </w:rPr>
        <w:t>:</w:t>
      </w:r>
      <w:r w:rsidRPr="00B70669">
        <w:rPr>
          <w:rStyle w:val="a5"/>
          <w:rFonts w:hint="eastAsia"/>
          <w:sz w:val="21"/>
          <w:szCs w:val="21"/>
          <w:vertAlign w:val="baseline"/>
        </w:rPr>
        <w:t>上海古籍出版社，</w:t>
      </w:r>
      <w:r w:rsidRPr="00B70669">
        <w:rPr>
          <w:rStyle w:val="a5"/>
          <w:sz w:val="21"/>
          <w:szCs w:val="21"/>
          <w:vertAlign w:val="baseline"/>
        </w:rPr>
        <w:t>2002.323</w:t>
      </w:r>
      <w:r w:rsidRPr="00B70669">
        <w:rPr>
          <w:rStyle w:val="a5"/>
          <w:rFonts w:hint="eastAsia"/>
          <w:sz w:val="21"/>
          <w:szCs w:val="21"/>
          <w:vertAlign w:val="baseline"/>
        </w:rPr>
        <w:t>～</w:t>
      </w:r>
      <w:r w:rsidRPr="00B70669">
        <w:rPr>
          <w:rStyle w:val="a5"/>
          <w:sz w:val="21"/>
          <w:szCs w:val="21"/>
          <w:vertAlign w:val="baseline"/>
        </w:rPr>
        <w:t>235</w:t>
      </w:r>
      <w:r w:rsidRPr="00B70669">
        <w:rPr>
          <w:rStyle w:val="a5"/>
          <w:rFonts w:hint="eastAsia"/>
          <w:sz w:val="21"/>
          <w:szCs w:val="21"/>
          <w:vertAlign w:val="baseline"/>
        </w:rPr>
        <w:t xml:space="preserve">, </w:t>
      </w:r>
      <w:r w:rsidRPr="00B70669">
        <w:rPr>
          <w:rStyle w:val="a5"/>
          <w:sz w:val="21"/>
          <w:szCs w:val="21"/>
          <w:vertAlign w:val="baseline"/>
        </w:rPr>
        <w:t>337.</w:t>
      </w:r>
    </w:p>
    <w:p w14:paraId="3EF0A0AA"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40 </w:t>
      </w:r>
      <w:r w:rsidRPr="00B70669">
        <w:rPr>
          <w:rStyle w:val="a5"/>
          <w:rFonts w:hint="eastAsia"/>
          <w:sz w:val="21"/>
          <w:szCs w:val="21"/>
          <w:vertAlign w:val="baseline"/>
        </w:rPr>
        <w:t>吴良宝</w:t>
      </w:r>
      <w:r w:rsidRPr="00B70669">
        <w:rPr>
          <w:rStyle w:val="a5"/>
          <w:sz w:val="21"/>
          <w:szCs w:val="21"/>
          <w:vertAlign w:val="baseline"/>
        </w:rPr>
        <w:t>.</w:t>
      </w:r>
      <w:r w:rsidRPr="00B70669">
        <w:rPr>
          <w:rStyle w:val="a5"/>
          <w:rFonts w:hint="eastAsia"/>
          <w:sz w:val="21"/>
          <w:szCs w:val="21"/>
          <w:vertAlign w:val="baseline"/>
        </w:rPr>
        <w:t>先秦货币文字编</w:t>
      </w:r>
      <w:r w:rsidRPr="00B70669">
        <w:rPr>
          <w:rStyle w:val="a5"/>
          <w:sz w:val="21"/>
          <w:szCs w:val="21"/>
          <w:vertAlign w:val="baseline"/>
        </w:rPr>
        <w:t>[M].</w:t>
      </w:r>
      <w:r w:rsidRPr="00B70669">
        <w:rPr>
          <w:rStyle w:val="a5"/>
          <w:rFonts w:hint="eastAsia"/>
          <w:sz w:val="21"/>
          <w:szCs w:val="21"/>
          <w:vertAlign w:val="baseline"/>
        </w:rPr>
        <w:t>福州：福建人民出版社，</w:t>
      </w:r>
      <w:r w:rsidRPr="00B70669">
        <w:rPr>
          <w:rStyle w:val="a5"/>
          <w:sz w:val="21"/>
          <w:szCs w:val="21"/>
          <w:vertAlign w:val="baseline"/>
        </w:rPr>
        <w:t>2006.217</w:t>
      </w:r>
      <w:r w:rsidRPr="00B70669">
        <w:rPr>
          <w:rStyle w:val="a5"/>
          <w:rFonts w:hint="eastAsia"/>
          <w:sz w:val="21"/>
          <w:szCs w:val="21"/>
          <w:vertAlign w:val="baseline"/>
        </w:rPr>
        <w:t>～</w:t>
      </w:r>
      <w:r w:rsidRPr="00B70669">
        <w:rPr>
          <w:rStyle w:val="a5"/>
          <w:sz w:val="21"/>
          <w:szCs w:val="21"/>
          <w:vertAlign w:val="baseline"/>
        </w:rPr>
        <w:t>218.</w:t>
      </w:r>
    </w:p>
    <w:p w14:paraId="30505F5E"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41</w:t>
      </w:r>
      <w:r w:rsidRPr="00B70669">
        <w:rPr>
          <w:rStyle w:val="a5"/>
          <w:rFonts w:hint="eastAsia"/>
          <w:sz w:val="21"/>
          <w:szCs w:val="21"/>
          <w:vertAlign w:val="baseline"/>
        </w:rPr>
        <w:t xml:space="preserve"> 钱穆</w:t>
      </w:r>
      <w:r w:rsidRPr="00B70669">
        <w:rPr>
          <w:rStyle w:val="a5"/>
          <w:sz w:val="21"/>
          <w:szCs w:val="21"/>
          <w:vertAlign w:val="baseline"/>
        </w:rPr>
        <w:t>.</w:t>
      </w:r>
      <w:r w:rsidRPr="00B70669">
        <w:rPr>
          <w:rStyle w:val="a5"/>
          <w:rFonts w:hint="eastAsia"/>
          <w:sz w:val="21"/>
          <w:szCs w:val="21"/>
          <w:vertAlign w:val="baseline"/>
        </w:rPr>
        <w:t>秦汉史</w:t>
      </w:r>
      <w:r w:rsidRPr="00B70669">
        <w:rPr>
          <w:rStyle w:val="a5"/>
          <w:sz w:val="21"/>
          <w:szCs w:val="21"/>
          <w:vertAlign w:val="baseline"/>
        </w:rPr>
        <w:t>[M]//</w:t>
      </w:r>
      <w:r w:rsidRPr="00B70669">
        <w:rPr>
          <w:rStyle w:val="a5"/>
          <w:rFonts w:hint="eastAsia"/>
          <w:sz w:val="21"/>
          <w:szCs w:val="21"/>
          <w:vertAlign w:val="baseline"/>
        </w:rPr>
        <w:t>钱宾四先生全集</w:t>
      </w:r>
      <w:r w:rsidRPr="00B70669">
        <w:rPr>
          <w:rStyle w:val="a5"/>
          <w:sz w:val="21"/>
          <w:szCs w:val="21"/>
          <w:vertAlign w:val="baseline"/>
        </w:rPr>
        <w:t>.</w:t>
      </w:r>
      <w:r w:rsidRPr="00B70669">
        <w:rPr>
          <w:rStyle w:val="a5"/>
          <w:rFonts w:hint="eastAsia"/>
          <w:sz w:val="21"/>
          <w:szCs w:val="21"/>
          <w:vertAlign w:val="baseline"/>
        </w:rPr>
        <w:t>第</w:t>
      </w:r>
      <w:r w:rsidRPr="00B70669">
        <w:rPr>
          <w:rStyle w:val="a5"/>
          <w:sz w:val="21"/>
          <w:szCs w:val="21"/>
          <w:vertAlign w:val="baseline"/>
        </w:rPr>
        <w:t>26</w:t>
      </w:r>
      <w:r w:rsidRPr="00B70669">
        <w:rPr>
          <w:rStyle w:val="a5"/>
          <w:rFonts w:hint="eastAsia"/>
          <w:sz w:val="21"/>
          <w:szCs w:val="21"/>
          <w:vertAlign w:val="baseline"/>
        </w:rPr>
        <w:t>册</w:t>
      </w:r>
      <w:r w:rsidRPr="00B70669">
        <w:rPr>
          <w:rStyle w:val="a5"/>
          <w:sz w:val="21"/>
          <w:szCs w:val="21"/>
          <w:vertAlign w:val="baseline"/>
        </w:rPr>
        <w:t>.</w:t>
      </w:r>
      <w:r w:rsidRPr="00B70669">
        <w:rPr>
          <w:rStyle w:val="a5"/>
          <w:rFonts w:hint="eastAsia"/>
          <w:sz w:val="21"/>
          <w:szCs w:val="21"/>
          <w:vertAlign w:val="baseline"/>
        </w:rPr>
        <w:t>台北：联经出版事业公司，</w:t>
      </w:r>
      <w:r w:rsidRPr="00B70669">
        <w:rPr>
          <w:rStyle w:val="a5"/>
          <w:sz w:val="21"/>
          <w:szCs w:val="21"/>
          <w:vertAlign w:val="baseline"/>
        </w:rPr>
        <w:t>1998.305</w:t>
      </w:r>
      <w:r w:rsidRPr="00B70669">
        <w:rPr>
          <w:rStyle w:val="a5"/>
          <w:rFonts w:hint="eastAsia"/>
          <w:sz w:val="21"/>
          <w:szCs w:val="21"/>
          <w:vertAlign w:val="baseline"/>
        </w:rPr>
        <w:t>，</w:t>
      </w:r>
      <w:r w:rsidRPr="00B70669">
        <w:rPr>
          <w:rStyle w:val="a5"/>
          <w:sz w:val="21"/>
          <w:szCs w:val="21"/>
          <w:vertAlign w:val="baseline"/>
        </w:rPr>
        <w:t>320</w:t>
      </w:r>
      <w:r w:rsidRPr="00B70669">
        <w:rPr>
          <w:rStyle w:val="a5"/>
          <w:rFonts w:hint="eastAsia"/>
          <w:sz w:val="21"/>
          <w:szCs w:val="21"/>
          <w:vertAlign w:val="baseline"/>
        </w:rPr>
        <w:t>～</w:t>
      </w:r>
      <w:r w:rsidRPr="00B70669">
        <w:rPr>
          <w:rStyle w:val="a5"/>
          <w:sz w:val="21"/>
          <w:szCs w:val="21"/>
          <w:vertAlign w:val="baseline"/>
        </w:rPr>
        <w:t>331.</w:t>
      </w:r>
    </w:p>
    <w:p w14:paraId="1667692D" w14:textId="77777777" w:rsidR="00F745EF" w:rsidRPr="00B70669" w:rsidRDefault="00F745EF" w:rsidP="00F745EF">
      <w:pPr>
        <w:snapToGrid w:val="0"/>
        <w:ind w:left="263" w:hangingChars="125" w:hanging="263"/>
        <w:rPr>
          <w:rStyle w:val="a5"/>
          <w:sz w:val="21"/>
          <w:szCs w:val="21"/>
          <w:vertAlign w:val="baseline"/>
        </w:rPr>
      </w:pPr>
      <w:r w:rsidRPr="00B70669">
        <w:rPr>
          <w:rStyle w:val="a5"/>
          <w:rFonts w:hint="eastAsia"/>
          <w:sz w:val="21"/>
          <w:szCs w:val="21"/>
          <w:vertAlign w:val="baseline"/>
        </w:rPr>
        <w:t>42 Cullen C. The Suàn shù shù, ‘Writings on reckoning’: Rewriting the history of early Chinese mathematics in the light of an excavated manuscript</w:t>
      </w:r>
      <w:r w:rsidRPr="00B70669">
        <w:rPr>
          <w:rStyle w:val="a5"/>
          <w:sz w:val="21"/>
          <w:szCs w:val="21"/>
          <w:vertAlign w:val="baseline"/>
        </w:rPr>
        <w:t xml:space="preserve"> [J]</w:t>
      </w:r>
      <w:r w:rsidRPr="00B70669">
        <w:rPr>
          <w:rStyle w:val="a5"/>
          <w:rFonts w:hint="eastAsia"/>
          <w:sz w:val="21"/>
          <w:szCs w:val="21"/>
          <w:vertAlign w:val="baseline"/>
        </w:rPr>
        <w:t xml:space="preserve">. </w:t>
      </w:r>
      <w:r w:rsidRPr="00B70669">
        <w:rPr>
          <w:rStyle w:val="a5"/>
          <w:sz w:val="21"/>
          <w:szCs w:val="21"/>
          <w:vertAlign w:val="baseline"/>
        </w:rPr>
        <w:t>Historia Mathematica</w:t>
      </w:r>
      <w:r w:rsidRPr="00B70669">
        <w:rPr>
          <w:rStyle w:val="a5"/>
          <w:rFonts w:hint="eastAsia"/>
          <w:sz w:val="21"/>
          <w:szCs w:val="21"/>
          <w:vertAlign w:val="baseline"/>
        </w:rPr>
        <w:t>, 2007, 34: 10～44.</w:t>
      </w:r>
    </w:p>
    <w:p w14:paraId="183A9687" w14:textId="77777777" w:rsidR="00F745EF" w:rsidRPr="00B70669" w:rsidRDefault="00F745EF" w:rsidP="00F745EF">
      <w:pPr>
        <w:snapToGrid w:val="0"/>
        <w:ind w:left="210" w:hangingChars="100" w:hanging="210"/>
        <w:rPr>
          <w:rStyle w:val="a5"/>
          <w:sz w:val="21"/>
          <w:szCs w:val="21"/>
          <w:vertAlign w:val="baseline"/>
        </w:rPr>
      </w:pPr>
      <w:r w:rsidRPr="00B70669">
        <w:rPr>
          <w:rStyle w:val="a5"/>
          <w:sz w:val="21"/>
          <w:szCs w:val="21"/>
          <w:vertAlign w:val="baseline"/>
        </w:rPr>
        <w:t>43 Chemla Karine et Guo Shuchun. Les Neuf chapitres. Le Classique mathématique de la Chine ancienne et ses commentaires [M]. Paris: Dunod, 2004.202.</w:t>
      </w:r>
    </w:p>
    <w:p w14:paraId="1AAD6ED8" w14:textId="77777777" w:rsidR="00F745EF" w:rsidRPr="00B70669" w:rsidRDefault="00F745EF" w:rsidP="00F745EF">
      <w:pPr>
        <w:snapToGrid w:val="0"/>
        <w:ind w:left="315" w:hangingChars="150" w:hanging="315"/>
        <w:rPr>
          <w:rStyle w:val="a5"/>
          <w:sz w:val="21"/>
          <w:szCs w:val="21"/>
          <w:vertAlign w:val="baseline"/>
        </w:rPr>
      </w:pPr>
      <w:r w:rsidRPr="00B70669">
        <w:rPr>
          <w:rStyle w:val="a5"/>
          <w:sz w:val="21"/>
          <w:szCs w:val="21"/>
          <w:vertAlign w:val="baseline"/>
        </w:rPr>
        <w:t>44</w:t>
      </w:r>
      <w:r w:rsidRPr="00B70669">
        <w:rPr>
          <w:rStyle w:val="a5"/>
          <w:rFonts w:hint="eastAsia"/>
          <w:sz w:val="21"/>
          <w:szCs w:val="21"/>
          <w:vertAlign w:val="baseline"/>
        </w:rPr>
        <w:t>汉英对照九章算术</w:t>
      </w:r>
      <w:r w:rsidRPr="00B70669">
        <w:rPr>
          <w:rStyle w:val="a5"/>
          <w:sz w:val="21"/>
          <w:szCs w:val="21"/>
          <w:vertAlign w:val="baseline"/>
        </w:rPr>
        <w:t>[M].</w:t>
      </w:r>
      <w:r w:rsidRPr="00B70669">
        <w:rPr>
          <w:rStyle w:val="a5"/>
          <w:rFonts w:hint="eastAsia"/>
          <w:sz w:val="21"/>
          <w:szCs w:val="21"/>
          <w:vertAlign w:val="baseline"/>
        </w:rPr>
        <w:t xml:space="preserve"> 刘徽，注.李淳风,等,注释.郭书春，校勘并译注</w:t>
      </w:r>
      <w:r w:rsidRPr="00B70669">
        <w:rPr>
          <w:rStyle w:val="a5"/>
          <w:sz w:val="21"/>
          <w:szCs w:val="21"/>
          <w:vertAlign w:val="baseline"/>
        </w:rPr>
        <w:t>.</w:t>
      </w:r>
      <w:r w:rsidRPr="00B70669">
        <w:rPr>
          <w:rStyle w:val="a5"/>
          <w:rFonts w:hint="eastAsia"/>
          <w:sz w:val="21"/>
          <w:szCs w:val="21"/>
          <w:vertAlign w:val="baseline"/>
        </w:rPr>
        <w:t>道本周，徐义保，英译并注</w:t>
      </w:r>
      <w:r w:rsidRPr="00B70669">
        <w:rPr>
          <w:rStyle w:val="a5"/>
          <w:sz w:val="21"/>
          <w:szCs w:val="21"/>
          <w:vertAlign w:val="baseline"/>
        </w:rPr>
        <w:t>.</w:t>
      </w:r>
      <w:r w:rsidRPr="00B70669">
        <w:rPr>
          <w:rStyle w:val="a5"/>
          <w:rFonts w:hint="eastAsia"/>
          <w:sz w:val="21"/>
          <w:szCs w:val="21"/>
          <w:vertAlign w:val="baseline"/>
        </w:rPr>
        <w:t>沈阳：辽宁教育出版社，</w:t>
      </w:r>
      <w:r w:rsidRPr="00B70669">
        <w:rPr>
          <w:rStyle w:val="a5"/>
          <w:sz w:val="21"/>
          <w:szCs w:val="21"/>
          <w:vertAlign w:val="baseline"/>
        </w:rPr>
        <w:t>2013.47.</w:t>
      </w:r>
    </w:p>
    <w:p w14:paraId="0A8217FC"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45 </w:t>
      </w:r>
      <w:r w:rsidRPr="00B70669">
        <w:rPr>
          <w:rStyle w:val="a5"/>
          <w:rFonts w:hint="eastAsia"/>
          <w:sz w:val="21"/>
          <w:szCs w:val="21"/>
          <w:vertAlign w:val="baseline"/>
        </w:rPr>
        <w:t>李迪．中国数学通史 上古到五代卷</w:t>
      </w:r>
      <w:r w:rsidRPr="00B70669">
        <w:rPr>
          <w:rStyle w:val="a5"/>
          <w:sz w:val="21"/>
          <w:szCs w:val="21"/>
          <w:vertAlign w:val="baseline"/>
        </w:rPr>
        <w:t>[M]</w:t>
      </w:r>
      <w:r w:rsidRPr="00B70669">
        <w:rPr>
          <w:rStyle w:val="a5"/>
          <w:rFonts w:hint="eastAsia"/>
          <w:sz w:val="21"/>
          <w:szCs w:val="21"/>
          <w:vertAlign w:val="baseline"/>
        </w:rPr>
        <w:t>．南京：江苏教育出版社，</w:t>
      </w:r>
      <w:r w:rsidRPr="00B70669">
        <w:rPr>
          <w:rStyle w:val="a5"/>
          <w:sz w:val="21"/>
          <w:szCs w:val="21"/>
          <w:vertAlign w:val="baseline"/>
        </w:rPr>
        <w:t>1997</w:t>
      </w:r>
      <w:r w:rsidRPr="00B70669">
        <w:rPr>
          <w:rStyle w:val="a5"/>
          <w:rFonts w:hint="eastAsia"/>
          <w:sz w:val="21"/>
          <w:szCs w:val="21"/>
          <w:vertAlign w:val="baseline"/>
        </w:rPr>
        <w:t>．</w:t>
      </w:r>
      <w:r w:rsidRPr="00B70669">
        <w:rPr>
          <w:rStyle w:val="a5"/>
          <w:sz w:val="21"/>
          <w:szCs w:val="21"/>
          <w:vertAlign w:val="baseline"/>
        </w:rPr>
        <w:t>104</w:t>
      </w:r>
      <w:r w:rsidRPr="00B70669">
        <w:rPr>
          <w:rStyle w:val="a5"/>
          <w:rFonts w:hint="eastAsia"/>
          <w:sz w:val="21"/>
          <w:szCs w:val="21"/>
          <w:vertAlign w:val="baseline"/>
        </w:rPr>
        <w:t>～</w:t>
      </w:r>
      <w:r w:rsidRPr="00B70669">
        <w:rPr>
          <w:rStyle w:val="a5"/>
          <w:sz w:val="21"/>
          <w:szCs w:val="21"/>
          <w:vertAlign w:val="baseline"/>
        </w:rPr>
        <w:t>106</w:t>
      </w:r>
      <w:r w:rsidRPr="00B70669">
        <w:rPr>
          <w:rStyle w:val="a5"/>
          <w:rFonts w:hint="eastAsia"/>
          <w:sz w:val="21"/>
          <w:szCs w:val="21"/>
          <w:vertAlign w:val="baseline"/>
        </w:rPr>
        <w:t>．</w:t>
      </w:r>
    </w:p>
    <w:p w14:paraId="3BDEC4E9"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46</w:t>
      </w:r>
      <w:r w:rsidRPr="00B70669">
        <w:rPr>
          <w:rStyle w:val="a5"/>
          <w:rFonts w:hint="eastAsia"/>
          <w:sz w:val="21"/>
          <w:szCs w:val="21"/>
          <w:vertAlign w:val="baseline"/>
        </w:rPr>
        <w:t xml:space="preserve"> 李迪．《九章算术》是在官简基础上形成的数学专著</w:t>
      </w:r>
      <w:r w:rsidRPr="00B70669">
        <w:rPr>
          <w:rStyle w:val="a5"/>
          <w:sz w:val="21"/>
          <w:szCs w:val="21"/>
          <w:vertAlign w:val="baseline"/>
        </w:rPr>
        <w:t>[</w:t>
      </w:r>
      <w:r w:rsidRPr="00B70669">
        <w:rPr>
          <w:rStyle w:val="a5"/>
          <w:rFonts w:hint="eastAsia"/>
          <w:sz w:val="21"/>
          <w:szCs w:val="21"/>
          <w:vertAlign w:val="baseline"/>
        </w:rPr>
        <w:t>C</w:t>
      </w:r>
      <w:r w:rsidRPr="00B70669">
        <w:rPr>
          <w:rStyle w:val="a5"/>
          <w:sz w:val="21"/>
          <w:szCs w:val="21"/>
          <w:vertAlign w:val="baseline"/>
        </w:rPr>
        <w:t>]</w:t>
      </w:r>
      <w:r w:rsidRPr="00B70669">
        <w:rPr>
          <w:rFonts w:hint="eastAsia"/>
          <w:sz w:val="21"/>
          <w:szCs w:val="21"/>
        </w:rPr>
        <w:t xml:space="preserve"> </w:t>
      </w:r>
      <w:r w:rsidRPr="00B70669">
        <w:rPr>
          <w:rStyle w:val="a5"/>
          <w:sz w:val="21"/>
          <w:szCs w:val="21"/>
          <w:vertAlign w:val="baseline"/>
        </w:rPr>
        <w:t>//</w:t>
      </w:r>
      <w:r w:rsidRPr="00B70669">
        <w:rPr>
          <w:rStyle w:val="a5"/>
          <w:rFonts w:hint="eastAsia"/>
          <w:sz w:val="21"/>
          <w:szCs w:val="21"/>
          <w:vertAlign w:val="baseline"/>
        </w:rPr>
        <w:t>数学史研究文集</w:t>
      </w:r>
      <w:r w:rsidRPr="00B70669">
        <w:rPr>
          <w:rStyle w:val="a5"/>
          <w:sz w:val="21"/>
          <w:szCs w:val="21"/>
          <w:vertAlign w:val="baseline"/>
        </w:rPr>
        <w:t>.</w:t>
      </w:r>
      <w:r w:rsidRPr="00B70669">
        <w:rPr>
          <w:rStyle w:val="a5"/>
          <w:rFonts w:hint="eastAsia"/>
          <w:sz w:val="21"/>
          <w:szCs w:val="21"/>
          <w:vertAlign w:val="baseline"/>
        </w:rPr>
        <w:t>第六辑．呼和浩特：内蒙古大学出版社，</w:t>
      </w:r>
      <w:r w:rsidRPr="00B70669">
        <w:rPr>
          <w:rStyle w:val="a5"/>
          <w:sz w:val="21"/>
          <w:szCs w:val="21"/>
          <w:vertAlign w:val="baseline"/>
        </w:rPr>
        <w:t>1998</w:t>
      </w:r>
      <w:r w:rsidRPr="00B70669">
        <w:rPr>
          <w:rStyle w:val="a5"/>
          <w:rFonts w:hint="eastAsia"/>
          <w:sz w:val="21"/>
          <w:szCs w:val="21"/>
          <w:vertAlign w:val="baseline"/>
        </w:rPr>
        <w:t>．</w:t>
      </w:r>
      <w:r w:rsidRPr="00B70669">
        <w:rPr>
          <w:rStyle w:val="a5"/>
          <w:sz w:val="21"/>
          <w:szCs w:val="21"/>
          <w:vertAlign w:val="baseline"/>
        </w:rPr>
        <w:t>1</w:t>
      </w:r>
      <w:r w:rsidRPr="00B70669">
        <w:rPr>
          <w:rStyle w:val="a5"/>
          <w:rFonts w:hint="eastAsia"/>
          <w:sz w:val="21"/>
          <w:szCs w:val="21"/>
          <w:vertAlign w:val="baseline"/>
        </w:rPr>
        <w:t>～</w:t>
      </w:r>
      <w:r w:rsidRPr="00B70669">
        <w:rPr>
          <w:rStyle w:val="a5"/>
          <w:sz w:val="21"/>
          <w:szCs w:val="21"/>
          <w:vertAlign w:val="baseline"/>
        </w:rPr>
        <w:t>7.</w:t>
      </w:r>
    </w:p>
    <w:p w14:paraId="6C34F87B"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47 </w:t>
      </w:r>
      <w:r w:rsidRPr="00B70669">
        <w:rPr>
          <w:rStyle w:val="a5"/>
          <w:rFonts w:hint="eastAsia"/>
          <w:sz w:val="21"/>
          <w:szCs w:val="21"/>
          <w:vertAlign w:val="baseline"/>
        </w:rPr>
        <w:t>湖南省文物考古研究所．里耶秦简</w:t>
      </w:r>
      <w:r w:rsidRPr="00B70669">
        <w:rPr>
          <w:rStyle w:val="a5"/>
          <w:sz w:val="21"/>
          <w:szCs w:val="21"/>
          <w:vertAlign w:val="baseline"/>
        </w:rPr>
        <w:t>[</w:t>
      </w:r>
      <w:r w:rsidRPr="00B70669">
        <w:rPr>
          <w:rStyle w:val="a5"/>
          <w:rFonts w:hint="eastAsia"/>
          <w:sz w:val="21"/>
          <w:szCs w:val="21"/>
          <w:vertAlign w:val="baseline"/>
        </w:rPr>
        <w:t>壹</w:t>
      </w:r>
      <w:r w:rsidRPr="00B70669">
        <w:rPr>
          <w:rStyle w:val="a5"/>
          <w:sz w:val="21"/>
          <w:szCs w:val="21"/>
          <w:vertAlign w:val="baseline"/>
        </w:rPr>
        <w:t>] [M]</w:t>
      </w:r>
      <w:r w:rsidRPr="00B70669">
        <w:rPr>
          <w:rStyle w:val="a5"/>
          <w:rFonts w:hint="eastAsia"/>
          <w:sz w:val="21"/>
          <w:szCs w:val="21"/>
          <w:vertAlign w:val="baseline"/>
        </w:rPr>
        <w:t>．北京：文物出版社，</w:t>
      </w:r>
      <w:r w:rsidRPr="00B70669">
        <w:rPr>
          <w:rStyle w:val="a5"/>
          <w:sz w:val="21"/>
          <w:szCs w:val="21"/>
          <w:vertAlign w:val="baseline"/>
        </w:rPr>
        <w:t>2012</w:t>
      </w:r>
      <w:r w:rsidRPr="00B70669">
        <w:rPr>
          <w:rStyle w:val="a5"/>
          <w:rFonts w:hint="eastAsia"/>
          <w:sz w:val="21"/>
          <w:szCs w:val="21"/>
          <w:vertAlign w:val="baseline"/>
        </w:rPr>
        <w:t>．释文，</w:t>
      </w:r>
      <w:r w:rsidRPr="00B70669">
        <w:rPr>
          <w:rStyle w:val="a5"/>
          <w:sz w:val="21"/>
          <w:szCs w:val="21"/>
          <w:vertAlign w:val="baseline"/>
        </w:rPr>
        <w:t>88</w:t>
      </w:r>
      <w:r w:rsidRPr="00B70669">
        <w:rPr>
          <w:rStyle w:val="a5"/>
          <w:rFonts w:hint="eastAsia"/>
          <w:sz w:val="21"/>
          <w:szCs w:val="21"/>
          <w:vertAlign w:val="baseline"/>
        </w:rPr>
        <w:t>；图版，</w:t>
      </w:r>
      <w:r w:rsidRPr="00B70669">
        <w:rPr>
          <w:rStyle w:val="a5"/>
          <w:sz w:val="21"/>
          <w:szCs w:val="21"/>
          <w:vertAlign w:val="baseline"/>
        </w:rPr>
        <w:t>235</w:t>
      </w:r>
      <w:r w:rsidRPr="00B70669">
        <w:rPr>
          <w:rStyle w:val="a5"/>
          <w:rFonts w:hint="eastAsia"/>
          <w:sz w:val="21"/>
          <w:szCs w:val="21"/>
          <w:vertAlign w:val="baseline"/>
        </w:rPr>
        <w:t>．</w:t>
      </w:r>
    </w:p>
    <w:p w14:paraId="472D7EB8"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48 </w:t>
      </w:r>
      <w:r w:rsidRPr="00B70669">
        <w:rPr>
          <w:rStyle w:val="a5"/>
          <w:rFonts w:hint="eastAsia"/>
          <w:sz w:val="21"/>
          <w:szCs w:val="21"/>
          <w:vertAlign w:val="baseline"/>
        </w:rPr>
        <w:t>朱汉民，陈松长．岳麓书院藏秦简（</w:t>
      </w:r>
      <w:r w:rsidRPr="00B70669" w:rsidDel="00173CEE">
        <w:rPr>
          <w:rStyle w:val="a5"/>
          <w:sz w:val="21"/>
          <w:szCs w:val="21"/>
          <w:vertAlign w:val="baseline"/>
        </w:rPr>
        <w:t xml:space="preserve"> </w:t>
      </w:r>
      <w:r w:rsidRPr="00B70669">
        <w:rPr>
          <w:rStyle w:val="a5"/>
          <w:rFonts w:hint="eastAsia"/>
          <w:sz w:val="21"/>
          <w:szCs w:val="21"/>
          <w:vertAlign w:val="baseline"/>
        </w:rPr>
        <w:t>壹）</w:t>
      </w:r>
      <w:r w:rsidRPr="00B70669">
        <w:rPr>
          <w:rStyle w:val="a5"/>
          <w:sz w:val="21"/>
          <w:szCs w:val="21"/>
          <w:vertAlign w:val="baseline"/>
        </w:rPr>
        <w:t xml:space="preserve"> [M]</w:t>
      </w:r>
      <w:r w:rsidRPr="00B70669">
        <w:rPr>
          <w:rStyle w:val="a5"/>
          <w:rFonts w:hint="eastAsia"/>
          <w:sz w:val="21"/>
          <w:szCs w:val="21"/>
          <w:vertAlign w:val="baseline"/>
        </w:rPr>
        <w:t>．上海：上海辞书出版社，</w:t>
      </w:r>
      <w:r w:rsidRPr="00B70669">
        <w:rPr>
          <w:rStyle w:val="a5"/>
          <w:sz w:val="21"/>
          <w:szCs w:val="21"/>
          <w:vertAlign w:val="baseline"/>
        </w:rPr>
        <w:t>2010</w:t>
      </w:r>
      <w:r w:rsidRPr="00B70669">
        <w:rPr>
          <w:rStyle w:val="a5"/>
          <w:rFonts w:hint="eastAsia"/>
          <w:sz w:val="21"/>
          <w:szCs w:val="21"/>
          <w:vertAlign w:val="baseline"/>
        </w:rPr>
        <w:t>．</w:t>
      </w:r>
      <w:r w:rsidRPr="00B70669">
        <w:rPr>
          <w:rStyle w:val="a5"/>
          <w:sz w:val="21"/>
          <w:szCs w:val="21"/>
          <w:vertAlign w:val="baseline"/>
        </w:rPr>
        <w:t>139</w:t>
      </w:r>
      <w:r w:rsidRPr="00B70669">
        <w:rPr>
          <w:rStyle w:val="a5"/>
          <w:rFonts w:hint="eastAsia"/>
          <w:sz w:val="21"/>
          <w:szCs w:val="21"/>
          <w:vertAlign w:val="baseline"/>
        </w:rPr>
        <w:t>．</w:t>
      </w:r>
    </w:p>
    <w:p w14:paraId="37633262"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49 </w:t>
      </w:r>
      <w:r w:rsidRPr="00B70669">
        <w:rPr>
          <w:rStyle w:val="a5"/>
          <w:rFonts w:hint="eastAsia"/>
          <w:sz w:val="21"/>
          <w:szCs w:val="21"/>
          <w:vertAlign w:val="baseline"/>
        </w:rPr>
        <w:t>恩子健</w:t>
      </w:r>
      <w:r w:rsidRPr="00B70669">
        <w:rPr>
          <w:rStyle w:val="a5"/>
          <w:sz w:val="21"/>
          <w:szCs w:val="21"/>
          <w:vertAlign w:val="baseline"/>
        </w:rPr>
        <w:t>.</w:t>
      </w:r>
      <w:r w:rsidRPr="00B70669">
        <w:rPr>
          <w:rStyle w:val="a5"/>
          <w:rFonts w:hint="eastAsia"/>
          <w:sz w:val="21"/>
          <w:szCs w:val="21"/>
          <w:vertAlign w:val="baseline"/>
        </w:rPr>
        <w:t>西汉海昏侯刘贺墓“瑟禁”历日年代考</w:t>
      </w:r>
      <w:r w:rsidRPr="00B70669">
        <w:rPr>
          <w:rStyle w:val="a5"/>
          <w:sz w:val="21"/>
          <w:szCs w:val="21"/>
          <w:vertAlign w:val="baseline"/>
        </w:rPr>
        <w:t>[N].</w:t>
      </w:r>
      <w:r w:rsidRPr="00B70669">
        <w:rPr>
          <w:rStyle w:val="a5"/>
          <w:rFonts w:hint="eastAsia"/>
          <w:sz w:val="21"/>
          <w:szCs w:val="21"/>
          <w:vertAlign w:val="baseline"/>
        </w:rPr>
        <w:t>中国文物报，</w:t>
      </w:r>
      <w:r w:rsidRPr="00B70669">
        <w:rPr>
          <w:rStyle w:val="a5"/>
          <w:sz w:val="21"/>
          <w:szCs w:val="21"/>
          <w:vertAlign w:val="baseline"/>
        </w:rPr>
        <w:t>2017-</w:t>
      </w:r>
      <w:r w:rsidRPr="00B70669">
        <w:rPr>
          <w:rStyle w:val="a5"/>
          <w:rFonts w:hint="eastAsia"/>
          <w:sz w:val="21"/>
          <w:szCs w:val="21"/>
          <w:vertAlign w:val="baseline"/>
        </w:rPr>
        <w:t>0</w:t>
      </w:r>
      <w:r w:rsidRPr="00B70669">
        <w:rPr>
          <w:rStyle w:val="a5"/>
          <w:sz w:val="21"/>
          <w:szCs w:val="21"/>
          <w:vertAlign w:val="baseline"/>
        </w:rPr>
        <w:t>2-24</w:t>
      </w:r>
      <w:r w:rsidRPr="00B70669">
        <w:rPr>
          <w:rStyle w:val="a5"/>
          <w:rFonts w:hint="eastAsia"/>
          <w:sz w:val="21"/>
          <w:szCs w:val="21"/>
          <w:vertAlign w:val="baseline"/>
        </w:rPr>
        <w:t>：</w:t>
      </w:r>
      <w:r w:rsidRPr="00B70669">
        <w:rPr>
          <w:rStyle w:val="a5"/>
          <w:sz w:val="21"/>
          <w:szCs w:val="21"/>
          <w:vertAlign w:val="baseline"/>
        </w:rPr>
        <w:t>6.</w:t>
      </w:r>
    </w:p>
    <w:p w14:paraId="7390B5C3"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50 </w:t>
      </w:r>
      <w:r w:rsidRPr="00B70669">
        <w:rPr>
          <w:rStyle w:val="a5"/>
          <w:rFonts w:hint="eastAsia"/>
          <w:sz w:val="21"/>
          <w:szCs w:val="21"/>
          <w:vertAlign w:val="baseline"/>
        </w:rPr>
        <w:t>甘肃省博物馆</w:t>
      </w:r>
      <w:r w:rsidRPr="00B70669">
        <w:rPr>
          <w:rStyle w:val="a5"/>
          <w:sz w:val="21"/>
          <w:szCs w:val="21"/>
          <w:vertAlign w:val="baseline"/>
        </w:rPr>
        <w:t>.</w:t>
      </w:r>
      <w:r w:rsidRPr="00B70669">
        <w:rPr>
          <w:rStyle w:val="a5"/>
          <w:rFonts w:hint="eastAsia"/>
          <w:sz w:val="21"/>
          <w:szCs w:val="21"/>
          <w:vertAlign w:val="baseline"/>
        </w:rPr>
        <w:t>武威磨嘴子三座汉墓发掘简报</w:t>
      </w:r>
      <w:r w:rsidRPr="00B70669">
        <w:rPr>
          <w:rStyle w:val="a5"/>
          <w:sz w:val="21"/>
          <w:szCs w:val="21"/>
          <w:vertAlign w:val="baseline"/>
        </w:rPr>
        <w:t>[J].</w:t>
      </w:r>
      <w:r w:rsidRPr="00B70669">
        <w:rPr>
          <w:rStyle w:val="a5"/>
          <w:rFonts w:hint="eastAsia"/>
          <w:sz w:val="21"/>
          <w:szCs w:val="21"/>
          <w:vertAlign w:val="baseline"/>
        </w:rPr>
        <w:t>考古，</w:t>
      </w:r>
      <w:r w:rsidRPr="00B70669">
        <w:rPr>
          <w:rStyle w:val="a5"/>
          <w:sz w:val="21"/>
          <w:szCs w:val="21"/>
          <w:vertAlign w:val="baseline"/>
        </w:rPr>
        <w:t>1972</w:t>
      </w:r>
      <w:r w:rsidRPr="00B70669">
        <w:rPr>
          <w:rStyle w:val="a5"/>
          <w:rFonts w:hint="eastAsia"/>
          <w:sz w:val="21"/>
          <w:szCs w:val="21"/>
          <w:vertAlign w:val="baseline"/>
        </w:rPr>
        <w:t>，</w:t>
      </w:r>
      <w:r w:rsidRPr="00B70669">
        <w:rPr>
          <w:rStyle w:val="a5"/>
          <w:sz w:val="21"/>
          <w:szCs w:val="21"/>
          <w:vertAlign w:val="baseline"/>
        </w:rPr>
        <w:t>(12): 9</w:t>
      </w:r>
      <w:r w:rsidRPr="00B70669">
        <w:rPr>
          <w:rStyle w:val="a5"/>
          <w:rFonts w:hint="eastAsia"/>
          <w:sz w:val="21"/>
          <w:szCs w:val="21"/>
          <w:vertAlign w:val="baseline"/>
        </w:rPr>
        <w:t>～</w:t>
      </w:r>
      <w:r w:rsidRPr="00B70669">
        <w:rPr>
          <w:rStyle w:val="a5"/>
          <w:sz w:val="21"/>
          <w:szCs w:val="21"/>
          <w:vertAlign w:val="baseline"/>
        </w:rPr>
        <w:t>23.</w:t>
      </w:r>
    </w:p>
    <w:p w14:paraId="1199E3B7"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51</w:t>
      </w:r>
      <w:r w:rsidRPr="00B70669">
        <w:rPr>
          <w:rStyle w:val="a5"/>
          <w:rFonts w:hint="eastAsia"/>
          <w:sz w:val="21"/>
          <w:szCs w:val="21"/>
          <w:vertAlign w:val="baseline"/>
        </w:rPr>
        <w:t>（海）</w:t>
      </w:r>
      <w:r w:rsidRPr="00B70669">
        <w:rPr>
          <w:rStyle w:val="a5"/>
          <w:sz w:val="21"/>
          <w:szCs w:val="21"/>
          <w:vertAlign w:val="baseline"/>
        </w:rPr>
        <w:t>[</w:t>
      </w:r>
      <w:r w:rsidRPr="00B70669">
        <w:rPr>
          <w:rStyle w:val="a5"/>
          <w:rFonts w:hint="eastAsia"/>
          <w:sz w:val="21"/>
          <w:szCs w:val="21"/>
          <w:vertAlign w:val="baseline"/>
        </w:rPr>
        <w:t>梅</w:t>
      </w:r>
      <w:r w:rsidRPr="00B70669">
        <w:rPr>
          <w:rStyle w:val="a5"/>
          <w:sz w:val="21"/>
          <w:szCs w:val="21"/>
          <w:vertAlign w:val="baseline"/>
        </w:rPr>
        <w:t>]</w:t>
      </w:r>
      <w:r w:rsidRPr="00B70669">
        <w:rPr>
          <w:rStyle w:val="a5"/>
          <w:rFonts w:hint="eastAsia"/>
          <w:sz w:val="21"/>
          <w:szCs w:val="21"/>
          <w:vertAlign w:val="baseline"/>
        </w:rPr>
        <w:t>原末治</w:t>
      </w:r>
      <w:r w:rsidRPr="00B70669">
        <w:rPr>
          <w:rStyle w:val="a5"/>
          <w:sz w:val="21"/>
          <w:szCs w:val="21"/>
          <w:vertAlign w:val="baseline"/>
        </w:rPr>
        <w:t>.</w:t>
      </w:r>
      <w:r w:rsidRPr="00B70669">
        <w:rPr>
          <w:rStyle w:val="a5"/>
          <w:rFonts w:hint="eastAsia"/>
          <w:sz w:val="21"/>
          <w:szCs w:val="21"/>
          <w:vertAlign w:val="baseline"/>
        </w:rPr>
        <w:t>汉代漆器纪年铭文集录</w:t>
      </w:r>
      <w:r w:rsidRPr="00B70669">
        <w:rPr>
          <w:rStyle w:val="a5"/>
          <w:sz w:val="21"/>
          <w:szCs w:val="21"/>
          <w:vertAlign w:val="baseline"/>
        </w:rPr>
        <w:t>[J].</w:t>
      </w:r>
      <w:r w:rsidRPr="00B70669">
        <w:rPr>
          <w:rStyle w:val="a5"/>
          <w:rFonts w:hint="eastAsia"/>
          <w:sz w:val="21"/>
          <w:szCs w:val="21"/>
          <w:vertAlign w:val="baseline"/>
        </w:rPr>
        <w:t xml:space="preserve"> 刘厚滋，译</w:t>
      </w:r>
      <w:r w:rsidRPr="00B70669">
        <w:rPr>
          <w:rStyle w:val="a5"/>
          <w:sz w:val="21"/>
          <w:szCs w:val="21"/>
          <w:vertAlign w:val="baseline"/>
        </w:rPr>
        <w:t>.</w:t>
      </w:r>
      <w:r w:rsidRPr="00B70669">
        <w:rPr>
          <w:rStyle w:val="a5"/>
          <w:rFonts w:hint="eastAsia"/>
          <w:sz w:val="21"/>
          <w:szCs w:val="21"/>
          <w:vertAlign w:val="baseline"/>
        </w:rPr>
        <w:t>考古社刊，</w:t>
      </w:r>
      <w:r w:rsidRPr="00B70669">
        <w:rPr>
          <w:rStyle w:val="a5"/>
          <w:sz w:val="21"/>
          <w:szCs w:val="21"/>
          <w:vertAlign w:val="baseline"/>
        </w:rPr>
        <w:t>1937</w:t>
      </w:r>
      <w:r w:rsidRPr="00B70669">
        <w:rPr>
          <w:rStyle w:val="a5"/>
          <w:rFonts w:hint="eastAsia"/>
          <w:sz w:val="21"/>
          <w:szCs w:val="21"/>
          <w:vertAlign w:val="baseline"/>
        </w:rPr>
        <w:t>，（</w:t>
      </w:r>
      <w:r w:rsidRPr="00B70669">
        <w:rPr>
          <w:rStyle w:val="a5"/>
          <w:sz w:val="21"/>
          <w:szCs w:val="21"/>
          <w:vertAlign w:val="baseline"/>
        </w:rPr>
        <w:t>6</w:t>
      </w:r>
      <w:r w:rsidRPr="00B70669">
        <w:rPr>
          <w:rStyle w:val="a5"/>
          <w:rFonts w:hint="eastAsia"/>
          <w:sz w:val="21"/>
          <w:szCs w:val="21"/>
          <w:vertAlign w:val="baseline"/>
        </w:rPr>
        <w:t>）</w:t>
      </w:r>
      <w:r w:rsidRPr="00B70669">
        <w:rPr>
          <w:rStyle w:val="a5"/>
          <w:sz w:val="21"/>
          <w:szCs w:val="21"/>
          <w:vertAlign w:val="baseline"/>
        </w:rPr>
        <w:t>: 161</w:t>
      </w:r>
      <w:r w:rsidRPr="00B70669">
        <w:rPr>
          <w:rStyle w:val="a5"/>
          <w:rFonts w:hint="eastAsia"/>
          <w:sz w:val="21"/>
          <w:szCs w:val="21"/>
          <w:vertAlign w:val="baseline"/>
        </w:rPr>
        <w:t>～</w:t>
      </w:r>
      <w:r w:rsidRPr="00B70669">
        <w:rPr>
          <w:rStyle w:val="a5"/>
          <w:sz w:val="21"/>
          <w:szCs w:val="21"/>
          <w:vertAlign w:val="baseline"/>
        </w:rPr>
        <w:t>183.</w:t>
      </w:r>
    </w:p>
    <w:p w14:paraId="57C1B048"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52 </w:t>
      </w:r>
      <w:r w:rsidRPr="00B70669">
        <w:rPr>
          <w:rStyle w:val="a5"/>
          <w:rFonts w:hint="eastAsia"/>
          <w:sz w:val="21"/>
          <w:szCs w:val="21"/>
          <w:vertAlign w:val="baseline"/>
        </w:rPr>
        <w:t>贵州省博物馆</w:t>
      </w:r>
      <w:r w:rsidRPr="00B70669">
        <w:rPr>
          <w:rStyle w:val="a5"/>
          <w:sz w:val="21"/>
          <w:szCs w:val="21"/>
          <w:vertAlign w:val="baseline"/>
        </w:rPr>
        <w:t>.</w:t>
      </w:r>
      <w:r w:rsidRPr="00B70669">
        <w:rPr>
          <w:rStyle w:val="a5"/>
          <w:rFonts w:hint="eastAsia"/>
          <w:sz w:val="21"/>
          <w:szCs w:val="21"/>
          <w:vertAlign w:val="baseline"/>
        </w:rPr>
        <w:t>贵州清镇平坝汉墓发掘报告</w:t>
      </w:r>
      <w:r w:rsidRPr="00B70669">
        <w:rPr>
          <w:rStyle w:val="a5"/>
          <w:sz w:val="21"/>
          <w:szCs w:val="21"/>
          <w:vertAlign w:val="baseline"/>
        </w:rPr>
        <w:t>[J].</w:t>
      </w:r>
      <w:r w:rsidRPr="00B70669">
        <w:rPr>
          <w:rStyle w:val="a5"/>
          <w:rFonts w:hint="eastAsia"/>
          <w:sz w:val="21"/>
          <w:szCs w:val="21"/>
          <w:vertAlign w:val="baseline"/>
        </w:rPr>
        <w:t>考古学报，</w:t>
      </w:r>
      <w:r w:rsidRPr="00B70669">
        <w:rPr>
          <w:rStyle w:val="a5"/>
          <w:sz w:val="21"/>
          <w:szCs w:val="21"/>
          <w:vertAlign w:val="baseline"/>
        </w:rPr>
        <w:t>1959</w:t>
      </w:r>
      <w:r w:rsidRPr="00B70669">
        <w:rPr>
          <w:rStyle w:val="a5"/>
          <w:rFonts w:hint="eastAsia"/>
          <w:sz w:val="21"/>
          <w:szCs w:val="21"/>
          <w:vertAlign w:val="baseline"/>
        </w:rPr>
        <w:t>，</w:t>
      </w:r>
      <w:r w:rsidRPr="00B70669">
        <w:rPr>
          <w:rStyle w:val="a5"/>
          <w:sz w:val="21"/>
          <w:szCs w:val="21"/>
          <w:vertAlign w:val="baseline"/>
        </w:rPr>
        <w:t>(1): 85</w:t>
      </w:r>
      <w:r w:rsidRPr="00B70669">
        <w:rPr>
          <w:rStyle w:val="a5"/>
          <w:rFonts w:hint="eastAsia"/>
          <w:sz w:val="21"/>
          <w:szCs w:val="21"/>
          <w:vertAlign w:val="baseline"/>
        </w:rPr>
        <w:t>～</w:t>
      </w:r>
      <w:r w:rsidRPr="00B70669">
        <w:rPr>
          <w:rStyle w:val="a5"/>
          <w:sz w:val="21"/>
          <w:szCs w:val="21"/>
          <w:vertAlign w:val="baseline"/>
        </w:rPr>
        <w:t>103.</w:t>
      </w:r>
    </w:p>
    <w:p w14:paraId="3C949AF7"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53</w:t>
      </w:r>
      <w:r w:rsidRPr="00B70669">
        <w:rPr>
          <w:rStyle w:val="a5"/>
          <w:rFonts w:hint="eastAsia"/>
          <w:sz w:val="21"/>
          <w:szCs w:val="21"/>
          <w:vertAlign w:val="baseline"/>
        </w:rPr>
        <w:t xml:space="preserve"> 刘向.说苑疏证.赵善诒疏证.上海：华东师范大学出版社，1985.534</w:t>
      </w:r>
      <w:r w:rsidRPr="00B70669">
        <w:rPr>
          <w:rStyle w:val="a5"/>
          <w:sz w:val="21"/>
          <w:szCs w:val="21"/>
          <w:vertAlign w:val="baseline"/>
        </w:rPr>
        <w:t>.</w:t>
      </w:r>
    </w:p>
    <w:p w14:paraId="2C09C348"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54 </w:t>
      </w:r>
      <w:r w:rsidRPr="00B70669">
        <w:rPr>
          <w:rStyle w:val="a5"/>
          <w:rFonts w:hint="eastAsia"/>
          <w:sz w:val="21"/>
          <w:szCs w:val="21"/>
          <w:vertAlign w:val="baseline"/>
        </w:rPr>
        <w:t>郭书春</w:t>
      </w:r>
      <w:r w:rsidRPr="00B70669">
        <w:rPr>
          <w:rStyle w:val="a5"/>
          <w:sz w:val="21"/>
          <w:szCs w:val="21"/>
          <w:vertAlign w:val="baseline"/>
        </w:rPr>
        <w:t>.</w:t>
      </w:r>
      <w:r w:rsidRPr="00B70669">
        <w:rPr>
          <w:rStyle w:val="a5"/>
          <w:rFonts w:hint="eastAsia"/>
          <w:sz w:val="21"/>
          <w:szCs w:val="21"/>
          <w:vertAlign w:val="baseline"/>
        </w:rPr>
        <w:t>汇校九章筭术（增补版）</w:t>
      </w:r>
      <w:r w:rsidRPr="00B70669">
        <w:rPr>
          <w:rStyle w:val="a5"/>
          <w:sz w:val="21"/>
          <w:szCs w:val="21"/>
          <w:vertAlign w:val="baseline"/>
        </w:rPr>
        <w:t>[M].</w:t>
      </w:r>
      <w:r w:rsidRPr="00B70669">
        <w:rPr>
          <w:rStyle w:val="a5"/>
          <w:rFonts w:hint="eastAsia"/>
          <w:sz w:val="21"/>
          <w:szCs w:val="21"/>
          <w:vertAlign w:val="baseline"/>
        </w:rPr>
        <w:t>沈阳：辽宁教育出版社，</w:t>
      </w:r>
      <w:r w:rsidRPr="00B70669">
        <w:rPr>
          <w:rStyle w:val="a5"/>
          <w:sz w:val="21"/>
          <w:szCs w:val="21"/>
          <w:vertAlign w:val="baseline"/>
        </w:rPr>
        <w:t>2004.71.</w:t>
      </w:r>
    </w:p>
    <w:p w14:paraId="0D957AEC"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55 </w:t>
      </w:r>
      <w:r w:rsidRPr="00B70669">
        <w:rPr>
          <w:rStyle w:val="a5"/>
          <w:rFonts w:hint="eastAsia"/>
          <w:sz w:val="21"/>
          <w:szCs w:val="21"/>
          <w:vertAlign w:val="baseline"/>
        </w:rPr>
        <w:t>李继闵</w:t>
      </w:r>
      <w:r w:rsidRPr="00B70669">
        <w:rPr>
          <w:rStyle w:val="a5"/>
          <w:sz w:val="21"/>
          <w:szCs w:val="21"/>
          <w:vertAlign w:val="baseline"/>
        </w:rPr>
        <w:t>.</w:t>
      </w:r>
      <w:r w:rsidRPr="00B70669">
        <w:rPr>
          <w:rStyle w:val="a5"/>
          <w:rFonts w:hint="eastAsia"/>
          <w:sz w:val="21"/>
          <w:szCs w:val="21"/>
          <w:vertAlign w:val="baseline"/>
        </w:rPr>
        <w:t>《九章算术》的形成与先秦至西汉时期的儒法斗争</w:t>
      </w:r>
      <w:r w:rsidRPr="00B70669">
        <w:rPr>
          <w:rStyle w:val="a5"/>
          <w:sz w:val="21"/>
          <w:szCs w:val="21"/>
          <w:vertAlign w:val="baseline"/>
        </w:rPr>
        <w:t>[J].</w:t>
      </w:r>
      <w:r w:rsidRPr="00B70669">
        <w:rPr>
          <w:rStyle w:val="a5"/>
          <w:rFonts w:hint="eastAsia"/>
          <w:sz w:val="21"/>
          <w:szCs w:val="21"/>
          <w:vertAlign w:val="baseline"/>
        </w:rPr>
        <w:t>数学学报，</w:t>
      </w:r>
      <w:r w:rsidRPr="00B70669">
        <w:rPr>
          <w:rStyle w:val="a5"/>
          <w:sz w:val="21"/>
          <w:szCs w:val="21"/>
          <w:vertAlign w:val="baseline"/>
        </w:rPr>
        <w:t>1975</w:t>
      </w:r>
      <w:r w:rsidRPr="00B70669">
        <w:rPr>
          <w:rStyle w:val="a5"/>
          <w:rFonts w:hint="eastAsia"/>
          <w:sz w:val="21"/>
          <w:szCs w:val="21"/>
          <w:vertAlign w:val="baseline"/>
        </w:rPr>
        <w:t>，</w:t>
      </w:r>
      <w:r w:rsidRPr="00B70669">
        <w:rPr>
          <w:rStyle w:val="a5"/>
          <w:sz w:val="21"/>
          <w:szCs w:val="21"/>
          <w:vertAlign w:val="baseline"/>
        </w:rPr>
        <w:t>18</w:t>
      </w:r>
      <w:r w:rsidRPr="00B70669">
        <w:rPr>
          <w:rStyle w:val="a5"/>
          <w:rFonts w:hint="eastAsia"/>
          <w:sz w:val="21"/>
          <w:szCs w:val="21"/>
          <w:vertAlign w:val="baseline"/>
        </w:rPr>
        <w:t>（</w:t>
      </w:r>
      <w:r w:rsidRPr="00B70669">
        <w:rPr>
          <w:rStyle w:val="a5"/>
          <w:sz w:val="21"/>
          <w:szCs w:val="21"/>
          <w:vertAlign w:val="baseline"/>
        </w:rPr>
        <w:t>4</w:t>
      </w:r>
      <w:r w:rsidRPr="00B70669">
        <w:rPr>
          <w:rStyle w:val="a5"/>
          <w:rFonts w:hint="eastAsia"/>
          <w:sz w:val="21"/>
          <w:szCs w:val="21"/>
          <w:vertAlign w:val="baseline"/>
        </w:rPr>
        <w:t>）</w:t>
      </w:r>
      <w:r w:rsidRPr="00B70669">
        <w:rPr>
          <w:rStyle w:val="a5"/>
          <w:sz w:val="21"/>
          <w:szCs w:val="21"/>
          <w:vertAlign w:val="baseline"/>
        </w:rPr>
        <w:t>: 223</w:t>
      </w:r>
      <w:r w:rsidRPr="00B70669">
        <w:rPr>
          <w:rStyle w:val="a5"/>
          <w:rFonts w:hint="eastAsia"/>
          <w:sz w:val="21"/>
          <w:szCs w:val="21"/>
          <w:vertAlign w:val="baseline"/>
        </w:rPr>
        <w:t>～</w:t>
      </w:r>
      <w:r w:rsidRPr="00B70669">
        <w:rPr>
          <w:rStyle w:val="a5"/>
          <w:sz w:val="21"/>
          <w:szCs w:val="21"/>
          <w:vertAlign w:val="baseline"/>
        </w:rPr>
        <w:t>230.</w:t>
      </w:r>
    </w:p>
    <w:p w14:paraId="3A997A70"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56</w:t>
      </w:r>
      <w:r w:rsidRPr="00B70669">
        <w:rPr>
          <w:rStyle w:val="a5"/>
          <w:rFonts w:hint="eastAsia"/>
          <w:sz w:val="21"/>
          <w:szCs w:val="21"/>
          <w:vertAlign w:val="baseline"/>
        </w:rPr>
        <w:t>算经十书</w:t>
      </w:r>
      <w:r w:rsidRPr="00B70669">
        <w:rPr>
          <w:rStyle w:val="a5"/>
          <w:sz w:val="21"/>
          <w:szCs w:val="21"/>
          <w:vertAlign w:val="baseline"/>
        </w:rPr>
        <w:t>[M].</w:t>
      </w:r>
      <w:r w:rsidRPr="00B70669">
        <w:rPr>
          <w:rStyle w:val="a5"/>
          <w:rFonts w:hint="eastAsia"/>
          <w:sz w:val="21"/>
          <w:szCs w:val="21"/>
          <w:vertAlign w:val="baseline"/>
        </w:rPr>
        <w:t xml:space="preserve"> 钱宝琮，校点</w:t>
      </w:r>
      <w:r w:rsidRPr="00B70669">
        <w:rPr>
          <w:rStyle w:val="a5"/>
          <w:sz w:val="21"/>
          <w:szCs w:val="21"/>
          <w:vertAlign w:val="baseline"/>
        </w:rPr>
        <w:t>.</w:t>
      </w:r>
      <w:r w:rsidRPr="00B70669">
        <w:rPr>
          <w:rStyle w:val="a5"/>
          <w:rFonts w:hint="eastAsia"/>
          <w:sz w:val="21"/>
          <w:szCs w:val="21"/>
          <w:vertAlign w:val="baseline"/>
        </w:rPr>
        <w:t>北京：中华书局，</w:t>
      </w:r>
      <w:r w:rsidRPr="00B70669">
        <w:rPr>
          <w:rStyle w:val="a5"/>
          <w:sz w:val="21"/>
          <w:szCs w:val="21"/>
          <w:vertAlign w:val="baseline"/>
        </w:rPr>
        <w:t>1963.275</w:t>
      </w:r>
      <w:r w:rsidRPr="00B70669">
        <w:rPr>
          <w:rStyle w:val="a5"/>
          <w:rFonts w:hint="eastAsia"/>
          <w:sz w:val="21"/>
          <w:szCs w:val="21"/>
          <w:vertAlign w:val="baseline"/>
        </w:rPr>
        <w:t>～</w:t>
      </w:r>
      <w:r w:rsidRPr="00B70669">
        <w:rPr>
          <w:rStyle w:val="a5"/>
          <w:sz w:val="21"/>
          <w:szCs w:val="21"/>
          <w:vertAlign w:val="baseline"/>
        </w:rPr>
        <w:t>276.</w:t>
      </w:r>
    </w:p>
    <w:p w14:paraId="2CFAF833"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57 </w:t>
      </w:r>
      <w:r w:rsidRPr="00B70669">
        <w:rPr>
          <w:rStyle w:val="a5"/>
          <w:rFonts w:hint="eastAsia"/>
          <w:sz w:val="21"/>
          <w:szCs w:val="21"/>
          <w:vertAlign w:val="baseline"/>
        </w:rPr>
        <w:t>严敦杰</w:t>
      </w:r>
      <w:r w:rsidRPr="00B70669">
        <w:rPr>
          <w:rStyle w:val="a5"/>
          <w:sz w:val="21"/>
          <w:szCs w:val="21"/>
          <w:vertAlign w:val="baseline"/>
        </w:rPr>
        <w:t>.</w:t>
      </w:r>
      <w:r w:rsidRPr="00B70669">
        <w:rPr>
          <w:rStyle w:val="a5"/>
          <w:rFonts w:hint="eastAsia"/>
          <w:sz w:val="21"/>
          <w:szCs w:val="21"/>
          <w:vertAlign w:val="baseline"/>
        </w:rPr>
        <w:t>《孙子算经》研究</w:t>
      </w:r>
      <w:r w:rsidRPr="00B70669">
        <w:rPr>
          <w:rStyle w:val="a5"/>
          <w:sz w:val="21"/>
          <w:szCs w:val="21"/>
          <w:vertAlign w:val="baseline"/>
        </w:rPr>
        <w:t>[J].</w:t>
      </w:r>
      <w:r w:rsidRPr="00B70669">
        <w:rPr>
          <w:rStyle w:val="a5"/>
          <w:rFonts w:hint="eastAsia"/>
          <w:sz w:val="21"/>
          <w:szCs w:val="21"/>
          <w:vertAlign w:val="baseline"/>
        </w:rPr>
        <w:t>学艺，</w:t>
      </w:r>
      <w:r w:rsidRPr="00B70669">
        <w:rPr>
          <w:rStyle w:val="a5"/>
          <w:sz w:val="21"/>
          <w:szCs w:val="21"/>
          <w:vertAlign w:val="baseline"/>
        </w:rPr>
        <w:t>1937</w:t>
      </w:r>
      <w:r w:rsidRPr="00B70669">
        <w:rPr>
          <w:rStyle w:val="a5"/>
          <w:rFonts w:hint="eastAsia"/>
          <w:sz w:val="21"/>
          <w:szCs w:val="21"/>
          <w:vertAlign w:val="baseline"/>
        </w:rPr>
        <w:t>，</w:t>
      </w:r>
      <w:r w:rsidRPr="00B70669">
        <w:rPr>
          <w:rStyle w:val="a5"/>
          <w:sz w:val="21"/>
          <w:szCs w:val="21"/>
          <w:vertAlign w:val="baseline"/>
        </w:rPr>
        <w:t>16 (3): 15</w:t>
      </w:r>
      <w:r w:rsidRPr="00B70669">
        <w:rPr>
          <w:rStyle w:val="a5"/>
          <w:rFonts w:hint="eastAsia"/>
          <w:sz w:val="21"/>
          <w:szCs w:val="21"/>
          <w:vertAlign w:val="baseline"/>
        </w:rPr>
        <w:t>～</w:t>
      </w:r>
      <w:r w:rsidRPr="00B70669">
        <w:rPr>
          <w:rStyle w:val="a5"/>
          <w:sz w:val="21"/>
          <w:szCs w:val="21"/>
          <w:vertAlign w:val="baseline"/>
        </w:rPr>
        <w:t>32.</w:t>
      </w:r>
    </w:p>
    <w:p w14:paraId="33108A61"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58</w:t>
      </w:r>
      <w:r w:rsidRPr="00B70669">
        <w:rPr>
          <w:rStyle w:val="a5"/>
          <w:rFonts w:hint="eastAsia"/>
          <w:sz w:val="21"/>
          <w:szCs w:val="21"/>
          <w:vertAlign w:val="baseline"/>
        </w:rPr>
        <w:t>孙子算经</w:t>
      </w:r>
      <w:r w:rsidRPr="00B70669">
        <w:rPr>
          <w:rStyle w:val="a5"/>
          <w:sz w:val="21"/>
          <w:szCs w:val="21"/>
          <w:vertAlign w:val="baseline"/>
        </w:rPr>
        <w:t>[M] .</w:t>
      </w:r>
      <w:r w:rsidRPr="00B70669">
        <w:rPr>
          <w:rStyle w:val="a5"/>
          <w:rFonts w:hint="eastAsia"/>
          <w:sz w:val="21"/>
          <w:szCs w:val="21"/>
          <w:vertAlign w:val="baseline"/>
        </w:rPr>
        <w:t>郭书春，点校</w:t>
      </w:r>
      <w:r w:rsidRPr="00B70669">
        <w:rPr>
          <w:rStyle w:val="a5"/>
          <w:sz w:val="21"/>
          <w:szCs w:val="21"/>
          <w:vertAlign w:val="baseline"/>
        </w:rPr>
        <w:t>//</w:t>
      </w:r>
      <w:r w:rsidRPr="00B70669">
        <w:rPr>
          <w:rStyle w:val="a5"/>
          <w:rFonts w:hint="eastAsia"/>
          <w:sz w:val="21"/>
          <w:szCs w:val="21"/>
          <w:vertAlign w:val="baseline"/>
        </w:rPr>
        <w:t>算经十书</w:t>
      </w:r>
      <w:r w:rsidRPr="00B70669">
        <w:rPr>
          <w:rStyle w:val="a5"/>
          <w:sz w:val="21"/>
          <w:szCs w:val="21"/>
          <w:vertAlign w:val="baseline"/>
        </w:rPr>
        <w:t>.</w:t>
      </w:r>
      <w:r w:rsidRPr="00B70669">
        <w:rPr>
          <w:rStyle w:val="a5"/>
          <w:rFonts w:hint="eastAsia"/>
          <w:sz w:val="21"/>
          <w:szCs w:val="21"/>
          <w:vertAlign w:val="baseline"/>
        </w:rPr>
        <w:t>台北：九章出版社，</w:t>
      </w:r>
      <w:r w:rsidRPr="00B70669">
        <w:rPr>
          <w:rStyle w:val="a5"/>
          <w:sz w:val="21"/>
          <w:szCs w:val="21"/>
          <w:vertAlign w:val="baseline"/>
        </w:rPr>
        <w:t>2001.270</w:t>
      </w:r>
      <w:r w:rsidRPr="00B70669">
        <w:rPr>
          <w:rStyle w:val="a5"/>
          <w:rFonts w:hint="eastAsia"/>
          <w:sz w:val="21"/>
          <w:szCs w:val="21"/>
          <w:vertAlign w:val="baseline"/>
        </w:rPr>
        <w:t>～</w:t>
      </w:r>
      <w:r w:rsidRPr="00B70669">
        <w:rPr>
          <w:rStyle w:val="a5"/>
          <w:sz w:val="21"/>
          <w:szCs w:val="21"/>
          <w:vertAlign w:val="baseline"/>
        </w:rPr>
        <w:t>271, 280.</w:t>
      </w:r>
    </w:p>
    <w:p w14:paraId="1C997A84" w14:textId="77777777" w:rsidR="00F745EF" w:rsidRPr="00B70669" w:rsidRDefault="00F745EF" w:rsidP="00F745EF">
      <w:pPr>
        <w:snapToGrid w:val="0"/>
        <w:ind w:left="263" w:hangingChars="125" w:hanging="263"/>
        <w:rPr>
          <w:rStyle w:val="a5"/>
          <w:sz w:val="21"/>
          <w:szCs w:val="21"/>
          <w:vertAlign w:val="baseline"/>
        </w:rPr>
      </w:pPr>
      <w:r w:rsidRPr="00B70669">
        <w:rPr>
          <w:rStyle w:val="a5"/>
          <w:sz w:val="21"/>
          <w:szCs w:val="21"/>
          <w:vertAlign w:val="baseline"/>
        </w:rPr>
        <w:t>59 Shen K, Crossley J</w:t>
      </w:r>
      <w:r w:rsidRPr="00B70669">
        <w:rPr>
          <w:rFonts w:hint="eastAsia"/>
          <w:sz w:val="21"/>
          <w:szCs w:val="21"/>
        </w:rPr>
        <w:t xml:space="preserve"> </w:t>
      </w:r>
      <w:r w:rsidRPr="00B70669">
        <w:rPr>
          <w:rStyle w:val="a5"/>
          <w:sz w:val="21"/>
          <w:szCs w:val="21"/>
          <w:vertAlign w:val="baseline"/>
        </w:rPr>
        <w:t>N, Lun A W</w:t>
      </w:r>
      <w:r w:rsidRPr="00B70669">
        <w:rPr>
          <w:rFonts w:hint="eastAsia"/>
          <w:sz w:val="21"/>
          <w:szCs w:val="21"/>
        </w:rPr>
        <w:t xml:space="preserve"> </w:t>
      </w:r>
      <w:r w:rsidRPr="00B70669">
        <w:rPr>
          <w:rStyle w:val="a5"/>
          <w:sz w:val="21"/>
          <w:szCs w:val="21"/>
          <w:vertAlign w:val="baseline"/>
        </w:rPr>
        <w:t xml:space="preserve">C. </w:t>
      </w:r>
      <w:r w:rsidRPr="00B70669">
        <w:rPr>
          <w:rStyle w:val="a5"/>
          <w:i/>
          <w:sz w:val="21"/>
          <w:szCs w:val="21"/>
          <w:vertAlign w:val="baseline"/>
        </w:rPr>
        <w:t>The Nine Chapters on the Mathematical Art with Companion and Commentary</w:t>
      </w:r>
      <w:r w:rsidRPr="00B70669">
        <w:rPr>
          <w:sz w:val="21"/>
          <w:szCs w:val="21"/>
        </w:rPr>
        <w:t xml:space="preserve"> </w:t>
      </w:r>
      <w:r w:rsidRPr="00B70669">
        <w:rPr>
          <w:rStyle w:val="a5"/>
          <w:sz w:val="21"/>
          <w:szCs w:val="21"/>
          <w:vertAlign w:val="baseline"/>
        </w:rPr>
        <w:t>[M]</w:t>
      </w:r>
      <w:r w:rsidRPr="00B70669">
        <w:rPr>
          <w:rStyle w:val="a5"/>
          <w:rFonts w:hint="eastAsia"/>
          <w:sz w:val="21"/>
          <w:szCs w:val="21"/>
          <w:vertAlign w:val="baseline"/>
        </w:rPr>
        <w:t>.</w:t>
      </w:r>
      <w:r w:rsidRPr="00B70669">
        <w:rPr>
          <w:rStyle w:val="a5"/>
          <w:sz w:val="21"/>
          <w:szCs w:val="21"/>
          <w:vertAlign w:val="baseline"/>
        </w:rPr>
        <w:t xml:space="preserve"> New York: Oxford University Press, Beijing: Science Press, 1997.6</w:t>
      </w:r>
      <w:r w:rsidRPr="00B70669">
        <w:rPr>
          <w:rStyle w:val="a5"/>
          <w:rFonts w:hint="eastAsia"/>
          <w:sz w:val="21"/>
          <w:szCs w:val="21"/>
          <w:vertAlign w:val="baseline"/>
        </w:rPr>
        <w:t>～</w:t>
      </w:r>
      <w:r w:rsidRPr="00B70669">
        <w:rPr>
          <w:rStyle w:val="a5"/>
          <w:sz w:val="21"/>
          <w:szCs w:val="21"/>
          <w:vertAlign w:val="baseline"/>
        </w:rPr>
        <w:t>9.</w:t>
      </w:r>
    </w:p>
    <w:p w14:paraId="46FDD42C"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60 </w:t>
      </w:r>
      <w:r w:rsidRPr="00B70669">
        <w:rPr>
          <w:rStyle w:val="a5"/>
          <w:rFonts w:hint="eastAsia"/>
          <w:sz w:val="21"/>
          <w:szCs w:val="21"/>
          <w:vertAlign w:val="baseline"/>
        </w:rPr>
        <w:t>高明</w:t>
      </w:r>
      <w:r w:rsidRPr="00B70669">
        <w:rPr>
          <w:rStyle w:val="a5"/>
          <w:sz w:val="21"/>
          <w:szCs w:val="21"/>
          <w:vertAlign w:val="baseline"/>
        </w:rPr>
        <w:t>.</w:t>
      </w:r>
      <w:r w:rsidRPr="00B70669">
        <w:rPr>
          <w:rStyle w:val="a5"/>
          <w:rFonts w:hint="eastAsia"/>
          <w:sz w:val="21"/>
          <w:szCs w:val="21"/>
          <w:vertAlign w:val="baseline"/>
        </w:rPr>
        <w:t>帛书老子校注</w:t>
      </w:r>
      <w:r w:rsidRPr="00B70669">
        <w:rPr>
          <w:rStyle w:val="a5"/>
          <w:sz w:val="21"/>
          <w:szCs w:val="21"/>
          <w:vertAlign w:val="baseline"/>
        </w:rPr>
        <w:t>[M].</w:t>
      </w:r>
      <w:r w:rsidRPr="00B70669">
        <w:rPr>
          <w:rStyle w:val="a5"/>
          <w:rFonts w:hint="eastAsia"/>
          <w:sz w:val="21"/>
          <w:szCs w:val="21"/>
          <w:vertAlign w:val="baseline"/>
        </w:rPr>
        <w:t>北京：中华书局，</w:t>
      </w:r>
      <w:r w:rsidRPr="00B70669">
        <w:rPr>
          <w:rStyle w:val="a5"/>
          <w:sz w:val="21"/>
          <w:szCs w:val="21"/>
          <w:vertAlign w:val="baseline"/>
        </w:rPr>
        <w:t>1996.270.</w:t>
      </w:r>
    </w:p>
    <w:p w14:paraId="12C17AFF"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61 </w:t>
      </w:r>
      <w:r w:rsidRPr="00B70669">
        <w:rPr>
          <w:rStyle w:val="a5"/>
          <w:rFonts w:hint="eastAsia"/>
          <w:sz w:val="21"/>
          <w:szCs w:val="21"/>
          <w:vertAlign w:val="baseline"/>
        </w:rPr>
        <w:t>北京大学出土文献研究所</w:t>
      </w:r>
      <w:r w:rsidRPr="00B70669">
        <w:rPr>
          <w:rStyle w:val="a5"/>
          <w:sz w:val="21"/>
          <w:szCs w:val="21"/>
          <w:vertAlign w:val="baseline"/>
        </w:rPr>
        <w:t>.</w:t>
      </w:r>
      <w:r w:rsidRPr="00B70669">
        <w:rPr>
          <w:rStyle w:val="a5"/>
          <w:rFonts w:hint="eastAsia"/>
          <w:sz w:val="21"/>
          <w:szCs w:val="21"/>
          <w:vertAlign w:val="baseline"/>
        </w:rPr>
        <w:t>北京大学藏西汉竹书（贰）</w:t>
      </w:r>
      <w:r w:rsidRPr="00B70669">
        <w:rPr>
          <w:rStyle w:val="a5"/>
          <w:sz w:val="21"/>
          <w:szCs w:val="21"/>
          <w:vertAlign w:val="baseline"/>
        </w:rPr>
        <w:t>[M].</w:t>
      </w:r>
      <w:r w:rsidRPr="00B70669">
        <w:rPr>
          <w:rStyle w:val="a5"/>
          <w:rFonts w:hint="eastAsia"/>
          <w:sz w:val="21"/>
          <w:szCs w:val="21"/>
          <w:vertAlign w:val="baseline"/>
        </w:rPr>
        <w:t>上海：上海古籍出版社，</w:t>
      </w:r>
      <w:r w:rsidRPr="00B70669">
        <w:rPr>
          <w:rStyle w:val="a5"/>
          <w:sz w:val="21"/>
          <w:szCs w:val="21"/>
          <w:vertAlign w:val="baseline"/>
        </w:rPr>
        <w:t>2012.82.</w:t>
      </w:r>
    </w:p>
    <w:p w14:paraId="23984867"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62</w:t>
      </w:r>
      <w:r w:rsidRPr="00B70669">
        <w:rPr>
          <w:rFonts w:hint="eastAsia"/>
          <w:sz w:val="21"/>
          <w:szCs w:val="21"/>
        </w:rPr>
        <w:t xml:space="preserve"> </w:t>
      </w:r>
      <w:r w:rsidRPr="00B70669">
        <w:rPr>
          <w:rStyle w:val="a5"/>
          <w:rFonts w:hint="eastAsia"/>
          <w:sz w:val="21"/>
          <w:szCs w:val="21"/>
          <w:vertAlign w:val="baseline"/>
        </w:rPr>
        <w:t>林梅村，李均明</w:t>
      </w:r>
      <w:r w:rsidRPr="00B70669">
        <w:rPr>
          <w:rStyle w:val="a5"/>
          <w:sz w:val="21"/>
          <w:szCs w:val="21"/>
          <w:vertAlign w:val="baseline"/>
        </w:rPr>
        <w:t>.</w:t>
      </w:r>
      <w:r w:rsidRPr="00B70669">
        <w:rPr>
          <w:rStyle w:val="a5"/>
          <w:rFonts w:hint="eastAsia"/>
          <w:sz w:val="21"/>
          <w:szCs w:val="21"/>
          <w:vertAlign w:val="baseline"/>
        </w:rPr>
        <w:t>疏勒河流域出土汉简</w:t>
      </w:r>
      <w:r w:rsidRPr="00B70669">
        <w:rPr>
          <w:rStyle w:val="a5"/>
          <w:sz w:val="21"/>
          <w:szCs w:val="21"/>
          <w:vertAlign w:val="baseline"/>
        </w:rPr>
        <w:t>[M].</w:t>
      </w:r>
      <w:r w:rsidRPr="00B70669">
        <w:rPr>
          <w:rStyle w:val="a5"/>
          <w:rFonts w:hint="eastAsia"/>
          <w:sz w:val="21"/>
          <w:szCs w:val="21"/>
          <w:vertAlign w:val="baseline"/>
        </w:rPr>
        <w:t>北京：文物出版社，</w:t>
      </w:r>
      <w:r w:rsidRPr="00B70669">
        <w:rPr>
          <w:rStyle w:val="a5"/>
          <w:sz w:val="21"/>
          <w:szCs w:val="21"/>
          <w:vertAlign w:val="baseline"/>
        </w:rPr>
        <w:t>1984.62</w:t>
      </w:r>
      <w:r w:rsidRPr="00B70669">
        <w:rPr>
          <w:rStyle w:val="a5"/>
          <w:rFonts w:hint="eastAsia"/>
          <w:sz w:val="21"/>
          <w:szCs w:val="21"/>
          <w:vertAlign w:val="baseline"/>
        </w:rPr>
        <w:t>～</w:t>
      </w:r>
      <w:r w:rsidRPr="00B70669">
        <w:rPr>
          <w:rStyle w:val="a5"/>
          <w:sz w:val="21"/>
          <w:szCs w:val="21"/>
          <w:vertAlign w:val="baseline"/>
        </w:rPr>
        <w:t>63.</w:t>
      </w:r>
    </w:p>
    <w:p w14:paraId="241E6100"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63</w:t>
      </w:r>
      <w:r w:rsidRPr="00B70669">
        <w:rPr>
          <w:rStyle w:val="a5"/>
          <w:rFonts w:hint="eastAsia"/>
          <w:sz w:val="21"/>
          <w:szCs w:val="21"/>
          <w:vertAlign w:val="baseline"/>
        </w:rPr>
        <w:t xml:space="preserve"> 长沙市文物考古研究所，等</w:t>
      </w:r>
      <w:r w:rsidRPr="00B70669">
        <w:rPr>
          <w:rStyle w:val="a5"/>
          <w:sz w:val="21"/>
          <w:szCs w:val="21"/>
          <w:vertAlign w:val="baseline"/>
        </w:rPr>
        <w:t>.</w:t>
      </w:r>
      <w:r w:rsidRPr="00B70669">
        <w:rPr>
          <w:rStyle w:val="a5"/>
          <w:rFonts w:hint="eastAsia"/>
          <w:sz w:val="21"/>
          <w:szCs w:val="21"/>
          <w:vertAlign w:val="baseline"/>
        </w:rPr>
        <w:t>长沙五一广场东汉简牍选释</w:t>
      </w:r>
      <w:r w:rsidRPr="00B70669">
        <w:rPr>
          <w:rStyle w:val="a5"/>
          <w:sz w:val="21"/>
          <w:szCs w:val="21"/>
          <w:vertAlign w:val="baseline"/>
        </w:rPr>
        <w:t>[M].</w:t>
      </w:r>
      <w:r w:rsidRPr="00B70669">
        <w:rPr>
          <w:rStyle w:val="a5"/>
          <w:rFonts w:hint="eastAsia"/>
          <w:sz w:val="21"/>
          <w:szCs w:val="21"/>
          <w:vertAlign w:val="baseline"/>
        </w:rPr>
        <w:t>北京：中西书局，</w:t>
      </w:r>
      <w:r w:rsidRPr="00B70669">
        <w:rPr>
          <w:rStyle w:val="a5"/>
          <w:sz w:val="21"/>
          <w:szCs w:val="21"/>
          <w:vertAlign w:val="baseline"/>
        </w:rPr>
        <w:t>2015.14</w:t>
      </w:r>
      <w:r w:rsidRPr="00B70669">
        <w:rPr>
          <w:rStyle w:val="a5"/>
          <w:rFonts w:hint="eastAsia"/>
          <w:sz w:val="21"/>
          <w:szCs w:val="21"/>
          <w:vertAlign w:val="baseline"/>
        </w:rPr>
        <w:t>～</w:t>
      </w:r>
      <w:r w:rsidRPr="00B70669">
        <w:rPr>
          <w:rStyle w:val="a5"/>
          <w:sz w:val="21"/>
          <w:szCs w:val="21"/>
          <w:vertAlign w:val="baseline"/>
        </w:rPr>
        <w:lastRenderedPageBreak/>
        <w:t>15</w:t>
      </w:r>
      <w:r w:rsidRPr="00B70669">
        <w:rPr>
          <w:rStyle w:val="a5"/>
          <w:rFonts w:hint="eastAsia"/>
          <w:sz w:val="21"/>
          <w:szCs w:val="21"/>
          <w:vertAlign w:val="baseline"/>
        </w:rPr>
        <w:t xml:space="preserve">, </w:t>
      </w:r>
      <w:r w:rsidRPr="00B70669">
        <w:rPr>
          <w:rStyle w:val="a5"/>
          <w:sz w:val="21"/>
          <w:szCs w:val="21"/>
          <w:vertAlign w:val="baseline"/>
        </w:rPr>
        <w:t>47.</w:t>
      </w:r>
    </w:p>
    <w:p w14:paraId="3C7BFEB6"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64</w:t>
      </w:r>
      <w:r w:rsidRPr="00B70669">
        <w:rPr>
          <w:rStyle w:val="a5"/>
          <w:rFonts w:hint="eastAsia"/>
          <w:sz w:val="21"/>
          <w:szCs w:val="21"/>
          <w:vertAlign w:val="baseline"/>
        </w:rPr>
        <w:t xml:space="preserve"> 长沙市文物考古研究所，等</w:t>
      </w:r>
      <w:r w:rsidRPr="00B70669">
        <w:rPr>
          <w:rStyle w:val="a5"/>
          <w:sz w:val="21"/>
          <w:szCs w:val="21"/>
          <w:vertAlign w:val="baseline"/>
        </w:rPr>
        <w:t>.</w:t>
      </w:r>
      <w:r w:rsidRPr="00B70669">
        <w:rPr>
          <w:rStyle w:val="a5"/>
          <w:rFonts w:hint="eastAsia"/>
          <w:sz w:val="21"/>
          <w:szCs w:val="21"/>
          <w:vertAlign w:val="baseline"/>
        </w:rPr>
        <w:t>长沙走马楼三国吴简</w:t>
      </w:r>
      <w:r w:rsidRPr="00B70669">
        <w:rPr>
          <w:rStyle w:val="a5"/>
          <w:sz w:val="21"/>
          <w:szCs w:val="21"/>
          <w:vertAlign w:val="baseline"/>
        </w:rPr>
        <w:t xml:space="preserve"> </w:t>
      </w:r>
      <w:r w:rsidRPr="00B70669">
        <w:rPr>
          <w:rStyle w:val="a5"/>
          <w:rFonts w:hint="eastAsia"/>
          <w:sz w:val="21"/>
          <w:szCs w:val="21"/>
          <w:vertAlign w:val="baseline"/>
        </w:rPr>
        <w:t>嘉禾吏民田家莂</w:t>
      </w:r>
      <w:r w:rsidRPr="00B70669">
        <w:rPr>
          <w:rStyle w:val="a5"/>
          <w:sz w:val="21"/>
          <w:szCs w:val="21"/>
          <w:vertAlign w:val="baseline"/>
        </w:rPr>
        <w:t>[M].</w:t>
      </w:r>
      <w:r w:rsidRPr="00B70669">
        <w:rPr>
          <w:rStyle w:val="a5"/>
          <w:rFonts w:hint="eastAsia"/>
          <w:sz w:val="21"/>
          <w:szCs w:val="21"/>
          <w:vertAlign w:val="baseline"/>
        </w:rPr>
        <w:t>北京：文物出版社，</w:t>
      </w:r>
      <w:r w:rsidRPr="00B70669">
        <w:rPr>
          <w:rStyle w:val="a5"/>
          <w:sz w:val="21"/>
          <w:szCs w:val="21"/>
          <w:vertAlign w:val="baseline"/>
        </w:rPr>
        <w:t>1999.77.</w:t>
      </w:r>
    </w:p>
    <w:p w14:paraId="7BE7716B"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65 </w:t>
      </w:r>
      <w:r w:rsidRPr="00B70669">
        <w:rPr>
          <w:rStyle w:val="a5"/>
          <w:rFonts w:hint="eastAsia"/>
          <w:sz w:val="21"/>
          <w:szCs w:val="21"/>
          <w:vertAlign w:val="baseline"/>
        </w:rPr>
        <w:t>王泗原</w:t>
      </w:r>
      <w:r w:rsidRPr="00B70669">
        <w:rPr>
          <w:rStyle w:val="a5"/>
          <w:sz w:val="21"/>
          <w:szCs w:val="21"/>
          <w:vertAlign w:val="baseline"/>
        </w:rPr>
        <w:t>.</w:t>
      </w:r>
      <w:r w:rsidRPr="00B70669">
        <w:rPr>
          <w:rStyle w:val="a5"/>
          <w:rFonts w:hint="eastAsia"/>
          <w:sz w:val="21"/>
          <w:szCs w:val="21"/>
          <w:vertAlign w:val="baseline"/>
        </w:rPr>
        <w:t>楚辞校释</w:t>
      </w:r>
      <w:r w:rsidRPr="00B70669">
        <w:rPr>
          <w:rStyle w:val="a5"/>
          <w:sz w:val="21"/>
          <w:szCs w:val="21"/>
          <w:vertAlign w:val="baseline"/>
        </w:rPr>
        <w:t>[M].</w:t>
      </w:r>
      <w:r w:rsidRPr="00B70669">
        <w:rPr>
          <w:rStyle w:val="a5"/>
          <w:rFonts w:hint="eastAsia"/>
          <w:sz w:val="21"/>
          <w:szCs w:val="21"/>
          <w:vertAlign w:val="baseline"/>
        </w:rPr>
        <w:t>北京：人民教育出版社，</w:t>
      </w:r>
      <w:r w:rsidRPr="00B70669">
        <w:rPr>
          <w:rStyle w:val="a5"/>
          <w:sz w:val="21"/>
          <w:szCs w:val="21"/>
          <w:vertAlign w:val="baseline"/>
        </w:rPr>
        <w:t xml:space="preserve">1994. </w:t>
      </w:r>
    </w:p>
    <w:p w14:paraId="78F705E3"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66 </w:t>
      </w:r>
      <w:r w:rsidRPr="00B70669">
        <w:rPr>
          <w:rStyle w:val="a5"/>
          <w:rFonts w:hint="eastAsia"/>
          <w:sz w:val="21"/>
          <w:szCs w:val="21"/>
          <w:vertAlign w:val="baseline"/>
        </w:rPr>
        <w:t>邹大海</w:t>
      </w:r>
      <w:r w:rsidRPr="00B70669">
        <w:rPr>
          <w:rStyle w:val="a5"/>
          <w:sz w:val="21"/>
          <w:szCs w:val="21"/>
          <w:vertAlign w:val="baseline"/>
        </w:rPr>
        <w:t>.</w:t>
      </w:r>
      <w:r w:rsidRPr="00B70669">
        <w:rPr>
          <w:rStyle w:val="a5"/>
          <w:rFonts w:hint="eastAsia"/>
          <w:sz w:val="21"/>
          <w:szCs w:val="21"/>
          <w:vertAlign w:val="baseline"/>
        </w:rPr>
        <w:t>出土简牍与中国数学史</w:t>
      </w:r>
      <w:r w:rsidRPr="00B70669">
        <w:rPr>
          <w:rStyle w:val="a5"/>
          <w:sz w:val="21"/>
          <w:szCs w:val="21"/>
          <w:vertAlign w:val="baseline"/>
        </w:rPr>
        <w:t>[J].</w:t>
      </w:r>
      <w:r w:rsidRPr="00B70669">
        <w:rPr>
          <w:rStyle w:val="a5"/>
          <w:rFonts w:hint="eastAsia"/>
          <w:sz w:val="21"/>
          <w:szCs w:val="21"/>
          <w:vertAlign w:val="baseline"/>
        </w:rPr>
        <w:t>人文与社会，</w:t>
      </w:r>
      <w:r w:rsidRPr="00B70669">
        <w:rPr>
          <w:rStyle w:val="a5"/>
          <w:sz w:val="21"/>
          <w:szCs w:val="21"/>
          <w:vertAlign w:val="baseline"/>
        </w:rPr>
        <w:t>2008</w:t>
      </w:r>
      <w:r w:rsidRPr="00B70669">
        <w:rPr>
          <w:rStyle w:val="a5"/>
          <w:rFonts w:hint="eastAsia"/>
          <w:sz w:val="21"/>
          <w:szCs w:val="21"/>
          <w:vertAlign w:val="baseline"/>
        </w:rPr>
        <w:t>，</w:t>
      </w:r>
      <w:r w:rsidRPr="00B70669">
        <w:rPr>
          <w:rStyle w:val="a5"/>
          <w:sz w:val="21"/>
          <w:szCs w:val="21"/>
          <w:vertAlign w:val="baseline"/>
        </w:rPr>
        <w:t>2 (2): 71</w:t>
      </w:r>
      <w:r w:rsidRPr="00B70669">
        <w:rPr>
          <w:rStyle w:val="a5"/>
          <w:rFonts w:hint="eastAsia"/>
          <w:sz w:val="21"/>
          <w:szCs w:val="21"/>
          <w:vertAlign w:val="baseline"/>
        </w:rPr>
        <w:t>～</w:t>
      </w:r>
      <w:r w:rsidRPr="00B70669">
        <w:rPr>
          <w:rStyle w:val="a5"/>
          <w:sz w:val="21"/>
          <w:szCs w:val="21"/>
          <w:vertAlign w:val="baseline"/>
        </w:rPr>
        <w:t>98.</w:t>
      </w:r>
    </w:p>
    <w:p w14:paraId="37A9C496"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67</w:t>
      </w:r>
      <w:r w:rsidRPr="00B70669">
        <w:rPr>
          <w:rStyle w:val="a5"/>
          <w:rFonts w:hint="eastAsia"/>
          <w:sz w:val="21"/>
          <w:szCs w:val="21"/>
          <w:vertAlign w:val="baseline"/>
        </w:rPr>
        <w:t xml:space="preserve"> 刘昫，等</w:t>
      </w:r>
      <w:r w:rsidRPr="00B70669">
        <w:rPr>
          <w:rStyle w:val="a5"/>
          <w:sz w:val="21"/>
          <w:szCs w:val="21"/>
          <w:vertAlign w:val="baseline"/>
        </w:rPr>
        <w:t>.</w:t>
      </w:r>
      <w:r w:rsidRPr="00B70669">
        <w:rPr>
          <w:rStyle w:val="a5"/>
          <w:rFonts w:hint="eastAsia"/>
          <w:sz w:val="21"/>
          <w:szCs w:val="21"/>
          <w:vertAlign w:val="baseline"/>
        </w:rPr>
        <w:t>旧唐书</w:t>
      </w:r>
      <w:r w:rsidRPr="00B70669">
        <w:rPr>
          <w:rStyle w:val="a5"/>
          <w:sz w:val="21"/>
          <w:szCs w:val="21"/>
          <w:vertAlign w:val="baseline"/>
        </w:rPr>
        <w:t>[M].</w:t>
      </w:r>
      <w:r w:rsidRPr="00B70669">
        <w:rPr>
          <w:rStyle w:val="a5"/>
          <w:rFonts w:hint="eastAsia"/>
          <w:sz w:val="21"/>
          <w:szCs w:val="21"/>
          <w:vertAlign w:val="baseline"/>
        </w:rPr>
        <w:t>北京：中华书局，</w:t>
      </w:r>
      <w:r w:rsidRPr="00B70669">
        <w:rPr>
          <w:rStyle w:val="a5"/>
          <w:sz w:val="21"/>
          <w:szCs w:val="21"/>
          <w:vertAlign w:val="baseline"/>
        </w:rPr>
        <w:t>1975.1963, 2038</w:t>
      </w:r>
      <w:r w:rsidRPr="00B70669">
        <w:rPr>
          <w:rStyle w:val="a5"/>
          <w:rFonts w:hint="eastAsia"/>
          <w:sz w:val="21"/>
          <w:szCs w:val="21"/>
          <w:vertAlign w:val="baseline"/>
        </w:rPr>
        <w:t>～</w:t>
      </w:r>
      <w:r w:rsidRPr="00B70669">
        <w:rPr>
          <w:rStyle w:val="a5"/>
          <w:sz w:val="21"/>
          <w:szCs w:val="21"/>
          <w:vertAlign w:val="baseline"/>
        </w:rPr>
        <w:t>2039.</w:t>
      </w:r>
    </w:p>
    <w:p w14:paraId="06E7705C"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68 </w:t>
      </w:r>
      <w:r w:rsidRPr="00B70669">
        <w:rPr>
          <w:rStyle w:val="a5"/>
          <w:rFonts w:hint="eastAsia"/>
          <w:sz w:val="21"/>
          <w:szCs w:val="21"/>
          <w:vertAlign w:val="baseline"/>
        </w:rPr>
        <w:t>欧阳修，宋祁</w:t>
      </w:r>
      <w:r w:rsidRPr="00B70669">
        <w:rPr>
          <w:rStyle w:val="a5"/>
          <w:sz w:val="21"/>
          <w:szCs w:val="21"/>
          <w:vertAlign w:val="baseline"/>
        </w:rPr>
        <w:t>.</w:t>
      </w:r>
      <w:r w:rsidRPr="00B70669">
        <w:rPr>
          <w:rStyle w:val="a5"/>
          <w:rFonts w:hint="eastAsia"/>
          <w:sz w:val="21"/>
          <w:szCs w:val="21"/>
          <w:vertAlign w:val="baseline"/>
        </w:rPr>
        <w:t>新唐书</w:t>
      </w:r>
      <w:r w:rsidRPr="00B70669">
        <w:rPr>
          <w:rStyle w:val="a5"/>
          <w:sz w:val="21"/>
          <w:szCs w:val="21"/>
          <w:vertAlign w:val="baseline"/>
        </w:rPr>
        <w:t>[M].</w:t>
      </w:r>
      <w:r w:rsidRPr="00B70669">
        <w:rPr>
          <w:rStyle w:val="a5"/>
          <w:rFonts w:hint="eastAsia"/>
          <w:sz w:val="21"/>
          <w:szCs w:val="21"/>
          <w:vertAlign w:val="baseline"/>
        </w:rPr>
        <w:t>北京：中华书局，</w:t>
      </w:r>
      <w:r w:rsidRPr="00B70669">
        <w:rPr>
          <w:rStyle w:val="a5"/>
          <w:sz w:val="21"/>
          <w:szCs w:val="21"/>
          <w:vertAlign w:val="baseline"/>
        </w:rPr>
        <w:t>1975.1547.</w:t>
      </w:r>
    </w:p>
    <w:p w14:paraId="77CE1FEF"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69 </w:t>
      </w:r>
      <w:r w:rsidRPr="00B70669">
        <w:rPr>
          <w:rStyle w:val="a5"/>
          <w:rFonts w:hint="eastAsia"/>
          <w:sz w:val="21"/>
          <w:szCs w:val="21"/>
          <w:vertAlign w:val="baseline"/>
        </w:rPr>
        <w:t>李继闵</w:t>
      </w:r>
      <w:r w:rsidRPr="00B70669">
        <w:rPr>
          <w:rStyle w:val="a5"/>
          <w:sz w:val="21"/>
          <w:szCs w:val="21"/>
          <w:vertAlign w:val="baseline"/>
        </w:rPr>
        <w:t>.</w:t>
      </w:r>
      <w:r w:rsidRPr="00B70669">
        <w:rPr>
          <w:rStyle w:val="a5"/>
          <w:rFonts w:hint="eastAsia"/>
          <w:sz w:val="21"/>
          <w:szCs w:val="21"/>
          <w:vertAlign w:val="baseline"/>
        </w:rPr>
        <w:t>东方数学典籍《九章算术》及其刘徽注研究</w:t>
      </w:r>
      <w:r w:rsidRPr="00B70669">
        <w:rPr>
          <w:rStyle w:val="a5"/>
          <w:sz w:val="21"/>
          <w:szCs w:val="21"/>
          <w:vertAlign w:val="baseline"/>
        </w:rPr>
        <w:t>[M].</w:t>
      </w:r>
      <w:r w:rsidRPr="00B70669">
        <w:rPr>
          <w:rStyle w:val="a5"/>
          <w:rFonts w:hint="eastAsia"/>
          <w:sz w:val="21"/>
          <w:szCs w:val="21"/>
          <w:vertAlign w:val="baseline"/>
        </w:rPr>
        <w:t>西安：陕西人民教育出版社，</w:t>
      </w:r>
      <w:r w:rsidRPr="00B70669">
        <w:rPr>
          <w:rStyle w:val="a5"/>
          <w:sz w:val="21"/>
          <w:szCs w:val="21"/>
          <w:vertAlign w:val="baseline"/>
        </w:rPr>
        <w:t>1990.6</w:t>
      </w:r>
      <w:r w:rsidRPr="00B70669">
        <w:rPr>
          <w:rStyle w:val="a5"/>
          <w:rFonts w:hint="eastAsia"/>
          <w:sz w:val="21"/>
          <w:szCs w:val="21"/>
          <w:vertAlign w:val="baseline"/>
        </w:rPr>
        <w:t>～</w:t>
      </w:r>
      <w:r w:rsidRPr="00B70669">
        <w:rPr>
          <w:rStyle w:val="a5"/>
          <w:sz w:val="21"/>
          <w:szCs w:val="21"/>
          <w:vertAlign w:val="baseline"/>
        </w:rPr>
        <w:t>19.</w:t>
      </w:r>
    </w:p>
    <w:p w14:paraId="39ABFB9A"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70 </w:t>
      </w:r>
      <w:r w:rsidRPr="00B70669">
        <w:rPr>
          <w:rStyle w:val="a5"/>
          <w:rFonts w:hint="eastAsia"/>
          <w:sz w:val="21"/>
          <w:szCs w:val="21"/>
          <w:vertAlign w:val="baseline"/>
        </w:rPr>
        <w:t>郭书春</w:t>
      </w:r>
      <w:r w:rsidRPr="00B70669">
        <w:rPr>
          <w:rStyle w:val="a5"/>
          <w:sz w:val="21"/>
          <w:szCs w:val="21"/>
          <w:vertAlign w:val="baseline"/>
        </w:rPr>
        <w:t>.</w:t>
      </w:r>
      <w:r w:rsidRPr="00B70669">
        <w:rPr>
          <w:rStyle w:val="a5"/>
          <w:rFonts w:hint="eastAsia"/>
          <w:sz w:val="21"/>
          <w:szCs w:val="21"/>
          <w:vertAlign w:val="baseline"/>
        </w:rPr>
        <w:t>古代世界数学泰斗刘徽</w:t>
      </w:r>
      <w:r w:rsidRPr="00B70669">
        <w:rPr>
          <w:rStyle w:val="a5"/>
          <w:sz w:val="21"/>
          <w:szCs w:val="21"/>
          <w:vertAlign w:val="baseline"/>
        </w:rPr>
        <w:t>[M].</w:t>
      </w:r>
      <w:r w:rsidRPr="00B70669">
        <w:rPr>
          <w:rStyle w:val="a5"/>
          <w:rFonts w:hint="eastAsia"/>
          <w:sz w:val="21"/>
          <w:szCs w:val="21"/>
          <w:vertAlign w:val="baseline"/>
        </w:rPr>
        <w:t>济南：山东科学技术出版社，</w:t>
      </w:r>
      <w:r w:rsidRPr="00B70669">
        <w:rPr>
          <w:rStyle w:val="a5"/>
          <w:sz w:val="21"/>
          <w:szCs w:val="21"/>
          <w:vertAlign w:val="baseline"/>
        </w:rPr>
        <w:t>1992.94</w:t>
      </w:r>
      <w:r w:rsidRPr="00B70669">
        <w:rPr>
          <w:rStyle w:val="a5"/>
          <w:rFonts w:hint="eastAsia"/>
          <w:sz w:val="21"/>
          <w:szCs w:val="21"/>
          <w:vertAlign w:val="baseline"/>
        </w:rPr>
        <w:t>～</w:t>
      </w:r>
      <w:r w:rsidRPr="00B70669">
        <w:rPr>
          <w:rStyle w:val="a5"/>
          <w:sz w:val="21"/>
          <w:szCs w:val="21"/>
          <w:vertAlign w:val="baseline"/>
        </w:rPr>
        <w:t>105.</w:t>
      </w:r>
    </w:p>
    <w:p w14:paraId="15E00C74"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71 </w:t>
      </w:r>
      <w:r w:rsidRPr="00B70669">
        <w:rPr>
          <w:rStyle w:val="a5"/>
          <w:rFonts w:hint="eastAsia"/>
          <w:sz w:val="21"/>
          <w:szCs w:val="21"/>
          <w:vertAlign w:val="baseline"/>
        </w:rPr>
        <w:t>郭书春</w:t>
      </w:r>
      <w:r w:rsidRPr="00B70669">
        <w:rPr>
          <w:rStyle w:val="a5"/>
          <w:sz w:val="21"/>
          <w:szCs w:val="21"/>
          <w:vertAlign w:val="baseline"/>
        </w:rPr>
        <w:t>.</w:t>
      </w:r>
      <w:r w:rsidRPr="00B70669">
        <w:rPr>
          <w:rStyle w:val="a5"/>
          <w:rFonts w:hint="eastAsia"/>
          <w:sz w:val="21"/>
          <w:szCs w:val="21"/>
          <w:vertAlign w:val="baseline"/>
        </w:rPr>
        <w:t>张苍与《九章算术》</w:t>
      </w:r>
      <w:r w:rsidRPr="00B70669">
        <w:rPr>
          <w:rStyle w:val="a5"/>
          <w:sz w:val="21"/>
          <w:szCs w:val="21"/>
          <w:vertAlign w:val="baseline"/>
        </w:rPr>
        <w:t>[</w:t>
      </w:r>
      <w:r w:rsidRPr="00B70669">
        <w:rPr>
          <w:rStyle w:val="a5"/>
          <w:rFonts w:hint="eastAsia"/>
          <w:sz w:val="21"/>
          <w:szCs w:val="21"/>
          <w:vertAlign w:val="baseline"/>
        </w:rPr>
        <w:t>C</w:t>
      </w:r>
      <w:r w:rsidRPr="00B70669">
        <w:rPr>
          <w:rStyle w:val="a5"/>
          <w:sz w:val="21"/>
          <w:szCs w:val="21"/>
          <w:vertAlign w:val="baseline"/>
        </w:rPr>
        <w:t>]//</w:t>
      </w:r>
      <w:r w:rsidRPr="00B70669">
        <w:rPr>
          <w:rStyle w:val="a5"/>
          <w:rFonts w:hint="eastAsia"/>
          <w:sz w:val="21"/>
          <w:szCs w:val="21"/>
          <w:vertAlign w:val="baseline"/>
        </w:rPr>
        <w:t>科史薪传</w:t>
      </w:r>
      <w:r w:rsidRPr="00B70669">
        <w:rPr>
          <w:rStyle w:val="a5"/>
          <w:sz w:val="21"/>
          <w:szCs w:val="21"/>
          <w:vertAlign w:val="baseline"/>
        </w:rPr>
        <w:t>.</w:t>
      </w:r>
      <w:r w:rsidRPr="00B70669">
        <w:rPr>
          <w:rStyle w:val="a5"/>
          <w:rFonts w:hint="eastAsia"/>
          <w:sz w:val="21"/>
          <w:szCs w:val="21"/>
          <w:vertAlign w:val="baseline"/>
        </w:rPr>
        <w:t>沈阳：辽宁教育出版社，</w:t>
      </w:r>
      <w:r w:rsidRPr="00B70669">
        <w:rPr>
          <w:rStyle w:val="a5"/>
          <w:sz w:val="21"/>
          <w:szCs w:val="21"/>
          <w:vertAlign w:val="baseline"/>
        </w:rPr>
        <w:t>1997.112</w:t>
      </w:r>
      <w:r w:rsidRPr="00B70669">
        <w:rPr>
          <w:rStyle w:val="a5"/>
          <w:rFonts w:hint="eastAsia"/>
          <w:sz w:val="21"/>
          <w:szCs w:val="21"/>
          <w:vertAlign w:val="baseline"/>
        </w:rPr>
        <w:t>～</w:t>
      </w:r>
      <w:r w:rsidRPr="00B70669">
        <w:rPr>
          <w:rStyle w:val="a5"/>
          <w:sz w:val="21"/>
          <w:szCs w:val="21"/>
          <w:vertAlign w:val="baseline"/>
        </w:rPr>
        <w:t>121.</w:t>
      </w:r>
    </w:p>
    <w:p w14:paraId="4F4A78E2" w14:textId="77777777" w:rsidR="00F745EF" w:rsidRPr="00B70669" w:rsidRDefault="00F745EF" w:rsidP="00F745EF">
      <w:pPr>
        <w:snapToGrid w:val="0"/>
        <w:rPr>
          <w:rStyle w:val="a5"/>
          <w:sz w:val="21"/>
          <w:szCs w:val="21"/>
          <w:vertAlign w:val="baseline"/>
        </w:rPr>
      </w:pPr>
      <w:r w:rsidRPr="00B70669">
        <w:rPr>
          <w:rStyle w:val="a5"/>
          <w:sz w:val="21"/>
          <w:szCs w:val="21"/>
          <w:vertAlign w:val="baseline"/>
        </w:rPr>
        <w:t xml:space="preserve">72 </w:t>
      </w:r>
      <w:r w:rsidRPr="00B70669">
        <w:rPr>
          <w:rStyle w:val="a5"/>
          <w:rFonts w:hint="eastAsia"/>
          <w:sz w:val="21"/>
          <w:szCs w:val="21"/>
          <w:vertAlign w:val="baseline"/>
        </w:rPr>
        <w:t>邹大海</w:t>
      </w:r>
      <w:r w:rsidRPr="00B70669">
        <w:rPr>
          <w:rStyle w:val="a5"/>
          <w:sz w:val="21"/>
          <w:szCs w:val="21"/>
          <w:vertAlign w:val="baseline"/>
        </w:rPr>
        <w:t>.</w:t>
      </w:r>
      <w:r w:rsidRPr="00B70669">
        <w:rPr>
          <w:rStyle w:val="a5"/>
          <w:rFonts w:hint="eastAsia"/>
          <w:sz w:val="21"/>
          <w:szCs w:val="21"/>
          <w:vertAlign w:val="baseline"/>
        </w:rPr>
        <w:t>简牍文献与中国数学史</w:t>
      </w:r>
      <w:r w:rsidRPr="00B70669">
        <w:rPr>
          <w:rStyle w:val="a5"/>
          <w:sz w:val="21"/>
          <w:szCs w:val="21"/>
          <w:vertAlign w:val="baseline"/>
        </w:rPr>
        <w:t>[</w:t>
      </w:r>
      <w:r w:rsidRPr="00B70669">
        <w:rPr>
          <w:rStyle w:val="a5"/>
          <w:rFonts w:hint="eastAsia"/>
          <w:sz w:val="21"/>
          <w:szCs w:val="21"/>
          <w:vertAlign w:val="baseline"/>
        </w:rPr>
        <w:t>C</w:t>
      </w:r>
      <w:r w:rsidRPr="00B70669">
        <w:rPr>
          <w:rStyle w:val="a5"/>
          <w:sz w:val="21"/>
          <w:szCs w:val="21"/>
          <w:vertAlign w:val="baseline"/>
        </w:rPr>
        <w:t>]</w:t>
      </w:r>
      <w:r w:rsidRPr="00B70669">
        <w:rPr>
          <w:rStyle w:val="a5"/>
          <w:rFonts w:hint="eastAsia"/>
          <w:sz w:val="21"/>
          <w:szCs w:val="21"/>
          <w:vertAlign w:val="baseline"/>
        </w:rPr>
        <w:t xml:space="preserve"> </w:t>
      </w:r>
      <w:r w:rsidRPr="00B70669">
        <w:rPr>
          <w:rStyle w:val="a5"/>
          <w:sz w:val="21"/>
          <w:szCs w:val="21"/>
          <w:vertAlign w:val="baseline"/>
        </w:rPr>
        <w:t>//</w:t>
      </w:r>
      <w:r w:rsidRPr="00B70669">
        <w:rPr>
          <w:rStyle w:val="a5"/>
          <w:rFonts w:hint="eastAsia"/>
          <w:sz w:val="21"/>
          <w:szCs w:val="21"/>
          <w:vertAlign w:val="baseline"/>
        </w:rPr>
        <w:t xml:space="preserve">中国科学技术通史 </w:t>
      </w:r>
      <w:r w:rsidRPr="00B70669">
        <w:rPr>
          <w:rStyle w:val="a5"/>
          <w:sz w:val="21"/>
          <w:szCs w:val="21"/>
          <w:vertAlign w:val="baseline"/>
        </w:rPr>
        <w:t>I</w:t>
      </w:r>
      <w:r w:rsidRPr="00B70669">
        <w:rPr>
          <w:rStyle w:val="a5"/>
          <w:rFonts w:hint="eastAsia"/>
          <w:sz w:val="21"/>
          <w:szCs w:val="21"/>
          <w:vertAlign w:val="baseline"/>
        </w:rPr>
        <w:t xml:space="preserve"> 源远流长</w:t>
      </w:r>
      <w:r w:rsidRPr="00B70669">
        <w:rPr>
          <w:rStyle w:val="a5"/>
          <w:sz w:val="21"/>
          <w:szCs w:val="21"/>
          <w:vertAlign w:val="baseline"/>
        </w:rPr>
        <w:t>.</w:t>
      </w:r>
      <w:r w:rsidRPr="00B70669">
        <w:rPr>
          <w:rStyle w:val="a5"/>
          <w:rFonts w:hint="eastAsia"/>
          <w:sz w:val="21"/>
          <w:szCs w:val="21"/>
          <w:vertAlign w:val="baseline"/>
        </w:rPr>
        <w:t>上海：上海交通大学出版社，</w:t>
      </w:r>
      <w:r w:rsidRPr="00B70669">
        <w:rPr>
          <w:rStyle w:val="a5"/>
          <w:sz w:val="21"/>
          <w:szCs w:val="21"/>
          <w:vertAlign w:val="baseline"/>
        </w:rPr>
        <w:t>2015.191</w:t>
      </w:r>
      <w:r w:rsidRPr="00B70669">
        <w:rPr>
          <w:rStyle w:val="a5"/>
          <w:rFonts w:hint="eastAsia"/>
          <w:sz w:val="21"/>
          <w:szCs w:val="21"/>
          <w:vertAlign w:val="baseline"/>
        </w:rPr>
        <w:t>～</w:t>
      </w:r>
      <w:r w:rsidRPr="00B70669">
        <w:rPr>
          <w:rStyle w:val="a5"/>
          <w:sz w:val="21"/>
          <w:szCs w:val="21"/>
          <w:vertAlign w:val="baseline"/>
        </w:rPr>
        <w:t>230.</w:t>
      </w:r>
    </w:p>
    <w:p w14:paraId="770C5F86" w14:textId="77777777" w:rsidR="00F745EF" w:rsidRPr="00B70669" w:rsidRDefault="00F745EF" w:rsidP="00F745EF">
      <w:pPr>
        <w:snapToGrid w:val="0"/>
        <w:rPr>
          <w:sz w:val="21"/>
          <w:szCs w:val="21"/>
        </w:rPr>
      </w:pPr>
      <w:r w:rsidRPr="00B70669">
        <w:rPr>
          <w:rStyle w:val="a5"/>
          <w:sz w:val="21"/>
          <w:szCs w:val="21"/>
          <w:vertAlign w:val="baseline"/>
        </w:rPr>
        <w:t>73</w:t>
      </w:r>
      <w:r w:rsidRPr="00B70669">
        <w:rPr>
          <w:rStyle w:val="a5"/>
          <w:rFonts w:hint="eastAsia"/>
          <w:sz w:val="21"/>
          <w:szCs w:val="21"/>
          <w:vertAlign w:val="baseline"/>
        </w:rPr>
        <w:t xml:space="preserve"> 邹大海</w:t>
      </w:r>
      <w:r w:rsidRPr="00B70669">
        <w:rPr>
          <w:rStyle w:val="a5"/>
          <w:sz w:val="21"/>
          <w:szCs w:val="21"/>
          <w:vertAlign w:val="baseline"/>
        </w:rPr>
        <w:t>.</w:t>
      </w:r>
      <w:r w:rsidRPr="00B70669">
        <w:rPr>
          <w:rStyle w:val="a5"/>
          <w:rFonts w:hint="eastAsia"/>
          <w:sz w:val="21"/>
          <w:szCs w:val="21"/>
          <w:vertAlign w:val="baseline"/>
        </w:rPr>
        <w:t>关于《算数书》、秦律和上古粮米计量单位的几个问题</w:t>
      </w:r>
      <w:r w:rsidRPr="00B70669">
        <w:rPr>
          <w:rStyle w:val="a5"/>
          <w:sz w:val="21"/>
          <w:szCs w:val="21"/>
          <w:vertAlign w:val="baseline"/>
        </w:rPr>
        <w:t>[J].</w:t>
      </w:r>
      <w:r w:rsidRPr="00B70669">
        <w:rPr>
          <w:rStyle w:val="a5"/>
          <w:rFonts w:hint="eastAsia"/>
          <w:sz w:val="21"/>
          <w:szCs w:val="21"/>
          <w:vertAlign w:val="baseline"/>
        </w:rPr>
        <w:t>内蒙古师范大学学报（自然科学汉文版），</w:t>
      </w:r>
      <w:r w:rsidRPr="00B70669">
        <w:rPr>
          <w:rStyle w:val="a5"/>
          <w:sz w:val="21"/>
          <w:szCs w:val="21"/>
          <w:vertAlign w:val="baseline"/>
        </w:rPr>
        <w:t>2009</w:t>
      </w:r>
      <w:r w:rsidRPr="00B70669">
        <w:rPr>
          <w:rStyle w:val="a5"/>
          <w:rFonts w:hint="eastAsia"/>
          <w:sz w:val="21"/>
          <w:szCs w:val="21"/>
          <w:vertAlign w:val="baseline"/>
        </w:rPr>
        <w:t>，</w:t>
      </w:r>
      <w:r w:rsidRPr="00B70669">
        <w:rPr>
          <w:rStyle w:val="a5"/>
          <w:sz w:val="21"/>
          <w:szCs w:val="21"/>
          <w:vertAlign w:val="baseline"/>
        </w:rPr>
        <w:t>38 (5): 508</w:t>
      </w:r>
      <w:r w:rsidRPr="00B70669">
        <w:rPr>
          <w:rStyle w:val="a5"/>
          <w:rFonts w:hint="eastAsia"/>
          <w:sz w:val="21"/>
          <w:szCs w:val="21"/>
          <w:vertAlign w:val="baseline"/>
        </w:rPr>
        <w:t>～</w:t>
      </w:r>
      <w:r w:rsidRPr="00B70669">
        <w:rPr>
          <w:rStyle w:val="a5"/>
          <w:sz w:val="21"/>
          <w:szCs w:val="21"/>
          <w:vertAlign w:val="baseline"/>
        </w:rPr>
        <w:t>515.</w:t>
      </w:r>
      <w:r w:rsidRPr="00B70669">
        <w:rPr>
          <w:sz w:val="21"/>
          <w:szCs w:val="21"/>
        </w:rPr>
        <w:t xml:space="preserve"> </w:t>
      </w:r>
    </w:p>
    <w:p w14:paraId="30B98753" w14:textId="77777777" w:rsidR="00F745EF" w:rsidRPr="006630D5" w:rsidRDefault="00F745EF" w:rsidP="00F745EF">
      <w:pPr>
        <w:pStyle w:val="HTML"/>
        <w:ind w:firstLineChars="200" w:firstLine="482"/>
        <w:jc w:val="center"/>
        <w:rPr>
          <w:rFonts w:ascii="Times New Roman" w:eastAsia="黑体" w:hAnsi="Times New Roman" w:cstheme="minorBidi"/>
          <w:b/>
          <w:kern w:val="2"/>
        </w:rPr>
      </w:pPr>
    </w:p>
    <w:p w14:paraId="52B23BD8" w14:textId="77777777" w:rsidR="00F745EF" w:rsidRPr="006630D5" w:rsidRDefault="00F745EF" w:rsidP="00F745EF">
      <w:pPr>
        <w:pStyle w:val="HTML"/>
        <w:ind w:firstLineChars="200" w:firstLine="480"/>
        <w:rPr>
          <w:rFonts w:ascii="Times New Roman" w:hAnsi="Times New Roman" w:cs="Times New Roman"/>
        </w:rPr>
      </w:pPr>
    </w:p>
    <w:p w14:paraId="1AAEAECE" w14:textId="41A065B8" w:rsidR="00F745EF" w:rsidRPr="006630D5" w:rsidRDefault="00F745EF" w:rsidP="006B1225">
      <w:pPr>
        <w:pStyle w:val="aa"/>
        <w:ind w:firstLine="560"/>
      </w:pPr>
      <w:r w:rsidRPr="006630D5">
        <w:rPr>
          <w:rFonts w:hint="eastAsia"/>
        </w:rPr>
        <w:t>本文原刊于《自然科学史研究》2017年第36卷第3期第293</w:t>
      </w:r>
      <w:r w:rsidR="00E63CB3">
        <w:rPr>
          <w:rFonts w:hint="eastAsia"/>
        </w:rPr>
        <w:t>—</w:t>
      </w:r>
      <w:r w:rsidRPr="006630D5">
        <w:rPr>
          <w:rFonts w:hint="eastAsia"/>
        </w:rPr>
        <w:t>315页，此次修正了个别错字。</w:t>
      </w:r>
    </w:p>
    <w:p w14:paraId="4C2EFF68" w14:textId="618D098D" w:rsidR="00D447D2" w:rsidRPr="00F745EF" w:rsidRDefault="00D447D2" w:rsidP="00F745EF"/>
    <w:sectPr w:rsidR="00D447D2" w:rsidRPr="00F745EF">
      <w:headerReference w:type="default" r:id="rId25"/>
      <w:footerReference w:type="even" r:id="rId26"/>
      <w:footerReference w:type="default" r:id="rId27"/>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1966" w14:textId="77777777" w:rsidR="005D5B3C" w:rsidRDefault="005D5B3C" w:rsidP="00CB0024">
      <w:r>
        <w:separator/>
      </w:r>
    </w:p>
  </w:endnote>
  <w:endnote w:type="continuationSeparator" w:id="0">
    <w:p w14:paraId="2EF454DE" w14:textId="77777777" w:rsidR="005D5B3C" w:rsidRDefault="005D5B3C" w:rsidP="00CB0024">
      <w:r>
        <w:continuationSeparator/>
      </w:r>
    </w:p>
  </w:endnote>
  <w:endnote w:id="1">
    <w:p w14:paraId="48E16263" w14:textId="77777777" w:rsidR="006B1225" w:rsidRPr="00B70669" w:rsidRDefault="006B1225" w:rsidP="00B70669">
      <w:pPr>
        <w:ind w:left="210" w:hangingChars="100" w:hanging="210"/>
        <w:rPr>
          <w:sz w:val="21"/>
          <w:szCs w:val="21"/>
        </w:rPr>
      </w:pPr>
      <w:r w:rsidRPr="00B70669">
        <w:rPr>
          <w:rFonts w:hint="eastAsia"/>
          <w:sz w:val="21"/>
          <w:szCs w:val="21"/>
        </w:rPr>
        <w:t>作者简介</w:t>
      </w:r>
      <w:r w:rsidRPr="00B70669">
        <w:rPr>
          <w:sz w:val="21"/>
          <w:szCs w:val="21"/>
        </w:rPr>
        <w:t>：</w:t>
      </w:r>
      <w:r w:rsidRPr="00B70669">
        <w:rPr>
          <w:rFonts w:hint="eastAsia"/>
          <w:sz w:val="21"/>
          <w:szCs w:val="21"/>
        </w:rPr>
        <w:t>邹</w:t>
      </w:r>
      <w:r w:rsidRPr="00B70669">
        <w:rPr>
          <w:sz w:val="21"/>
          <w:szCs w:val="21"/>
        </w:rPr>
        <w:t>大海，</w:t>
      </w:r>
      <w:r w:rsidRPr="00B70669">
        <w:rPr>
          <w:rFonts w:hint="eastAsia"/>
          <w:sz w:val="21"/>
          <w:szCs w:val="21"/>
        </w:rPr>
        <w:t>1965年生，湖南新化人，研究员，主要从事中国数学史、中国早期科学思想史研究。</w:t>
      </w:r>
    </w:p>
    <w:p w14:paraId="09883DD2" w14:textId="77777777" w:rsidR="006B1225" w:rsidRPr="00B70669" w:rsidRDefault="006B1225" w:rsidP="00B70669">
      <w:pPr>
        <w:ind w:left="210" w:hangingChars="100" w:hanging="210"/>
        <w:rPr>
          <w:sz w:val="21"/>
          <w:szCs w:val="21"/>
        </w:rPr>
      </w:pPr>
      <w:r w:rsidRPr="00B70669">
        <w:rPr>
          <w:rFonts w:hint="eastAsia"/>
          <w:sz w:val="21"/>
          <w:szCs w:val="21"/>
        </w:rPr>
        <w:t>基金项目：中国科学院自然科学史研究所重大项目“科技知识的创造与传播”子课题“出土简牍与秦汉数学史”</w:t>
      </w:r>
    </w:p>
    <w:p w14:paraId="4AB84A33" w14:textId="77777777" w:rsidR="006B1225" w:rsidRPr="00B70669" w:rsidRDefault="006B1225" w:rsidP="00B70669">
      <w:pPr>
        <w:ind w:left="210" w:hangingChars="100" w:hanging="210"/>
        <w:rPr>
          <w:sz w:val="21"/>
          <w:szCs w:val="21"/>
        </w:rPr>
      </w:pPr>
      <w:r w:rsidRPr="00B70669">
        <w:rPr>
          <w:sz w:val="21"/>
          <w:szCs w:val="21"/>
        </w:rPr>
        <w:sym w:font="Symbol" w:char="F02A"/>
      </w:r>
      <w:r w:rsidRPr="00B70669">
        <w:rPr>
          <w:rFonts w:hint="eastAsia"/>
          <w:sz w:val="21"/>
          <w:szCs w:val="21"/>
        </w:rPr>
        <w:t xml:space="preserve"> 本文的主要观点和论证，曾于2016年5月在“</w:t>
      </w:r>
      <w:r w:rsidRPr="00B70669">
        <w:rPr>
          <w:sz w:val="21"/>
          <w:szCs w:val="21"/>
        </w:rPr>
        <w:t>第五</w:t>
      </w:r>
      <w:r w:rsidRPr="00B70669">
        <w:rPr>
          <w:rFonts w:hint="eastAsia"/>
          <w:sz w:val="21"/>
          <w:szCs w:val="21"/>
        </w:rPr>
        <w:t>届上海数学史会议</w:t>
      </w:r>
      <w:r w:rsidRPr="00B70669">
        <w:rPr>
          <w:sz w:val="21"/>
          <w:szCs w:val="21"/>
        </w:rPr>
        <w:t>”</w:t>
      </w:r>
      <w:r w:rsidRPr="00B70669">
        <w:rPr>
          <w:rFonts w:hint="eastAsia"/>
          <w:sz w:val="21"/>
          <w:szCs w:val="21"/>
        </w:rPr>
        <w:t>上报告。</w:t>
      </w:r>
    </w:p>
  </w:endnote>
  <w:endnote w:id="2">
    <w:p w14:paraId="1B03671D"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sz w:val="21"/>
          <w:szCs w:val="21"/>
        </w:rPr>
        <w:t xml:space="preserve"> </w:t>
      </w:r>
      <w:r w:rsidRPr="00B70669">
        <w:rPr>
          <w:rFonts w:hint="eastAsia"/>
          <w:sz w:val="21"/>
          <w:szCs w:val="21"/>
        </w:rPr>
        <w:t>钱宝琮早年认为勾股在东汉末期代替旁要，成为《九章》最后一章</w:t>
      </w:r>
      <w:r w:rsidRPr="00B70669">
        <w:rPr>
          <w:rFonts w:hint="eastAsia"/>
          <w:sz w:val="21"/>
          <w:szCs w:val="21"/>
          <w:vertAlign w:val="superscript"/>
        </w:rPr>
        <w:t>[1]</w:t>
      </w:r>
      <w:r w:rsidRPr="00B70669">
        <w:rPr>
          <w:rFonts w:hint="eastAsia"/>
          <w:sz w:val="21"/>
          <w:szCs w:val="21"/>
        </w:rPr>
        <w:t>，今本《九章》为刘徽所辑</w:t>
      </w:r>
      <w:r w:rsidRPr="00B70669">
        <w:rPr>
          <w:rFonts w:hint="eastAsia"/>
          <w:sz w:val="21"/>
          <w:szCs w:val="21"/>
          <w:vertAlign w:val="superscript"/>
        </w:rPr>
        <w:t>[2]</w:t>
      </w:r>
      <w:r w:rsidRPr="00B70669">
        <w:rPr>
          <w:rFonts w:hint="eastAsia"/>
          <w:sz w:val="21"/>
          <w:szCs w:val="21"/>
        </w:rPr>
        <w:t>。后来他主张《九章》成于公元50～100年之间，甚至更准确地说编集于东汉章帝（公元75～88年）时期</w:t>
      </w:r>
      <w:r w:rsidRPr="00B70669">
        <w:rPr>
          <w:rFonts w:hint="eastAsia"/>
          <w:sz w:val="21"/>
          <w:szCs w:val="21"/>
          <w:vertAlign w:val="superscript"/>
        </w:rPr>
        <w:t>[3]</w:t>
      </w:r>
      <w:r w:rsidRPr="00B70669">
        <w:rPr>
          <w:rFonts w:hint="eastAsia"/>
          <w:sz w:val="21"/>
          <w:szCs w:val="21"/>
        </w:rPr>
        <w:t>，其说影响甚大。</w:t>
      </w:r>
    </w:p>
  </w:endnote>
  <w:endnote w:id="3">
    <w:p w14:paraId="6C977C2E"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sz w:val="21"/>
          <w:szCs w:val="21"/>
        </w:rPr>
        <w:t xml:space="preserve"> </w:t>
      </w:r>
      <w:r w:rsidRPr="00B70669">
        <w:rPr>
          <w:rFonts w:hint="eastAsia"/>
          <w:sz w:val="21"/>
          <w:szCs w:val="21"/>
        </w:rPr>
        <w:t>容积本质上是体积，由体积定义，是指容器或其他可容纳物质的物体之内部空间的体积</w:t>
      </w:r>
      <w:r w:rsidRPr="00B70669">
        <w:rPr>
          <w:rFonts w:hint="eastAsia"/>
          <w:sz w:val="21"/>
          <w:szCs w:val="21"/>
          <w:vertAlign w:val="superscript"/>
        </w:rPr>
        <w:t>[4]</w:t>
      </w:r>
      <w:r w:rsidRPr="00B70669">
        <w:rPr>
          <w:rFonts w:hint="eastAsia"/>
          <w:sz w:val="21"/>
          <w:szCs w:val="21"/>
        </w:rPr>
        <w:t>。流质、颗</w:t>
      </w:r>
      <w:r w:rsidRPr="00B70669">
        <w:rPr>
          <w:sz w:val="21"/>
          <w:szCs w:val="21"/>
        </w:rPr>
        <w:t>粒</w:t>
      </w:r>
      <w:r w:rsidRPr="00B70669">
        <w:rPr>
          <w:rFonts w:hint="eastAsia"/>
          <w:sz w:val="21"/>
          <w:szCs w:val="21"/>
        </w:rPr>
        <w:t>物、粉末（如水、粮食、盐）的体积不好直接度量，人们就用容积固定或有刻度的量器量取，通过把其体积转化为容器的容积来度量。斛、斗、升、合、龠等单位就是针对这类东西的体积及相应量器的容积的单位。古代表示体积的方式和单位自然都可以作容积单位，只是不一定常用而已。彭浩批评邹大海把“容量单位（石、斗、升）与体积单位（立方丈、尺、寸）混同”，与《数》“稻粟三尺二寸五分寸二一石，麦二尺四寸一石”不合，“两者单位不同”</w:t>
      </w:r>
      <w:r w:rsidRPr="00B70669">
        <w:rPr>
          <w:rFonts w:hint="eastAsia"/>
          <w:sz w:val="21"/>
          <w:szCs w:val="21"/>
          <w:vertAlign w:val="superscript"/>
        </w:rPr>
        <w:t>[5-6]</w:t>
      </w:r>
      <w:r w:rsidRPr="00B70669">
        <w:rPr>
          <w:rFonts w:hint="eastAsia"/>
          <w:sz w:val="21"/>
          <w:szCs w:val="21"/>
        </w:rPr>
        <w:t>，是没有道理的。</w:t>
      </w:r>
    </w:p>
  </w:endnote>
  <w:endnote w:id="4">
    <w:p w14:paraId="0A83D6D7"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sz w:val="21"/>
          <w:szCs w:val="21"/>
        </w:rPr>
        <w:t xml:space="preserve"> </w:t>
      </w:r>
      <w:r w:rsidRPr="00B70669">
        <w:rPr>
          <w:rFonts w:hint="eastAsia"/>
          <w:sz w:val="21"/>
          <w:szCs w:val="21"/>
        </w:rPr>
        <w:t>费海玑：《居成“新”简述略》，《大陆杂志》，1964年，第28卷第4期。本文所据为重刊版，见《目录学考订》，大陆杂志社，1970年，第172～174页。</w:t>
      </w:r>
    </w:p>
  </w:endnote>
  <w:endnote w:id="5">
    <w:p w14:paraId="7ED5BFC2"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sz w:val="21"/>
          <w:szCs w:val="21"/>
        </w:rPr>
        <w:t xml:space="preserve"> </w:t>
      </w:r>
      <w:r w:rsidRPr="00B70669">
        <w:rPr>
          <w:rFonts w:hint="eastAsia"/>
          <w:sz w:val="21"/>
          <w:szCs w:val="21"/>
        </w:rPr>
        <w:t>在出土文献中，“亖”通常作“</w:t>
      </w:r>
      <w:r w:rsidR="0060254B" w:rsidRPr="0060254B">
        <w:rPr>
          <w:noProof/>
          <w:sz w:val="21"/>
          <w:szCs w:val="21"/>
        </w:rPr>
        <w:object w:dxaOrig="1010" w:dyaOrig="1010" w14:anchorId="10B6A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7.9pt;height:7.9pt;mso-width-percent:0;mso-height-percent:0;mso-width-percent:0;mso-height-percent:0" o:ole="">
            <v:imagedata r:id="rId1" o:title=""/>
          </v:shape>
          <o:OLEObject Type="Embed" ProgID="PBrush" ShapeID="_x0000_i1029" DrawAspect="Content" ObjectID="_1746959572" r:id="rId2"/>
        </w:object>
      </w:r>
      <w:r w:rsidRPr="00B70669">
        <w:rPr>
          <w:sz w:val="21"/>
          <w:szCs w:val="21"/>
        </w:rPr>
        <w:t>”，</w:t>
      </w:r>
      <w:r w:rsidRPr="00B70669">
        <w:rPr>
          <w:rFonts w:hint="eastAsia"/>
          <w:sz w:val="21"/>
          <w:szCs w:val="21"/>
        </w:rPr>
        <w:t>有的学者隶定为“亖”，有的仍隶定为“</w:t>
      </w:r>
      <w:r w:rsidR="0060254B" w:rsidRPr="0060254B">
        <w:rPr>
          <w:noProof/>
          <w:sz w:val="21"/>
          <w:szCs w:val="21"/>
        </w:rPr>
        <w:object w:dxaOrig="1010" w:dyaOrig="1010" w14:anchorId="22CDD6B1">
          <v:shape id="_x0000_i1031" type="#_x0000_t75" alt="" style="width:7.9pt;height:7.9pt;mso-width-percent:0;mso-height-percent:0;mso-width-percent:0;mso-height-percent:0" o:ole="">
            <v:imagedata r:id="rId1" o:title=""/>
          </v:shape>
          <o:OLEObject Type="Embed" ProgID="PBrush" ShapeID="_x0000_i1031" DrawAspect="Content" ObjectID="_1746959573" r:id="rId3"/>
        </w:object>
      </w:r>
      <w:r w:rsidRPr="00B70669">
        <w:rPr>
          <w:sz w:val="21"/>
          <w:szCs w:val="21"/>
        </w:rPr>
        <w:t>”。</w:t>
      </w:r>
      <w:r w:rsidRPr="00B70669">
        <w:rPr>
          <w:rFonts w:hint="eastAsia"/>
          <w:sz w:val="21"/>
          <w:szCs w:val="21"/>
        </w:rPr>
        <w:t>本文通常作</w:t>
      </w:r>
      <w:r w:rsidRPr="00B70669">
        <w:rPr>
          <w:sz w:val="21"/>
          <w:szCs w:val="21"/>
        </w:rPr>
        <w:t>“亖”。</w:t>
      </w:r>
    </w:p>
  </w:endnote>
  <w:endnote w:id="6">
    <w:p w14:paraId="692A6485"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sz w:val="21"/>
          <w:szCs w:val="21"/>
        </w:rPr>
        <w:t xml:space="preserve"> 《</w:t>
      </w:r>
      <w:r w:rsidRPr="00B70669">
        <w:rPr>
          <w:rFonts w:hint="eastAsia"/>
          <w:sz w:val="21"/>
          <w:szCs w:val="21"/>
        </w:rPr>
        <w:t>汉书</w:t>
      </w:r>
      <w:r w:rsidRPr="00B70669">
        <w:rPr>
          <w:sz w:val="21"/>
          <w:szCs w:val="21"/>
        </w:rPr>
        <w:t>·</w:t>
      </w:r>
      <w:r w:rsidRPr="00B70669">
        <w:rPr>
          <w:rFonts w:hint="eastAsia"/>
          <w:sz w:val="21"/>
          <w:szCs w:val="21"/>
        </w:rPr>
        <w:t>王莽传》只记载王莽时用“禄”表示俸禄，并没有说原来只用“俸”不用“禄”</w:t>
      </w:r>
      <w:r w:rsidRPr="00B70669">
        <w:rPr>
          <w:rFonts w:hint="eastAsia"/>
          <w:sz w:val="21"/>
          <w:szCs w:val="21"/>
          <w:vertAlign w:val="superscript"/>
        </w:rPr>
        <w:t>[8]</w:t>
      </w:r>
      <w:r w:rsidRPr="00B70669">
        <w:rPr>
          <w:rFonts w:hint="eastAsia"/>
          <w:sz w:val="21"/>
          <w:szCs w:val="21"/>
        </w:rPr>
        <w:t>。但“禄”字早就用来表示俸禄了，如</w:t>
      </w:r>
      <w:r w:rsidRPr="00B70669">
        <w:rPr>
          <w:rFonts w:cs="宋体" w:hint="eastAsia"/>
          <w:sz w:val="21"/>
          <w:szCs w:val="21"/>
        </w:rPr>
        <w:t>《史记·孔子世家》：“卫灵公问孔子</w:t>
      </w:r>
      <w:r w:rsidRPr="00B70669">
        <w:rPr>
          <w:rFonts w:cs="宋体"/>
          <w:sz w:val="21"/>
          <w:szCs w:val="21"/>
        </w:rPr>
        <w:t xml:space="preserve"> </w:t>
      </w:r>
      <w:r w:rsidRPr="00B70669">
        <w:rPr>
          <w:rFonts w:cs="宋体" w:hint="eastAsia"/>
          <w:sz w:val="21"/>
          <w:szCs w:val="21"/>
        </w:rPr>
        <w:t>：‘居鲁得禄几何？’对曰：‘奉粟六方。’”</w:t>
      </w:r>
      <w:r w:rsidRPr="00B70669">
        <w:rPr>
          <w:rFonts w:cs="宋体" w:hint="eastAsia"/>
          <w:sz w:val="21"/>
          <w:szCs w:val="21"/>
          <w:vertAlign w:val="superscript"/>
        </w:rPr>
        <w:t>[9]</w:t>
      </w:r>
      <w:r w:rsidRPr="00B70669">
        <w:rPr>
          <w:rFonts w:hint="eastAsia"/>
          <w:sz w:val="21"/>
          <w:szCs w:val="21"/>
        </w:rPr>
        <w:t>。《周礼》、《国语》等先秦文献亦有用之。所以森鹿三要根据纪年简来断言“禄”为王莽简的标志。但这靠不住，居延新简E.P.T40:87号简：“●临木部绥和二年七月吏受禄</w:t>
      </w:r>
      <w:r w:rsidRPr="00B70669">
        <w:rPr>
          <w:rFonts w:ascii="Cambria Math" w:hAnsi="Cambria Math" w:cs="Cambria Math"/>
          <w:sz w:val="21"/>
          <w:szCs w:val="21"/>
        </w:rPr>
        <w:t>⍁</w:t>
      </w:r>
      <w:r w:rsidRPr="00B70669">
        <w:rPr>
          <w:rFonts w:hint="eastAsia"/>
          <w:sz w:val="21"/>
          <w:szCs w:val="21"/>
        </w:rPr>
        <w:t>”</w:t>
      </w:r>
      <w:r w:rsidRPr="00B70669">
        <w:rPr>
          <w:rFonts w:hint="eastAsia"/>
          <w:sz w:val="21"/>
          <w:szCs w:val="21"/>
          <w:vertAlign w:val="superscript"/>
        </w:rPr>
        <w:t>[10]</w:t>
      </w:r>
      <w:r w:rsidRPr="00B70669">
        <w:rPr>
          <w:rFonts w:hint="eastAsia"/>
          <w:sz w:val="21"/>
          <w:szCs w:val="21"/>
        </w:rPr>
        <w:t>（绥和二年为公元前7年），这是早于新莽十多年的含“禄”简。那么由含“禄”简来推论含“斛”简属于王莽时代就更靠不住了。</w:t>
      </w:r>
    </w:p>
  </w:endnote>
  <w:endnote w:id="7">
    <w:p w14:paraId="1A5F23A7"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sz w:val="21"/>
          <w:szCs w:val="21"/>
        </w:rPr>
        <w:t xml:space="preserve"> </w:t>
      </w:r>
      <w:r w:rsidRPr="00B70669">
        <w:rPr>
          <w:rFonts w:hint="eastAsia"/>
          <w:sz w:val="21"/>
          <w:szCs w:val="21"/>
        </w:rPr>
        <w:t>森鹿三阐述这一观点的日文论著为《东洋学研究——居延汉简篇》，朋友舍，1975年。本文所引为中译本</w:t>
      </w:r>
      <w:r w:rsidRPr="00B70669">
        <w:rPr>
          <w:rFonts w:hint="eastAsia"/>
          <w:sz w:val="21"/>
          <w:szCs w:val="21"/>
          <w:vertAlign w:val="superscript"/>
        </w:rPr>
        <w:t>[11]</w:t>
      </w:r>
      <w:r w:rsidRPr="00B70669">
        <w:rPr>
          <w:rFonts w:hint="eastAsia"/>
          <w:sz w:val="21"/>
          <w:szCs w:val="21"/>
        </w:rPr>
        <w:t>。</w:t>
      </w:r>
    </w:p>
  </w:endnote>
  <w:endnote w:id="8">
    <w:p w14:paraId="4EE76F45"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rFonts w:hint="eastAsia"/>
          <w:sz w:val="21"/>
          <w:szCs w:val="21"/>
        </w:rPr>
        <w:t xml:space="preserve"> 鲁惟一已注意到上文所引《史记》中2个含“斛”例证中的后一个，他认为只是讹误。不知</w:t>
      </w:r>
      <w:r w:rsidRPr="00B70669">
        <w:rPr>
          <w:sz w:val="21"/>
          <w:szCs w:val="21"/>
        </w:rPr>
        <w:t>如果</w:t>
      </w:r>
      <w:r w:rsidRPr="00B70669">
        <w:rPr>
          <w:rFonts w:hint="eastAsia"/>
          <w:sz w:val="21"/>
          <w:szCs w:val="21"/>
        </w:rPr>
        <w:t>注意到《史记》有2例时他是否还认为是讹误。他提到《仪礼》中“斛”的一个用例“十斗曰斛”（其实还有），但未解释。大概对这些是不是讹误没有把握，所以在推论斛始用于王莽时代的同时，他又留下“不比这早很多”的活口。</w:t>
      </w:r>
    </w:p>
  </w:endnote>
  <w:endnote w:id="9">
    <w:p w14:paraId="1FA48D59"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rFonts w:hint="eastAsia"/>
          <w:sz w:val="21"/>
          <w:szCs w:val="21"/>
        </w:rPr>
        <w:t xml:space="preserve"> 虽然不能说传世文献中的“斛”一定全是原来的，但更不能凭空说全都是后来改的。</w:t>
      </w:r>
    </w:p>
  </w:endnote>
  <w:endnote w:id="10">
    <w:p w14:paraId="06CF5CA9"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sz w:val="21"/>
          <w:szCs w:val="21"/>
        </w:rPr>
        <w:t xml:space="preserve"> </w:t>
      </w:r>
      <w:r w:rsidRPr="00B70669">
        <w:rPr>
          <w:rFonts w:hint="eastAsia"/>
          <w:sz w:val="21"/>
          <w:szCs w:val="21"/>
        </w:rPr>
        <w:t>18号简上的纪年作“元平元年十二月”。四月昭帝驾崩，七月宣帝即位，次年正月才改元，所以此简虽用昭帝年号，但列入宣帝时代。</w:t>
      </w:r>
    </w:p>
  </w:endnote>
  <w:endnote w:id="11">
    <w:p w14:paraId="5C228441"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sz w:val="21"/>
          <w:szCs w:val="21"/>
        </w:rPr>
        <w:t xml:space="preserve"> </w:t>
      </w:r>
      <w:r w:rsidRPr="00B70669">
        <w:rPr>
          <w:rFonts w:hint="eastAsia"/>
          <w:sz w:val="21"/>
          <w:szCs w:val="21"/>
        </w:rPr>
        <w:t>另有3枚简纪年文字保存不全，但可以大体判断年代。221号简有“初元年八月乙丑朔”，“初”前缺字，据月朔推断应是太初元年（公元前104年9月16日）；239号简有“凤四年十二月”，“凤”前缺字，与其它纪年简字体对照看，可能是五凤四年（公元前54年）；111号简有“始二年正月丁亥朔”，“始”前缺字，据月朔推断应是本始二年（公元前72年）或永始二年（公元前15年），与其它纪年简字体对照看，可能是本始二年。加上这3枚简，时间下限不变，时间上限要提早20多年，比新莽早半个世纪以上的纪年简比例将高达85%。</w:t>
      </w:r>
    </w:p>
  </w:endnote>
  <w:endnote w:id="12">
    <w:p w14:paraId="333888AE"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rFonts w:hint="eastAsia"/>
          <w:sz w:val="21"/>
          <w:szCs w:val="21"/>
        </w:rPr>
        <w:t xml:space="preserve"> “</w:t>
      </w:r>
      <w:r w:rsidRPr="00B70669">
        <w:rPr>
          <w:rFonts w:ascii="SimSun-ExtB" w:eastAsia="SimSun-ExtB" w:hAnsi="SimSun-ExtB" w:cs="SimSun-ExtB" w:hint="eastAsia"/>
          <w:sz w:val="21"/>
          <w:szCs w:val="21"/>
        </w:rPr>
        <w:t>𠂤</w:t>
      </w:r>
      <w:r w:rsidRPr="00B70669">
        <w:rPr>
          <w:sz w:val="21"/>
          <w:szCs w:val="21"/>
        </w:rPr>
        <w:t>”</w:t>
      </w:r>
      <w:r w:rsidRPr="00B70669">
        <w:rPr>
          <w:rFonts w:hint="eastAsia"/>
          <w:sz w:val="21"/>
          <w:szCs w:val="21"/>
        </w:rPr>
        <w:t>当为</w:t>
      </w:r>
      <w:r w:rsidRPr="00B70669">
        <w:rPr>
          <w:sz w:val="21"/>
          <w:szCs w:val="21"/>
        </w:rPr>
        <w:t>“</w:t>
      </w:r>
      <w:r w:rsidRPr="00B70669">
        <w:rPr>
          <w:rFonts w:hint="eastAsia"/>
          <w:sz w:val="21"/>
          <w:szCs w:val="21"/>
        </w:rPr>
        <w:t>㠯”之误，从照片看很清楚。</w:t>
      </w:r>
    </w:p>
  </w:endnote>
  <w:endnote w:id="13">
    <w:p w14:paraId="1AE0579A"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sz w:val="21"/>
          <w:szCs w:val="21"/>
        </w:rPr>
        <w:t xml:space="preserve"> </w:t>
      </w:r>
      <w:r w:rsidRPr="00B70669">
        <w:rPr>
          <w:rFonts w:hint="eastAsia"/>
          <w:sz w:val="21"/>
          <w:szCs w:val="21"/>
        </w:rPr>
        <w:t>比如《中国历代度量衡考》所收量-16、量-18都自铭</w:t>
      </w:r>
      <w:r w:rsidRPr="00B70669">
        <w:rPr>
          <w:sz w:val="21"/>
          <w:szCs w:val="21"/>
        </w:rPr>
        <w:t>“</w:t>
      </w:r>
      <w:r w:rsidRPr="00B70669">
        <w:rPr>
          <w:rFonts w:hint="eastAsia"/>
          <w:sz w:val="21"/>
          <w:szCs w:val="21"/>
        </w:rPr>
        <w:t>鼎</w:t>
      </w:r>
      <w:r w:rsidRPr="00B70669">
        <w:rPr>
          <w:sz w:val="21"/>
          <w:szCs w:val="21"/>
        </w:rPr>
        <w:t>”，分别</w:t>
      </w:r>
      <w:r w:rsidRPr="00B70669">
        <w:rPr>
          <w:rFonts w:hint="eastAsia"/>
          <w:sz w:val="21"/>
          <w:szCs w:val="21"/>
        </w:rPr>
        <w:t>容</w:t>
      </w:r>
      <w:r w:rsidRPr="00B70669">
        <w:rPr>
          <w:sz w:val="21"/>
          <w:szCs w:val="21"/>
        </w:rPr>
        <w:t>“</w:t>
      </w:r>
      <w:r w:rsidRPr="00B70669">
        <w:rPr>
          <w:rFonts w:hint="eastAsia"/>
          <w:sz w:val="21"/>
          <w:szCs w:val="21"/>
        </w:rPr>
        <w:t>一斗”、“六斗</w:t>
      </w:r>
      <w:r w:rsidRPr="00B70669">
        <w:rPr>
          <w:sz w:val="21"/>
          <w:szCs w:val="21"/>
        </w:rPr>
        <w:t>”。（[27]，144</w:t>
      </w:r>
      <w:r w:rsidRPr="00B70669">
        <w:rPr>
          <w:rFonts w:hint="eastAsia"/>
          <w:sz w:val="21"/>
          <w:szCs w:val="21"/>
        </w:rPr>
        <w:t>～</w:t>
      </w:r>
      <w:r w:rsidRPr="00B70669">
        <w:rPr>
          <w:sz w:val="21"/>
          <w:szCs w:val="21"/>
        </w:rPr>
        <w:t>145页）</w:t>
      </w:r>
    </w:p>
  </w:endnote>
  <w:endnote w:id="14">
    <w:p w14:paraId="2B8D6100"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rFonts w:hint="eastAsia"/>
          <w:sz w:val="21"/>
          <w:szCs w:val="21"/>
        </w:rPr>
        <w:t>《汉书·平帝纪》说元始五年“征天下通知逸经、古记、天文、历算、钟律、小学、《史篇》、方术、《本草》及以《五经》、《论语》、《孝经》、《尔雅》教授者，在所为驾一封轺传，遣诣京师。至者数千人。”（[8]，359页）不知《律历志》中的这“百余人”是单独征召的还是《平帝纪》所说的“数千人”中的一部分。</w:t>
      </w:r>
    </w:p>
  </w:endnote>
  <w:endnote w:id="15">
    <w:p w14:paraId="69CEFD5C"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rFonts w:hint="eastAsia"/>
          <w:sz w:val="21"/>
          <w:szCs w:val="21"/>
        </w:rPr>
        <w:t xml:space="preserve"> 桶</w:t>
      </w:r>
      <w:r w:rsidRPr="00B70669">
        <w:rPr>
          <w:sz w:val="21"/>
          <w:szCs w:val="21"/>
        </w:rPr>
        <w:t>（甬</w:t>
      </w:r>
      <w:r w:rsidRPr="00B70669">
        <w:rPr>
          <w:rFonts w:hint="eastAsia"/>
          <w:sz w:val="21"/>
          <w:szCs w:val="21"/>
        </w:rPr>
        <w:t>）在秦代使用得多，西汉可能已用得不太多。</w:t>
      </w:r>
    </w:p>
  </w:endnote>
  <w:endnote w:id="16">
    <w:p w14:paraId="44DAB3C0"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sz w:val="21"/>
          <w:szCs w:val="21"/>
        </w:rPr>
        <w:t xml:space="preserve"> </w:t>
      </w:r>
      <w:r w:rsidRPr="00B70669">
        <w:rPr>
          <w:rFonts w:hint="eastAsia"/>
          <w:sz w:val="21"/>
          <w:szCs w:val="21"/>
        </w:rPr>
        <w:t>道本周（</w:t>
      </w:r>
      <w:r w:rsidRPr="00B70669">
        <w:rPr>
          <w:sz w:val="21"/>
          <w:szCs w:val="21"/>
        </w:rPr>
        <w:t>Joseph W. Dauben</w:t>
      </w:r>
      <w:r w:rsidRPr="00B70669">
        <w:rPr>
          <w:rFonts w:hint="eastAsia"/>
          <w:sz w:val="21"/>
          <w:szCs w:val="21"/>
        </w:rPr>
        <w:t>）与徐义保提到李迪强调斛作为容量单位是王莽时代才开始使用的。</w:t>
      </w:r>
      <w:r w:rsidRPr="00B70669">
        <w:rPr>
          <w:rFonts w:hint="eastAsia"/>
          <w:sz w:val="21"/>
          <w:szCs w:val="21"/>
          <w:vertAlign w:val="superscript"/>
        </w:rPr>
        <w:t xml:space="preserve">[44] </w:t>
      </w:r>
      <w:r w:rsidRPr="00B70669">
        <w:rPr>
          <w:rFonts w:hint="eastAsia"/>
          <w:sz w:val="21"/>
          <w:szCs w:val="21"/>
        </w:rPr>
        <w:t>其实，李迪只是说王莽篡位第一年颁行了刘歆所造的集斛、斗、升、合、龠于一体的标准量器，并未说斛始用于王莽时代。</w:t>
      </w:r>
      <w:r w:rsidRPr="00B70669">
        <w:rPr>
          <w:rFonts w:hint="eastAsia"/>
          <w:sz w:val="21"/>
          <w:szCs w:val="21"/>
          <w:vertAlign w:val="superscript"/>
        </w:rPr>
        <w:t>[45-46]</w:t>
      </w:r>
      <w:r w:rsidRPr="00B70669">
        <w:rPr>
          <w:sz w:val="21"/>
          <w:szCs w:val="21"/>
        </w:rPr>
        <w:t xml:space="preserve"> </w:t>
      </w:r>
    </w:p>
  </w:endnote>
  <w:endnote w:id="17">
    <w:p w14:paraId="152E93DC"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sz w:val="21"/>
          <w:szCs w:val="21"/>
        </w:rPr>
        <w:t xml:space="preserve"> </w:t>
      </w:r>
      <w:r w:rsidRPr="00B70669">
        <w:rPr>
          <w:rFonts w:hint="eastAsia"/>
          <w:sz w:val="21"/>
          <w:szCs w:val="21"/>
        </w:rPr>
        <w:t>此为</w:t>
      </w:r>
      <w:r w:rsidRPr="00B70669">
        <w:rPr>
          <w:rFonts w:cs="宋体" w:hint="eastAsia"/>
          <w:sz w:val="21"/>
          <w:szCs w:val="21"/>
        </w:rPr>
        <w:t>51号简，除“元始元年十一月</w:t>
      </w:r>
      <w:r w:rsidRPr="00B70669">
        <w:rPr>
          <w:rFonts w:cs="宋体"/>
          <w:sz w:val="21"/>
          <w:szCs w:val="21"/>
        </w:rPr>
        <w:t>”</w:t>
      </w:r>
      <w:r w:rsidRPr="00B70669">
        <w:rPr>
          <w:rFonts w:cs="宋体" w:hint="eastAsia"/>
          <w:sz w:val="21"/>
          <w:szCs w:val="21"/>
        </w:rPr>
        <w:t>（多数时间在公元1年）外，还有“</w:t>
      </w:r>
      <w:r w:rsidRPr="00B70669">
        <w:rPr>
          <w:rFonts w:hint="eastAsia"/>
          <w:sz w:val="21"/>
          <w:szCs w:val="21"/>
        </w:rPr>
        <w:t>□三年十一月”字样，故亦可能是元始三年十一月（多数时间在公元3年</w:t>
      </w:r>
      <w:r w:rsidRPr="00B70669">
        <w:rPr>
          <w:sz w:val="21"/>
          <w:szCs w:val="21"/>
        </w:rPr>
        <w:t>），</w:t>
      </w:r>
      <w:r w:rsidRPr="00B70669">
        <w:rPr>
          <w:rFonts w:hint="eastAsia"/>
          <w:sz w:val="21"/>
          <w:szCs w:val="21"/>
        </w:rPr>
        <w:t>但无论</w:t>
      </w:r>
      <w:r w:rsidRPr="00B70669">
        <w:rPr>
          <w:sz w:val="21"/>
          <w:szCs w:val="21"/>
        </w:rPr>
        <w:t>如何</w:t>
      </w:r>
      <w:r w:rsidRPr="00B70669">
        <w:rPr>
          <w:rFonts w:hint="eastAsia"/>
          <w:sz w:val="21"/>
          <w:szCs w:val="21"/>
        </w:rPr>
        <w:t>也比新莽早5年。</w:t>
      </w:r>
    </w:p>
  </w:endnote>
  <w:endnote w:id="18">
    <w:p w14:paraId="36EB20DC"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sz w:val="21"/>
          <w:szCs w:val="21"/>
        </w:rPr>
        <w:t xml:space="preserve"> </w:t>
      </w:r>
      <w:r w:rsidRPr="00B70669">
        <w:rPr>
          <w:rFonts w:hint="eastAsia"/>
          <w:sz w:val="21"/>
          <w:szCs w:val="21"/>
        </w:rPr>
        <w:t>“十龠”中的“十</w:t>
      </w:r>
      <w:r w:rsidRPr="00B70669">
        <w:rPr>
          <w:sz w:val="21"/>
          <w:szCs w:val="21"/>
        </w:rPr>
        <w:t>”</w:t>
      </w:r>
      <w:r w:rsidRPr="00B70669">
        <w:rPr>
          <w:rFonts w:hint="eastAsia"/>
          <w:sz w:val="21"/>
          <w:szCs w:val="21"/>
        </w:rPr>
        <w:t>当校正为“合”或“二”。</w:t>
      </w:r>
    </w:p>
  </w:endnote>
  <w:endnote w:id="19">
    <w:p w14:paraId="75586BC4"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rFonts w:hint="eastAsia"/>
          <w:sz w:val="21"/>
          <w:szCs w:val="21"/>
        </w:rPr>
        <w:t>《说文》：“升，十龠也”，有的学者改“龠”为“合”，有的在“十</w:t>
      </w:r>
      <w:r w:rsidRPr="00B70669">
        <w:rPr>
          <w:sz w:val="21"/>
          <w:szCs w:val="21"/>
        </w:rPr>
        <w:t>”</w:t>
      </w:r>
      <w:r w:rsidRPr="00B70669">
        <w:rPr>
          <w:rFonts w:hint="eastAsia"/>
          <w:sz w:val="21"/>
          <w:szCs w:val="21"/>
        </w:rPr>
        <w:t>前添</w:t>
      </w:r>
      <w:r w:rsidRPr="00B70669">
        <w:rPr>
          <w:sz w:val="21"/>
          <w:szCs w:val="21"/>
        </w:rPr>
        <w:t>“</w:t>
      </w:r>
      <w:r w:rsidRPr="00B70669">
        <w:rPr>
          <w:rFonts w:hint="eastAsia"/>
          <w:sz w:val="21"/>
          <w:szCs w:val="21"/>
        </w:rPr>
        <w:t>二</w:t>
      </w:r>
      <w:r w:rsidRPr="00B70669">
        <w:rPr>
          <w:sz w:val="21"/>
          <w:szCs w:val="21"/>
        </w:rPr>
        <w:t>”（</w:t>
      </w:r>
      <w:r w:rsidRPr="00B70669">
        <w:rPr>
          <w:rFonts w:hint="eastAsia"/>
          <w:sz w:val="21"/>
          <w:szCs w:val="21"/>
        </w:rPr>
        <w:t>丁福保</w:t>
      </w:r>
      <w:r w:rsidRPr="00B70669">
        <w:rPr>
          <w:sz w:val="21"/>
          <w:szCs w:val="21"/>
        </w:rPr>
        <w:t>辑《</w:t>
      </w:r>
      <w:r w:rsidRPr="00B70669">
        <w:rPr>
          <w:rFonts w:hint="eastAsia"/>
          <w:sz w:val="21"/>
          <w:szCs w:val="21"/>
        </w:rPr>
        <w:t>说文解字诂林</w:t>
      </w:r>
      <w:r w:rsidRPr="00B70669">
        <w:rPr>
          <w:sz w:val="21"/>
          <w:szCs w:val="21"/>
        </w:rPr>
        <w:t>》，</w:t>
      </w:r>
      <w:r w:rsidRPr="00B70669">
        <w:rPr>
          <w:rFonts w:hint="eastAsia"/>
          <w:sz w:val="21"/>
          <w:szCs w:val="21"/>
        </w:rPr>
        <w:t>北京：中华书局，</w:t>
      </w:r>
      <w:r w:rsidRPr="00B70669">
        <w:rPr>
          <w:sz w:val="21"/>
          <w:szCs w:val="21"/>
        </w:rPr>
        <w:t>1988</w:t>
      </w:r>
      <w:r w:rsidRPr="00B70669">
        <w:rPr>
          <w:rFonts w:hint="eastAsia"/>
          <w:sz w:val="21"/>
          <w:szCs w:val="21"/>
        </w:rPr>
        <w:t>年，第13757～</w:t>
      </w:r>
      <w:r w:rsidRPr="00B70669">
        <w:rPr>
          <w:sz w:val="21"/>
          <w:szCs w:val="21"/>
        </w:rPr>
        <w:t>13759</w:t>
      </w:r>
      <w:r w:rsidRPr="00B70669">
        <w:rPr>
          <w:rFonts w:hint="eastAsia"/>
          <w:sz w:val="21"/>
          <w:szCs w:val="21"/>
        </w:rPr>
        <w:t>页）。若假设（1）成立，则《说文》不烦校改，它反映了新莽以前的一般情况。</w:t>
      </w:r>
    </w:p>
  </w:endnote>
  <w:endnote w:id="20">
    <w:p w14:paraId="5C2B21DB"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rFonts w:hint="eastAsia"/>
          <w:sz w:val="21"/>
          <w:szCs w:val="21"/>
        </w:rPr>
        <w:t xml:space="preserve"> 2章2～6</w:t>
      </w:r>
      <w:r w:rsidRPr="00B70669">
        <w:rPr>
          <w:sz w:val="21"/>
          <w:szCs w:val="21"/>
        </w:rPr>
        <w:t>，</w:t>
      </w:r>
      <w:r w:rsidRPr="00B70669">
        <w:rPr>
          <w:rFonts w:hint="eastAsia"/>
          <w:sz w:val="21"/>
          <w:szCs w:val="21"/>
        </w:rPr>
        <w:t>8～11，13～16，18，20～22，24～27，30题；3章2，7，9，18题；6章6，11，19，27题；7章15题。</w:t>
      </w:r>
    </w:p>
  </w:endnote>
  <w:endnote w:id="21">
    <w:p w14:paraId="7DBEBEDF"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rFonts w:hint="eastAsia"/>
          <w:sz w:val="21"/>
          <w:szCs w:val="21"/>
        </w:rPr>
        <w:t xml:space="preserve"> 李继闵认为平帝元始年间王莽当权时令刘歆修正度量衡，发布标准量器“嘉量斛”，把“秦制的斛、斗、升发展为‘五量</w:t>
      </w:r>
      <w:r w:rsidRPr="00B70669">
        <w:rPr>
          <w:sz w:val="21"/>
          <w:szCs w:val="21"/>
        </w:rPr>
        <w:t>’</w:t>
      </w:r>
      <w:r w:rsidRPr="00B70669">
        <w:rPr>
          <w:rFonts w:hint="eastAsia"/>
          <w:sz w:val="21"/>
          <w:szCs w:val="21"/>
        </w:rPr>
        <w:t>：‘斛、斗、升、合、龠</w:t>
      </w:r>
      <w:r w:rsidRPr="00B70669">
        <w:rPr>
          <w:sz w:val="21"/>
          <w:szCs w:val="21"/>
        </w:rPr>
        <w:t>’”</w:t>
      </w:r>
      <w:r w:rsidRPr="00B70669">
        <w:rPr>
          <w:rFonts w:hint="eastAsia"/>
          <w:sz w:val="21"/>
          <w:szCs w:val="21"/>
        </w:rPr>
        <w:t>，“《九章》中的度量衡单位无一例外地采用秦制：未见使用‘合’、‘龠’，例如将‘二斗一升六合</w:t>
      </w:r>
      <w:r w:rsidRPr="00B70669">
        <w:rPr>
          <w:sz w:val="21"/>
          <w:szCs w:val="21"/>
        </w:rPr>
        <w:t>’</w:t>
      </w:r>
      <w:r w:rsidRPr="00B70669">
        <w:rPr>
          <w:rFonts w:hint="eastAsia"/>
          <w:sz w:val="21"/>
          <w:szCs w:val="21"/>
        </w:rPr>
        <w:t>仍繁记为‘二斗一升，五分升之三</w:t>
      </w:r>
      <w:r w:rsidRPr="00B70669">
        <w:rPr>
          <w:sz w:val="21"/>
          <w:szCs w:val="21"/>
        </w:rPr>
        <w:t>’。</w:t>
      </w:r>
      <w:r w:rsidRPr="00B70669">
        <w:rPr>
          <w:rFonts w:hint="eastAsia"/>
          <w:sz w:val="21"/>
          <w:szCs w:val="21"/>
        </w:rPr>
        <w:t>”</w:t>
      </w:r>
      <w:r w:rsidRPr="00B70669">
        <w:rPr>
          <w:rFonts w:hint="eastAsia"/>
          <w:sz w:val="21"/>
          <w:szCs w:val="21"/>
          <w:vertAlign w:val="superscript"/>
        </w:rPr>
        <w:t xml:space="preserve">[55] </w:t>
      </w:r>
      <w:r w:rsidRPr="00B70669">
        <w:rPr>
          <w:rFonts w:hint="eastAsia"/>
          <w:sz w:val="21"/>
          <w:szCs w:val="21"/>
        </w:rPr>
        <w:t>他注意到按新莽制度可用整数表示的数量，在《九章》中用分数表示，这是很有洞察力的。但《汉书·律历志》只说元始年间在刘歆带领下有修订度量衡之事，并未说新莽嘉量在元始年间就已经发布了，现存的铜嘉量斛上的铭文都说是始建国元年颁布的。另外，他关于“龠”是刘歆才引进的观点，则是错误的；而“斛”也并不如他所说是秦制的单位名（不排除秦时有人用的可能性</w:t>
      </w:r>
      <w:r w:rsidRPr="00B70669">
        <w:rPr>
          <w:sz w:val="21"/>
          <w:szCs w:val="21"/>
        </w:rPr>
        <w:t>）。</w:t>
      </w:r>
    </w:p>
  </w:endnote>
  <w:endnote w:id="22">
    <w:p w14:paraId="19AD7BEE"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rFonts w:hint="eastAsia"/>
          <w:sz w:val="21"/>
          <w:szCs w:val="21"/>
        </w:rPr>
        <w:t xml:space="preserve"> 钱宝琮认为《孙子算经》成书于公元400年左右</w:t>
      </w:r>
      <w:r w:rsidRPr="00B70669">
        <w:rPr>
          <w:rFonts w:hint="eastAsia"/>
          <w:sz w:val="21"/>
          <w:szCs w:val="21"/>
          <w:vertAlign w:val="superscript"/>
        </w:rPr>
        <w:t>[56]</w:t>
      </w:r>
      <w:r w:rsidRPr="00B70669">
        <w:rPr>
          <w:rFonts w:hint="eastAsia"/>
          <w:sz w:val="21"/>
          <w:szCs w:val="21"/>
        </w:rPr>
        <w:t>，严敦杰认为它成书于西晋（公元265～317年）</w:t>
      </w:r>
      <w:r w:rsidRPr="00B70669">
        <w:rPr>
          <w:rFonts w:hint="eastAsia"/>
          <w:sz w:val="21"/>
          <w:szCs w:val="21"/>
          <w:vertAlign w:val="superscript"/>
        </w:rPr>
        <w:t>[57]</w:t>
      </w:r>
      <w:r w:rsidRPr="00B70669">
        <w:rPr>
          <w:rFonts w:hint="eastAsia"/>
          <w:sz w:val="21"/>
          <w:szCs w:val="21"/>
        </w:rPr>
        <w:t>。</w:t>
      </w:r>
    </w:p>
  </w:endnote>
  <w:endnote w:id="23">
    <w:p w14:paraId="2F782A4F"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rFonts w:hint="eastAsia"/>
          <w:sz w:val="21"/>
          <w:szCs w:val="21"/>
        </w:rPr>
        <w:t xml:space="preserve"> </w:t>
      </w:r>
      <w:r w:rsidRPr="00B70669">
        <w:rPr>
          <w:sz w:val="21"/>
          <w:szCs w:val="21"/>
        </w:rPr>
        <w:t>沈</w:t>
      </w:r>
      <w:r w:rsidRPr="00B70669">
        <w:rPr>
          <w:rFonts w:hint="eastAsia"/>
          <w:sz w:val="21"/>
          <w:szCs w:val="21"/>
        </w:rPr>
        <w:t>康身</w:t>
      </w:r>
      <w:r w:rsidRPr="00B70669">
        <w:rPr>
          <w:sz w:val="21"/>
          <w:szCs w:val="21"/>
        </w:rPr>
        <w:t>等</w:t>
      </w:r>
      <w:r w:rsidRPr="00B70669">
        <w:rPr>
          <w:rFonts w:hint="eastAsia"/>
          <w:sz w:val="21"/>
          <w:szCs w:val="21"/>
        </w:rPr>
        <w:t>注意到《汉书·律历志》所载长度单位引和分不见于《九章》，当长度达到或超过</w:t>
      </w:r>
      <w:r w:rsidRPr="00B70669">
        <w:rPr>
          <w:sz w:val="21"/>
          <w:szCs w:val="21"/>
        </w:rPr>
        <w:t>10</w:t>
      </w:r>
      <w:r w:rsidRPr="00B70669">
        <w:rPr>
          <w:rFonts w:hint="eastAsia"/>
          <w:sz w:val="21"/>
          <w:szCs w:val="21"/>
        </w:rPr>
        <w:t>丈时仍用多少丈表示，不用引；当长度小于</w:t>
      </w:r>
      <w:r w:rsidRPr="00B70669">
        <w:rPr>
          <w:sz w:val="21"/>
          <w:szCs w:val="21"/>
        </w:rPr>
        <w:t>1</w:t>
      </w:r>
      <w:r w:rsidRPr="00B70669">
        <w:rPr>
          <w:rFonts w:hint="eastAsia"/>
          <w:sz w:val="21"/>
          <w:szCs w:val="21"/>
        </w:rPr>
        <w:t>寸时不用分而用分数表示，他们认为这是初始的《九章》作于汉代以前的证据。</w:t>
      </w:r>
      <w:r w:rsidRPr="00B70669">
        <w:rPr>
          <w:rFonts w:hint="eastAsia"/>
          <w:sz w:val="21"/>
          <w:szCs w:val="21"/>
          <w:vertAlign w:val="superscript"/>
        </w:rPr>
        <w:t>[59]</w:t>
      </w:r>
    </w:p>
  </w:endnote>
  <w:endnote w:id="24">
    <w:p w14:paraId="2FFBF22A"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sz w:val="21"/>
          <w:szCs w:val="21"/>
        </w:rPr>
        <w:t xml:space="preserve"> </w:t>
      </w:r>
      <w:r w:rsidRPr="00B70669">
        <w:rPr>
          <w:rFonts w:hint="eastAsia"/>
          <w:sz w:val="21"/>
          <w:szCs w:val="21"/>
        </w:rPr>
        <w:t>“桶（甬）”在西汉的文献中已少见，当时应该主要用“石”，而“石”与“斛”的字形和读法都相去甚远，且“石”同时用作重量和容积（体积）的单位，由于抄写而以“斛”代“石”的可能性应是很低的。</w:t>
      </w:r>
    </w:p>
  </w:endnote>
  <w:endnote w:id="25">
    <w:p w14:paraId="6F860A73" w14:textId="77777777" w:rsidR="006B1225" w:rsidRPr="00B70669" w:rsidRDefault="006B1225" w:rsidP="00B70669">
      <w:pPr>
        <w:pStyle w:val="HTML"/>
        <w:ind w:left="210" w:hangingChars="100" w:hanging="210"/>
        <w:rPr>
          <w:sz w:val="21"/>
          <w:szCs w:val="21"/>
        </w:rPr>
      </w:pPr>
      <w:r w:rsidRPr="00B70669">
        <w:rPr>
          <w:rStyle w:val="ae"/>
          <w:sz w:val="21"/>
          <w:szCs w:val="21"/>
        </w:rPr>
        <w:endnoteRef/>
      </w:r>
      <w:r w:rsidRPr="00B70669">
        <w:rPr>
          <w:rFonts w:cs="Times New Roman"/>
          <w:noProof/>
          <w:sz w:val="21"/>
          <w:szCs w:val="21"/>
        </w:rPr>
        <w:t xml:space="preserve"> </w:t>
      </w:r>
      <w:r w:rsidRPr="00B70669">
        <w:rPr>
          <w:rFonts w:cs="Times New Roman" w:hint="eastAsia"/>
          <w:noProof/>
          <w:sz w:val="21"/>
          <w:szCs w:val="21"/>
        </w:rPr>
        <w:t>如居延新简中记有始建国二年的</w:t>
      </w:r>
      <w:r w:rsidRPr="00B70669">
        <w:rPr>
          <w:rFonts w:cs="Times New Roman"/>
          <w:noProof/>
          <w:sz w:val="21"/>
          <w:szCs w:val="21"/>
        </w:rPr>
        <w:t>E.P.T59:175</w:t>
      </w:r>
      <w:r w:rsidRPr="00B70669">
        <w:rPr>
          <w:rFonts w:cs="Times New Roman" w:hint="eastAsia"/>
          <w:noProof/>
          <w:sz w:val="21"/>
          <w:szCs w:val="21"/>
        </w:rPr>
        <w:t>简有</w:t>
      </w:r>
      <w:r w:rsidRPr="00B70669">
        <w:rPr>
          <w:rFonts w:cs="Times New Roman"/>
          <w:noProof/>
          <w:sz w:val="21"/>
          <w:szCs w:val="21"/>
        </w:rPr>
        <w:t>“</w:t>
      </w:r>
      <w:r w:rsidRPr="00B70669">
        <w:rPr>
          <w:rFonts w:cs="Times New Roman" w:hint="eastAsia"/>
          <w:noProof/>
          <w:sz w:val="21"/>
          <w:szCs w:val="21"/>
        </w:rPr>
        <w:t>出粟大石廿五石</w:t>
      </w:r>
      <w:r w:rsidRPr="00B70669">
        <w:rPr>
          <w:rFonts w:cs="Times New Roman"/>
          <w:noProof/>
          <w:sz w:val="21"/>
          <w:szCs w:val="21"/>
        </w:rPr>
        <w:t>”</w:t>
      </w:r>
      <w:r w:rsidRPr="00B70669">
        <w:rPr>
          <w:rFonts w:cs="Times New Roman" w:hint="eastAsia"/>
          <w:noProof/>
          <w:sz w:val="21"/>
          <w:szCs w:val="21"/>
        </w:rPr>
        <w:t>字样（[10]，</w:t>
      </w:r>
      <w:r w:rsidRPr="00B70669">
        <w:rPr>
          <w:rFonts w:cs="Times New Roman"/>
          <w:noProof/>
          <w:sz w:val="21"/>
          <w:szCs w:val="21"/>
        </w:rPr>
        <w:t>371</w:t>
      </w:r>
      <w:r w:rsidRPr="00B70669">
        <w:rPr>
          <w:rFonts w:cs="Times New Roman" w:hint="eastAsia"/>
          <w:noProof/>
          <w:sz w:val="21"/>
          <w:szCs w:val="21"/>
        </w:rPr>
        <w:t>页）；居延汉简中有两枚始建国二年的简</w:t>
      </w:r>
      <w:r w:rsidRPr="00B70669">
        <w:rPr>
          <w:rFonts w:cs="Times New Roman"/>
          <w:noProof/>
          <w:sz w:val="21"/>
          <w:szCs w:val="21"/>
        </w:rPr>
        <w:t>110.17</w:t>
      </w:r>
      <w:r w:rsidRPr="00B70669">
        <w:rPr>
          <w:rFonts w:cs="Times New Roman" w:hint="eastAsia"/>
          <w:noProof/>
          <w:sz w:val="21"/>
          <w:szCs w:val="21"/>
        </w:rPr>
        <w:t>和</w:t>
      </w:r>
      <w:r w:rsidRPr="00B70669">
        <w:rPr>
          <w:rFonts w:cs="Times New Roman"/>
          <w:noProof/>
          <w:sz w:val="21"/>
          <w:szCs w:val="21"/>
        </w:rPr>
        <w:t>81.3</w:t>
      </w:r>
      <w:r w:rsidRPr="00B70669">
        <w:rPr>
          <w:rFonts w:cs="Times New Roman" w:hint="eastAsia"/>
          <w:noProof/>
          <w:sz w:val="21"/>
          <w:szCs w:val="21"/>
        </w:rPr>
        <w:t>上分别有“廿官泉</w:t>
      </w:r>
      <w:r w:rsidRPr="00B70669">
        <w:rPr>
          <w:rFonts w:cs="Times New Roman"/>
          <w:noProof/>
          <w:sz w:val="21"/>
          <w:szCs w:val="21"/>
        </w:rPr>
        <w:t>”</w:t>
      </w:r>
      <w:r w:rsidRPr="00B70669">
        <w:rPr>
          <w:rFonts w:cs="Times New Roman" w:hint="eastAsia"/>
          <w:noProof/>
          <w:sz w:val="21"/>
          <w:szCs w:val="21"/>
        </w:rPr>
        <w:t>、</w:t>
      </w:r>
      <w:r w:rsidRPr="00B70669">
        <w:rPr>
          <w:rFonts w:cs="Times New Roman"/>
          <w:noProof/>
          <w:sz w:val="21"/>
          <w:szCs w:val="21"/>
        </w:rPr>
        <w:t>“</w:t>
      </w:r>
      <w:r w:rsidRPr="00B70669">
        <w:rPr>
          <w:rFonts w:ascii="SimSun-ExtB" w:eastAsia="SimSun-ExtB" w:hAnsi="SimSun-ExtB" w:cs="SimSun-ExtB" w:hint="eastAsia"/>
          <w:noProof/>
          <w:sz w:val="21"/>
          <w:szCs w:val="21"/>
        </w:rPr>
        <w:t>𠦜</w:t>
      </w:r>
      <w:r w:rsidRPr="00B70669">
        <w:rPr>
          <w:rFonts w:cs="Times New Roman" w:hint="eastAsia"/>
          <w:noProof/>
          <w:sz w:val="21"/>
          <w:szCs w:val="21"/>
        </w:rPr>
        <w:t>勒君兄泉”和“卅井”（[22]，</w:t>
      </w:r>
      <w:r w:rsidRPr="00B70669">
        <w:rPr>
          <w:rFonts w:cs="Times New Roman"/>
          <w:noProof/>
          <w:sz w:val="21"/>
          <w:szCs w:val="21"/>
        </w:rPr>
        <w:t>179</w:t>
      </w:r>
      <w:r w:rsidRPr="00B70669">
        <w:rPr>
          <w:rFonts w:cs="Times New Roman" w:hint="eastAsia"/>
          <w:noProof/>
          <w:sz w:val="21"/>
          <w:szCs w:val="21"/>
        </w:rPr>
        <w:t>、</w:t>
      </w:r>
      <w:r w:rsidRPr="00B70669">
        <w:rPr>
          <w:rFonts w:cs="Times New Roman"/>
          <w:noProof/>
          <w:sz w:val="21"/>
          <w:szCs w:val="21"/>
        </w:rPr>
        <w:t>143</w:t>
      </w:r>
      <w:r w:rsidRPr="00B70669">
        <w:rPr>
          <w:rFonts w:cs="Times New Roman" w:hint="eastAsia"/>
          <w:noProof/>
          <w:sz w:val="21"/>
          <w:szCs w:val="21"/>
        </w:rPr>
        <w:t>页）；新莽铜嘉量上记录斛、合的容积分别为“千六百廿寸”、“千六百廿分</w:t>
      </w:r>
      <w:r w:rsidRPr="00B70669">
        <w:rPr>
          <w:rFonts w:cs="Times New Roman"/>
          <w:noProof/>
          <w:sz w:val="21"/>
          <w:szCs w:val="21"/>
        </w:rPr>
        <w:t>”</w:t>
      </w:r>
      <w:r w:rsidRPr="00B70669">
        <w:rPr>
          <w:rFonts w:cs="Times New Roman" w:hint="eastAsia"/>
          <w:noProof/>
          <w:sz w:val="21"/>
          <w:szCs w:val="21"/>
        </w:rPr>
        <w:t>（</w:t>
      </w:r>
      <w:r w:rsidRPr="00B70669">
        <w:rPr>
          <w:rFonts w:cs="Times New Roman"/>
          <w:noProof/>
          <w:sz w:val="21"/>
          <w:szCs w:val="21"/>
        </w:rPr>
        <w:t>[</w:t>
      </w:r>
      <w:r w:rsidRPr="00B70669">
        <w:rPr>
          <w:rFonts w:cs="Times New Roman" w:hint="eastAsia"/>
          <w:noProof/>
          <w:sz w:val="21"/>
          <w:szCs w:val="21"/>
        </w:rPr>
        <w:t>27]，</w:t>
      </w:r>
      <w:r w:rsidRPr="00B70669">
        <w:rPr>
          <w:rFonts w:cs="Times New Roman"/>
          <w:noProof/>
          <w:sz w:val="21"/>
          <w:szCs w:val="21"/>
        </w:rPr>
        <w:t>216</w:t>
      </w:r>
      <w:r w:rsidRPr="00B70669">
        <w:rPr>
          <w:rFonts w:cs="Times New Roman" w:hint="eastAsia"/>
          <w:noProof/>
          <w:sz w:val="21"/>
          <w:szCs w:val="21"/>
        </w:rPr>
        <w:t>～</w:t>
      </w:r>
      <w:r w:rsidRPr="00B70669">
        <w:rPr>
          <w:rFonts w:cs="Times New Roman"/>
          <w:noProof/>
          <w:sz w:val="21"/>
          <w:szCs w:val="21"/>
        </w:rPr>
        <w:t>219</w:t>
      </w:r>
      <w:r w:rsidRPr="00B70669">
        <w:rPr>
          <w:rFonts w:cs="Times New Roman" w:hint="eastAsia"/>
          <w:noProof/>
          <w:sz w:val="21"/>
          <w:szCs w:val="21"/>
        </w:rPr>
        <w:t>页）；《疏勒河流域出土汉简》</w:t>
      </w:r>
      <w:r w:rsidRPr="00B70669">
        <w:rPr>
          <w:rFonts w:cs="Times New Roman"/>
          <w:noProof/>
          <w:sz w:val="21"/>
          <w:szCs w:val="21"/>
        </w:rPr>
        <w:t>479</w:t>
      </w:r>
      <w:r w:rsidRPr="00B70669">
        <w:rPr>
          <w:rFonts w:cs="Times New Roman" w:hint="eastAsia"/>
          <w:noProof/>
          <w:sz w:val="21"/>
          <w:szCs w:val="21"/>
        </w:rPr>
        <w:t>、</w:t>
      </w:r>
      <w:r w:rsidRPr="00B70669">
        <w:rPr>
          <w:rFonts w:cs="Times New Roman"/>
          <w:noProof/>
          <w:sz w:val="21"/>
          <w:szCs w:val="21"/>
        </w:rPr>
        <w:t>*484</w:t>
      </w:r>
      <w:r w:rsidRPr="00B70669">
        <w:rPr>
          <w:rFonts w:cs="Times New Roman" w:hint="eastAsia"/>
          <w:noProof/>
          <w:sz w:val="21"/>
          <w:szCs w:val="21"/>
        </w:rPr>
        <w:t>号东汉简分别有“建武卅一年十一月癸巳”、“建武卅一年十一月乙巳”</w:t>
      </w:r>
      <w:r w:rsidRPr="00B70669">
        <w:rPr>
          <w:rFonts w:cs="Times New Roman" w:hint="eastAsia"/>
          <w:noProof/>
          <w:sz w:val="21"/>
          <w:szCs w:val="21"/>
          <w:vertAlign w:val="superscript"/>
        </w:rPr>
        <w:t>[62]</w:t>
      </w:r>
      <w:r w:rsidRPr="00B70669">
        <w:rPr>
          <w:rFonts w:cs="Times New Roman" w:hint="eastAsia"/>
          <w:noProof/>
          <w:sz w:val="21"/>
          <w:szCs w:val="21"/>
        </w:rPr>
        <w:t>；长沙五一广场一号窖东汉简中，</w:t>
      </w:r>
      <w:r w:rsidRPr="00B70669">
        <w:rPr>
          <w:rFonts w:cs="Times New Roman"/>
          <w:noProof/>
          <w:sz w:val="21"/>
          <w:szCs w:val="21"/>
        </w:rPr>
        <w:t>CWJ1</w:t>
      </w:r>
      <w:r w:rsidRPr="00B70669">
        <w:rPr>
          <w:rFonts w:cs="Times New Roman" w:hint="eastAsia"/>
          <w:noProof/>
          <w:sz w:val="21"/>
          <w:szCs w:val="21"/>
        </w:rPr>
        <w:t>①</w:t>
      </w:r>
      <w:r w:rsidRPr="00B70669">
        <w:rPr>
          <w:rFonts w:cs="Times New Roman"/>
          <w:noProof/>
          <w:sz w:val="21"/>
          <w:szCs w:val="21"/>
        </w:rPr>
        <w:t>:78</w:t>
      </w:r>
      <w:r w:rsidRPr="00B70669">
        <w:rPr>
          <w:rFonts w:cs="Times New Roman" w:hint="eastAsia"/>
          <w:noProof/>
          <w:sz w:val="21"/>
          <w:szCs w:val="21"/>
        </w:rPr>
        <w:t>的封检上有</w:t>
      </w:r>
      <w:r w:rsidRPr="00B70669">
        <w:rPr>
          <w:rFonts w:cs="Times New Roman"/>
          <w:noProof/>
          <w:sz w:val="21"/>
          <w:szCs w:val="21"/>
        </w:rPr>
        <w:t>“</w:t>
      </w:r>
      <w:r w:rsidRPr="00B70669">
        <w:rPr>
          <w:rFonts w:cs="Times New Roman" w:hint="eastAsia"/>
          <w:noProof/>
          <w:sz w:val="21"/>
          <w:szCs w:val="21"/>
        </w:rPr>
        <w:t>永初五年七月廿三日”（公元</w:t>
      </w:r>
      <w:r w:rsidRPr="00B70669">
        <w:rPr>
          <w:rFonts w:cs="Times New Roman"/>
          <w:noProof/>
          <w:sz w:val="21"/>
          <w:szCs w:val="21"/>
        </w:rPr>
        <w:t>101</w:t>
      </w:r>
      <w:r w:rsidRPr="00B70669">
        <w:rPr>
          <w:rFonts w:cs="Times New Roman" w:hint="eastAsia"/>
          <w:noProof/>
          <w:sz w:val="21"/>
          <w:szCs w:val="21"/>
        </w:rPr>
        <w:t>年），</w:t>
      </w:r>
      <w:r w:rsidRPr="00B70669">
        <w:rPr>
          <w:rFonts w:cs="Times New Roman"/>
          <w:noProof/>
          <w:sz w:val="21"/>
          <w:szCs w:val="21"/>
        </w:rPr>
        <w:t>CWJ1</w:t>
      </w:r>
      <w:r w:rsidRPr="00B70669">
        <w:rPr>
          <w:rFonts w:cs="Times New Roman" w:hint="eastAsia"/>
          <w:noProof/>
          <w:sz w:val="21"/>
          <w:szCs w:val="21"/>
        </w:rPr>
        <w:t>①</w:t>
      </w:r>
      <w:r w:rsidRPr="00B70669">
        <w:rPr>
          <w:rFonts w:cs="Times New Roman"/>
          <w:noProof/>
          <w:sz w:val="21"/>
          <w:szCs w:val="21"/>
        </w:rPr>
        <w:t>:111</w:t>
      </w:r>
      <w:r w:rsidRPr="00B70669">
        <w:rPr>
          <w:rFonts w:cs="Times New Roman" w:hint="eastAsia"/>
          <w:noProof/>
          <w:sz w:val="21"/>
          <w:szCs w:val="21"/>
        </w:rPr>
        <w:t>的函封正面有“永初二年四月卅日”（公元</w:t>
      </w:r>
      <w:r w:rsidRPr="00B70669">
        <w:rPr>
          <w:rFonts w:cs="Times New Roman"/>
          <w:noProof/>
          <w:sz w:val="21"/>
          <w:szCs w:val="21"/>
        </w:rPr>
        <w:t>98</w:t>
      </w:r>
      <w:r w:rsidRPr="00B70669">
        <w:rPr>
          <w:rFonts w:cs="Times New Roman" w:hint="eastAsia"/>
          <w:noProof/>
          <w:sz w:val="21"/>
          <w:szCs w:val="21"/>
        </w:rPr>
        <w:t>年），</w:t>
      </w:r>
      <w:r w:rsidRPr="00B70669">
        <w:rPr>
          <w:rFonts w:cs="Times New Roman"/>
          <w:noProof/>
          <w:sz w:val="21"/>
          <w:szCs w:val="21"/>
        </w:rPr>
        <w:t>CWJ1</w:t>
      </w:r>
      <w:r w:rsidRPr="00B70669">
        <w:rPr>
          <w:rFonts w:cs="Times New Roman" w:hint="eastAsia"/>
          <w:noProof/>
          <w:sz w:val="21"/>
          <w:szCs w:val="21"/>
        </w:rPr>
        <w:t>②:</w:t>
      </w:r>
      <w:r w:rsidRPr="00B70669">
        <w:rPr>
          <w:rFonts w:cs="Times New Roman"/>
          <w:noProof/>
          <w:sz w:val="21"/>
          <w:szCs w:val="21"/>
        </w:rPr>
        <w:t>125</w:t>
      </w:r>
      <w:r w:rsidRPr="00B70669">
        <w:rPr>
          <w:rFonts w:cs="Times New Roman" w:hint="eastAsia"/>
          <w:noProof/>
          <w:sz w:val="21"/>
          <w:szCs w:val="21"/>
        </w:rPr>
        <w:t>简有“市牛肉廿斤”</w:t>
      </w:r>
      <w:r w:rsidRPr="00B70669">
        <w:rPr>
          <w:rFonts w:cs="Times New Roman" w:hint="eastAsia"/>
          <w:noProof/>
          <w:sz w:val="21"/>
          <w:szCs w:val="21"/>
          <w:vertAlign w:val="superscript"/>
        </w:rPr>
        <w:t>[63]</w:t>
      </w:r>
      <w:r w:rsidRPr="00B70669">
        <w:rPr>
          <w:rFonts w:cs="Times New Roman" w:hint="eastAsia"/>
          <w:noProof/>
          <w:sz w:val="21"/>
          <w:szCs w:val="21"/>
        </w:rPr>
        <w:t>；长沙走马楼三国吴简中吴国嘉禾五年（公元</w:t>
      </w:r>
      <w:r w:rsidRPr="00B70669">
        <w:rPr>
          <w:rFonts w:cs="Times New Roman"/>
          <w:noProof/>
          <w:sz w:val="21"/>
          <w:szCs w:val="21"/>
        </w:rPr>
        <w:t>236</w:t>
      </w:r>
      <w:r w:rsidRPr="00B70669">
        <w:rPr>
          <w:rFonts w:cs="Times New Roman" w:hint="eastAsia"/>
          <w:noProof/>
          <w:sz w:val="21"/>
          <w:szCs w:val="21"/>
        </w:rPr>
        <w:t>年）四·三七号简有“其旱田亩收钱卅七</w:t>
      </w:r>
      <w:r w:rsidRPr="00B70669">
        <w:rPr>
          <w:rFonts w:cs="Times New Roman"/>
          <w:noProof/>
          <w:sz w:val="21"/>
          <w:szCs w:val="21"/>
        </w:rPr>
        <w:t>”</w:t>
      </w:r>
      <w:r w:rsidRPr="00B70669">
        <w:rPr>
          <w:rFonts w:cs="Times New Roman" w:hint="eastAsia"/>
          <w:noProof/>
          <w:sz w:val="21"/>
          <w:szCs w:val="21"/>
        </w:rPr>
        <w:t>、“凡为钱四千六百廿钱，四年十二月廿日付库吏潘有毕”，同年四·三八号简有“凡廿五亩”、“其旱田亩收钱卅七，凡为钱九百廿钱”，四·四一号简有“佃田六町，凡卌三亩，皆二年常限。</w:t>
      </w:r>
      <w:r w:rsidRPr="00B70669">
        <w:rPr>
          <w:rFonts w:cs="Times New Roman"/>
          <w:noProof/>
          <w:sz w:val="21"/>
          <w:szCs w:val="21"/>
        </w:rPr>
        <w:t>”</w:t>
      </w:r>
      <w:r w:rsidRPr="00B70669">
        <w:rPr>
          <w:rFonts w:cs="Times New Roman" w:hint="eastAsia"/>
          <w:noProof/>
          <w:sz w:val="21"/>
          <w:szCs w:val="21"/>
          <w:vertAlign w:val="superscript"/>
        </w:rPr>
        <w:t>[64]</w:t>
      </w:r>
    </w:p>
  </w:endnote>
  <w:endnote w:id="26">
    <w:p w14:paraId="044BCBC7"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sz w:val="21"/>
          <w:szCs w:val="21"/>
        </w:rPr>
        <w:t xml:space="preserve"> </w:t>
      </w:r>
      <w:r w:rsidRPr="00B70669">
        <w:rPr>
          <w:rFonts w:hint="eastAsia"/>
          <w:sz w:val="21"/>
          <w:szCs w:val="21"/>
        </w:rPr>
        <w:t>古克礼在文献</w:t>
      </w:r>
      <w:r w:rsidRPr="00B70669">
        <w:rPr>
          <w:sz w:val="21"/>
          <w:szCs w:val="21"/>
        </w:rPr>
        <w:t>[42]</w:t>
      </w:r>
      <w:r w:rsidRPr="00B70669">
        <w:rPr>
          <w:rFonts w:hint="eastAsia"/>
          <w:sz w:val="21"/>
          <w:szCs w:val="21"/>
        </w:rPr>
        <w:t>的英文摘要中说《九章》第一次被提到是与公元100年左右马续学习的事件（即范晔《后汉书·马援传》所说的马续“善《九章算术》”）联系起来，而在中文摘要中则说《九章》在“公元100年左右成书”。其说有误。在</w:t>
      </w:r>
      <w:r w:rsidRPr="00B70669">
        <w:rPr>
          <w:sz w:val="21"/>
          <w:szCs w:val="21"/>
        </w:rPr>
        <w:t>范晔</w:t>
      </w:r>
      <w:r w:rsidRPr="00B70669">
        <w:rPr>
          <w:rFonts w:hint="eastAsia"/>
          <w:sz w:val="21"/>
          <w:szCs w:val="21"/>
        </w:rPr>
        <w:t>撰《后汉书》之前一个半世纪的刘徽就提到张苍（公元前252年以前～公元前152年）、耿寿昌（活动于西汉宣帝时期）收集先秦遗文进行整理删补形成《九章》，这比公元100年早多了。古氏的前一说法，应当是他把记载《九章》成书的文献——刘徽《九章注序》的年代和范晔《后汉书》所述事件的发生年代做不正确的比较造成的。正确的比较应该是事件与事件（张、耿整理、删补《九章》与马续研究《九章》）比年代，文献与文献（《九章注序》与《后汉书》）比年代，结果是《九章注序》比《后汉书》早1个半世纪多一些，前者提到的事件中最晚者比后者提到的事件早约1个半世纪。古氏还说马续与郑众是同一代人（</w:t>
      </w:r>
      <w:r w:rsidRPr="00B70669">
        <w:rPr>
          <w:sz w:val="21"/>
          <w:szCs w:val="21"/>
        </w:rPr>
        <w:t>[42]</w:t>
      </w:r>
      <w:r w:rsidRPr="00B70669">
        <w:rPr>
          <w:rFonts w:hint="eastAsia"/>
          <w:sz w:val="21"/>
          <w:szCs w:val="21"/>
        </w:rPr>
        <w:t>，</w:t>
      </w:r>
      <w:r w:rsidRPr="00B70669">
        <w:rPr>
          <w:sz w:val="21"/>
          <w:szCs w:val="21"/>
        </w:rPr>
        <w:t>34</w:t>
      </w:r>
      <w:r w:rsidRPr="00B70669">
        <w:rPr>
          <w:rFonts w:hint="eastAsia"/>
          <w:sz w:val="21"/>
          <w:szCs w:val="21"/>
        </w:rPr>
        <w:t>页），而实际上永和六年（公元</w:t>
      </w:r>
      <w:r w:rsidRPr="00B70669">
        <w:rPr>
          <w:sz w:val="21"/>
          <w:szCs w:val="21"/>
        </w:rPr>
        <w:t>141</w:t>
      </w:r>
      <w:r w:rsidRPr="00B70669">
        <w:rPr>
          <w:rFonts w:hint="eastAsia"/>
          <w:sz w:val="21"/>
          <w:szCs w:val="21"/>
        </w:rPr>
        <w:t>年）春马续还曾“率鲜卑五千骑到谷城击”匈奴，同年夏被免职（</w:t>
      </w:r>
      <w:r w:rsidRPr="00B70669">
        <w:rPr>
          <w:sz w:val="21"/>
          <w:szCs w:val="21"/>
        </w:rPr>
        <w:t>[8]</w:t>
      </w:r>
      <w:r w:rsidRPr="00B70669">
        <w:rPr>
          <w:rFonts w:hint="eastAsia"/>
          <w:sz w:val="21"/>
          <w:szCs w:val="21"/>
        </w:rPr>
        <w:t>，</w:t>
      </w:r>
      <w:r w:rsidRPr="00B70669">
        <w:rPr>
          <w:sz w:val="21"/>
          <w:szCs w:val="21"/>
        </w:rPr>
        <w:t>2962</w:t>
      </w:r>
      <w:r w:rsidRPr="00B70669">
        <w:rPr>
          <w:rFonts w:hint="eastAsia"/>
          <w:sz w:val="21"/>
          <w:szCs w:val="21"/>
        </w:rPr>
        <w:t>页），就算当年去世，也比郑众去世晚约</w:t>
      </w:r>
      <w:r w:rsidRPr="00B70669">
        <w:rPr>
          <w:sz w:val="21"/>
          <w:szCs w:val="21"/>
        </w:rPr>
        <w:t>60</w:t>
      </w:r>
      <w:r w:rsidRPr="00B70669">
        <w:rPr>
          <w:rFonts w:hint="eastAsia"/>
          <w:sz w:val="21"/>
          <w:szCs w:val="21"/>
        </w:rPr>
        <w:t>年，他俩怎么可能是同一代人？郑应该比马早约半个世纪。古氏认为刘徽距离耿、张三四个世纪，其间文献有缺失，其说没有根据，刘只是根据郑对《周礼》“九数”的注释与《九章》的章题相似，张、耿在数学上有名声而编造了《九章》的历史。姑且不论刘徽之说是否可信，单就古氏对刘说的来源之判断，就完全出于个人臆测。刘徽虽然提到《周礼》“九数”与《九章》名目有所区别，张、耿善算，但并没有说这是其依据。没有任何现存文献记载刘徽到底是依据什么讲述《九章》成书过程的。再者，汉初至新莽之间有善算之名的还有桑弘羊、乘马延年、许商、杜忠、刘歆等人，刘徽也没有按古氏设想的刘徽逻辑把他们列入《九章》的编者之中。另外，目前已知提到《九章》的最早文献是公元</w:t>
      </w:r>
      <w:r w:rsidRPr="00B70669">
        <w:rPr>
          <w:sz w:val="21"/>
          <w:szCs w:val="21"/>
        </w:rPr>
        <w:t>179</w:t>
      </w:r>
      <w:r w:rsidRPr="00B70669">
        <w:rPr>
          <w:rFonts w:hint="eastAsia"/>
          <w:sz w:val="21"/>
          <w:szCs w:val="21"/>
        </w:rPr>
        <w:t>年东汉光和大司农铜斛和铜权之铭文“依黄钟律历、《九章筭术》，以均长短、轻重、大小”。（</w:t>
      </w:r>
      <w:r w:rsidRPr="00B70669">
        <w:rPr>
          <w:sz w:val="21"/>
          <w:szCs w:val="21"/>
        </w:rPr>
        <w:t>[37]</w:t>
      </w:r>
      <w:r w:rsidRPr="00B70669">
        <w:rPr>
          <w:rFonts w:hint="eastAsia"/>
          <w:sz w:val="21"/>
          <w:szCs w:val="21"/>
        </w:rPr>
        <w:t>，</w:t>
      </w:r>
      <w:r w:rsidRPr="00B70669">
        <w:rPr>
          <w:sz w:val="21"/>
          <w:szCs w:val="21"/>
        </w:rPr>
        <w:t>228</w:t>
      </w:r>
      <w:r w:rsidRPr="00B70669">
        <w:rPr>
          <w:rFonts w:hint="eastAsia"/>
          <w:sz w:val="21"/>
          <w:szCs w:val="21"/>
        </w:rPr>
        <w:t>～</w:t>
      </w:r>
      <w:r w:rsidRPr="00B70669">
        <w:rPr>
          <w:sz w:val="21"/>
          <w:szCs w:val="21"/>
        </w:rPr>
        <w:t>231</w:t>
      </w:r>
      <w:r w:rsidRPr="00B70669">
        <w:rPr>
          <w:rFonts w:hint="eastAsia"/>
          <w:sz w:val="21"/>
          <w:szCs w:val="21"/>
        </w:rPr>
        <w:t>，</w:t>
      </w:r>
      <w:r w:rsidRPr="00B70669">
        <w:rPr>
          <w:sz w:val="21"/>
          <w:szCs w:val="21"/>
        </w:rPr>
        <w:t>414</w:t>
      </w:r>
      <w:r w:rsidRPr="00B70669">
        <w:rPr>
          <w:rFonts w:hint="eastAsia"/>
          <w:sz w:val="21"/>
          <w:szCs w:val="21"/>
        </w:rPr>
        <w:t>～</w:t>
      </w:r>
      <w:r w:rsidRPr="00B70669">
        <w:rPr>
          <w:sz w:val="21"/>
          <w:szCs w:val="21"/>
        </w:rPr>
        <w:t>415</w:t>
      </w:r>
      <w:r w:rsidRPr="00B70669">
        <w:rPr>
          <w:rFonts w:hint="eastAsia"/>
          <w:sz w:val="21"/>
          <w:szCs w:val="21"/>
        </w:rPr>
        <w:t>页）</w:t>
      </w:r>
    </w:p>
  </w:endnote>
  <w:endnote w:id="27">
    <w:p w14:paraId="6AD53748" w14:textId="77777777" w:rsidR="006B1225" w:rsidRPr="00B70669" w:rsidRDefault="006B1225" w:rsidP="00B70669">
      <w:pPr>
        <w:pStyle w:val="ad"/>
        <w:ind w:left="210" w:hangingChars="100" w:hanging="210"/>
        <w:rPr>
          <w:sz w:val="21"/>
          <w:szCs w:val="21"/>
        </w:rPr>
      </w:pPr>
      <w:r w:rsidRPr="00B70669">
        <w:rPr>
          <w:rStyle w:val="ae"/>
          <w:sz w:val="21"/>
          <w:szCs w:val="21"/>
        </w:rPr>
        <w:endnoteRef/>
      </w:r>
      <w:r w:rsidRPr="00B70669">
        <w:rPr>
          <w:sz w:val="21"/>
          <w:szCs w:val="21"/>
        </w:rPr>
        <w:t xml:space="preserve"> </w:t>
      </w:r>
      <w:r w:rsidRPr="00B70669">
        <w:rPr>
          <w:rFonts w:hint="eastAsia"/>
          <w:sz w:val="21"/>
          <w:szCs w:val="21"/>
        </w:rPr>
        <w:t>虽然《汉书》叙述武帝以前史事多承《史记》，但《史记》本身有2例“斛”，《汉书》在叙述武帝以前史事中有2例“斛”，其中有一例并不相同，所以若按杨哲峰的思路将《汉书》叙述西汉统一之后大约110年间的史事时没有用到“斛”仅仅解释为抄录《史记》，是缺乏说服力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ntium">
    <w:altName w:val="Times New Roman"/>
    <w:charset w:val="00"/>
    <w:family w:val="auto"/>
    <w:pitch w:val="variable"/>
    <w:sig w:usb0="00000001" w:usb1="00000003" w:usb2="00000000" w:usb3="00000000" w:csb0="0000001B" w:csb1="00000000"/>
  </w:font>
  <w:font w:name="Apple LiSung Light">
    <w:altName w:val="Microsoft JhengHei"/>
    <w:charset w:val="88"/>
    <w:family w:val="auto"/>
    <w:pitch w:val="variable"/>
    <w:sig w:usb0="800000E3" w:usb1="38C97878" w:usb2="00000016" w:usb3="00000000" w:csb0="00100001" w:csb1="00000000"/>
  </w:font>
  <w:font w:name="宋体-方正超大字符集">
    <w:altName w:val="宋体"/>
    <w:charset w:val="86"/>
    <w:family w:val="script"/>
    <w:pitch w:val="fixed"/>
    <w:sig w:usb0="00000001" w:usb1="080E0000" w:usb2="00000010" w:usb3="00000000" w:csb0="00040000"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auto"/>
    <w:pitch w:val="fixed"/>
    <w:sig w:usb0="00000001" w:usb1="09060000" w:usb2="00000010" w:usb3="00000000" w:csb0="00080000" w:csb1="00000000"/>
  </w:font>
  <w:font w:name="New Gulim">
    <w:altName w:val="Cambria"/>
    <w:charset w:val="00"/>
    <w:family w:val="roman"/>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charset w:val="00"/>
    <w:family w:val="roman"/>
    <w:pitch w:val="default"/>
  </w:font>
  <w:font w:name="新宋体">
    <w:panose1 w:val="02010609030101010101"/>
    <w:charset w:val="86"/>
    <w:family w:val="modern"/>
    <w:pitch w:val="fixed"/>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方正书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default"/>
    <w:sig w:usb0="00000000" w:usb1="00000000" w:usb2="00000010" w:usb3="00000000" w:csb0="00040000" w:csb1="00000000"/>
  </w:font>
  <w:font w:name="KaiXinSong">
    <w:panose1 w:val="02010609060101010101"/>
    <w:charset w:val="00"/>
    <w:family w:val="modern"/>
    <w:pitch w:val="fixed"/>
    <w:sig w:usb0="800002BF" w:usb1="3AC97CFA" w:usb2="04000016" w:usb3="00000000" w:csb0="00000001" w:csb1="00000000"/>
  </w:font>
  <w:font w:name="Gentium-Italic">
    <w:altName w:val="Times New Roman"/>
    <w:charset w:val="4D"/>
    <w:family w:val="auto"/>
    <w:pitch w:val="default"/>
    <w:sig w:usb0="00000000"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Ricsung New">
    <w:altName w:val="微软雅黑"/>
    <w:charset w:val="00"/>
    <w:family w:val="auto"/>
    <w:pitch w:val="variable"/>
    <w:sig w:usb0="00002A87" w:usb1="78CFFFFF" w:usb2="000A0036" w:usb3="00000000" w:csb0="001601FF" w:csb1="00000000"/>
  </w:font>
  <w:font w:name="Times New Roman Italic">
    <w:altName w:val="Times New Roman"/>
    <w:panose1 w:val="02020503050405090304"/>
    <w:charset w:val="00"/>
    <w:family w:val="auto"/>
    <w:pitch w:val="variable"/>
    <w:sig w:usb0="E0000AFF" w:usb1="00007843" w:usb2="00000001" w:usb3="00000000" w:csb0="000001B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ExtB">
    <w:panose1 w:val="02010609060101010101"/>
    <w:charset w:val="86"/>
    <w:family w:val="modern"/>
    <w:pitch w:val="fixed"/>
    <w:sig w:usb0="00000003" w:usb1="0A0E0000" w:usb2="00000010"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0342" w14:textId="77777777" w:rsidR="0033525D"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3949D21" w14:textId="28DE39B8"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42AC" w14:textId="6B0F1A91" w:rsidR="0033525D"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3525D">
      <w:rPr>
        <w:sz w:val="18"/>
        <w:szCs w:val="18"/>
      </w:rPr>
      <w:t>3</w:t>
    </w:r>
    <w:r w:rsidRPr="00C01B1F">
      <w:rPr>
        <w:rFonts w:hint="eastAsia"/>
        <w:sz w:val="18"/>
        <w:szCs w:val="18"/>
      </w:rPr>
      <w:t>年</w:t>
    </w:r>
    <w:r w:rsidR="00E63CB3">
      <w:rPr>
        <w:sz w:val="18"/>
        <w:szCs w:val="18"/>
      </w:rPr>
      <w:t>5</w:t>
    </w:r>
    <w:r w:rsidRPr="00C01B1F">
      <w:rPr>
        <w:rFonts w:hint="eastAsia"/>
        <w:sz w:val="18"/>
        <w:szCs w:val="18"/>
      </w:rPr>
      <w:t>月</w:t>
    </w:r>
    <w:r w:rsidR="0033525D">
      <w:rPr>
        <w:sz w:val="18"/>
        <w:szCs w:val="18"/>
      </w:rPr>
      <w:t>2</w:t>
    </w:r>
    <w:r w:rsidR="00E63CB3">
      <w:rPr>
        <w:sz w:val="18"/>
        <w:szCs w:val="18"/>
      </w:rPr>
      <w:t>7</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33525D">
      <w:rPr>
        <w:sz w:val="18"/>
        <w:szCs w:val="18"/>
      </w:rPr>
      <w:t>3</w:t>
    </w:r>
    <w:r w:rsidRPr="00C01B1F">
      <w:rPr>
        <w:rFonts w:hint="eastAsia"/>
        <w:sz w:val="18"/>
        <w:szCs w:val="18"/>
      </w:rPr>
      <w:t>年</w:t>
    </w:r>
    <w:r w:rsidR="00E63CB3">
      <w:rPr>
        <w:sz w:val="18"/>
        <w:szCs w:val="18"/>
      </w:rPr>
      <w:t>5</w:t>
    </w:r>
    <w:r w:rsidRPr="00C01B1F">
      <w:rPr>
        <w:rFonts w:hint="eastAsia"/>
        <w:sz w:val="18"/>
        <w:szCs w:val="18"/>
      </w:rPr>
      <w:t>月</w:t>
    </w:r>
    <w:r w:rsidR="00E63CB3">
      <w:rPr>
        <w:sz w:val="18"/>
        <w:szCs w:val="18"/>
      </w:rPr>
      <w:t>30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21DEFCC1"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E8EFB" w14:textId="77777777" w:rsidR="005D5B3C" w:rsidRDefault="005D5B3C" w:rsidP="00CB0024">
      <w:r>
        <w:separator/>
      </w:r>
    </w:p>
  </w:footnote>
  <w:footnote w:type="continuationSeparator" w:id="0">
    <w:p w14:paraId="7538D466" w14:textId="77777777" w:rsidR="005D5B3C" w:rsidRDefault="005D5B3C"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3FDD1C65" w14:textId="361FCBF8" w:rsidR="00595C49" w:rsidRPr="001D7AFE" w:rsidRDefault="00F66E55" w:rsidP="00595C49">
    <w:pPr>
      <w:pStyle w:val="af"/>
      <w:spacing w:before="240" w:after="240"/>
      <w:ind w:firstLine="436"/>
    </w:pPr>
    <w:r>
      <w:rPr>
        <w:rFonts w:hint="eastAsia"/>
      </w:rPr>
      <w:t>链接：</w:t>
    </w:r>
    <w:r w:rsidR="00B96A56" w:rsidRPr="00B96A56">
      <w:t>http://www.fdgwz.org.cn/Web/Show/</w:t>
    </w:r>
    <w:r w:rsidR="006D1D65">
      <w:t>1</w:t>
    </w:r>
    <w:r w:rsidR="00595C49">
      <w:t>10</w:t>
    </w:r>
    <w:r w:rsidR="00D447D2">
      <w:t>2</w:t>
    </w:r>
    <w:r w:rsidR="00E63CB3">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B65C6"/>
    <w:multiLevelType w:val="singleLevel"/>
    <w:tmpl w:val="847B65C6"/>
    <w:lvl w:ilvl="0">
      <w:start w:val="2"/>
      <w:numFmt w:val="chineseCounting"/>
      <w:suff w:val="nothing"/>
      <w:lvlText w:val="第%1，"/>
      <w:lvlJc w:val="left"/>
      <w:rPr>
        <w:rFonts w:ascii="黑体" w:eastAsia="黑体" w:hAnsi="黑体" w:cs="黑体" w:hint="eastAsia"/>
      </w:rPr>
    </w:lvl>
  </w:abstractNum>
  <w:abstractNum w:abstractNumId="1" w15:restartNumberingAfterBreak="0">
    <w:nsid w:val="02605EBB"/>
    <w:multiLevelType w:val="hybridMultilevel"/>
    <w:tmpl w:val="397A7CFE"/>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DD3CEA"/>
    <w:multiLevelType w:val="hybridMultilevel"/>
    <w:tmpl w:val="346ED732"/>
    <w:lvl w:ilvl="0" w:tplc="61FA0A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BF1EC7"/>
    <w:multiLevelType w:val="hybridMultilevel"/>
    <w:tmpl w:val="05420E3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 w15:restartNumberingAfterBreak="0">
    <w:nsid w:val="0CEA259C"/>
    <w:multiLevelType w:val="hybridMultilevel"/>
    <w:tmpl w:val="055E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C02726"/>
    <w:multiLevelType w:val="hybridMultilevel"/>
    <w:tmpl w:val="4A76F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286270"/>
    <w:multiLevelType w:val="hybridMultilevel"/>
    <w:tmpl w:val="E2F2175C"/>
    <w:lvl w:ilvl="0" w:tplc="938036DC">
      <w:start w:val="1"/>
      <w:numFmt w:val="taiwaneseCountingThousand"/>
      <w:lvlText w:val="（%1）"/>
      <w:lvlJc w:val="left"/>
      <w:pPr>
        <w:ind w:left="720" w:hanging="72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3E36B5"/>
    <w:multiLevelType w:val="hybridMultilevel"/>
    <w:tmpl w:val="EEB6574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D304CD"/>
    <w:multiLevelType w:val="hybridMultilevel"/>
    <w:tmpl w:val="9E2A61D0"/>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6E795C"/>
    <w:multiLevelType w:val="hybridMultilevel"/>
    <w:tmpl w:val="12FA4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312918"/>
    <w:multiLevelType w:val="hybridMultilevel"/>
    <w:tmpl w:val="5164F01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1" w15:restartNumberingAfterBreak="0">
    <w:nsid w:val="1EE326E4"/>
    <w:multiLevelType w:val="hybridMultilevel"/>
    <w:tmpl w:val="8E18B2CA"/>
    <w:lvl w:ilvl="0" w:tplc="05D2B2AE">
      <w:start w:val="1"/>
      <w:numFmt w:val="decimal"/>
      <w:pStyle w:val="Translation"/>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2" w15:restartNumberingAfterBreak="0">
    <w:nsid w:val="21171C4D"/>
    <w:multiLevelType w:val="hybridMultilevel"/>
    <w:tmpl w:val="0C22EBC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3" w15:restartNumberingAfterBreak="0">
    <w:nsid w:val="221C33F3"/>
    <w:multiLevelType w:val="hybridMultilevel"/>
    <w:tmpl w:val="ABDC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5C06D1"/>
    <w:multiLevelType w:val="hybridMultilevel"/>
    <w:tmpl w:val="7284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0C6CEA"/>
    <w:multiLevelType w:val="hybridMultilevel"/>
    <w:tmpl w:val="451A5182"/>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6" w15:restartNumberingAfterBreak="0">
    <w:nsid w:val="27034A7E"/>
    <w:multiLevelType w:val="hybridMultilevel"/>
    <w:tmpl w:val="C1CEA2C6"/>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3E3457"/>
    <w:multiLevelType w:val="hybridMultilevel"/>
    <w:tmpl w:val="4036DAD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756DBA"/>
    <w:multiLevelType w:val="hybridMultilevel"/>
    <w:tmpl w:val="2E8E7EAA"/>
    <w:lvl w:ilvl="0" w:tplc="CD70BC1C">
      <w:start w:val="1"/>
      <w:numFmt w:val="taiwaneseCountingThousand"/>
      <w:lvlText w:val="（%1）"/>
      <w:lvlJc w:val="left"/>
      <w:pPr>
        <w:ind w:left="720" w:hanging="720"/>
      </w:pPr>
      <w:rPr>
        <w:rFonts w:ascii="楷体" w:eastAsia="楷体" w:hAnsi="楷体"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430FF1"/>
    <w:multiLevelType w:val="hybridMultilevel"/>
    <w:tmpl w:val="A7D4000E"/>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0" w15:restartNumberingAfterBreak="0">
    <w:nsid w:val="3BA57B10"/>
    <w:multiLevelType w:val="hybridMultilevel"/>
    <w:tmpl w:val="D04A6322"/>
    <w:lvl w:ilvl="0" w:tplc="FFFFFFFF">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2B4486"/>
    <w:multiLevelType w:val="hybridMultilevel"/>
    <w:tmpl w:val="2D30E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F73271"/>
    <w:multiLevelType w:val="hybridMultilevel"/>
    <w:tmpl w:val="E2DA68FA"/>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A96B17"/>
    <w:multiLevelType w:val="hybridMultilevel"/>
    <w:tmpl w:val="462C5730"/>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4" w15:restartNumberingAfterBreak="0">
    <w:nsid w:val="48720DA8"/>
    <w:multiLevelType w:val="hybridMultilevel"/>
    <w:tmpl w:val="3CC4946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5" w15:restartNumberingAfterBreak="0">
    <w:nsid w:val="505628FA"/>
    <w:multiLevelType w:val="hybridMultilevel"/>
    <w:tmpl w:val="C33A1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D969EB"/>
    <w:multiLevelType w:val="hybridMultilevel"/>
    <w:tmpl w:val="4504FF6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54087A"/>
    <w:multiLevelType w:val="hybridMultilevel"/>
    <w:tmpl w:val="47668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0B6BFF"/>
    <w:multiLevelType w:val="hybridMultilevel"/>
    <w:tmpl w:val="5C5A548C"/>
    <w:lvl w:ilvl="0" w:tplc="FFFFFFFF">
      <w:start w:val="1"/>
      <w:numFmt w:val="taiwaneseCountingThousand"/>
      <w:lvlText w:val="（%1）"/>
      <w:lvlJc w:val="left"/>
      <w:pPr>
        <w:ind w:left="420" w:hanging="420"/>
      </w:pPr>
      <w:rPr>
        <w:rFonts w:ascii="楷体" w:eastAsia="楷体" w:hAnsi="楷体"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603648C8"/>
    <w:multiLevelType w:val="hybridMultilevel"/>
    <w:tmpl w:val="C024D8E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216FA4"/>
    <w:multiLevelType w:val="singleLevel"/>
    <w:tmpl w:val="62216FA4"/>
    <w:lvl w:ilvl="0">
      <w:start w:val="1"/>
      <w:numFmt w:val="decimal"/>
      <w:lvlText w:val="%1."/>
      <w:lvlJc w:val="left"/>
      <w:pPr>
        <w:ind w:left="425" w:hanging="425"/>
      </w:pPr>
      <w:rPr>
        <w:rFonts w:hint="default"/>
      </w:rPr>
    </w:lvl>
  </w:abstractNum>
  <w:abstractNum w:abstractNumId="31" w15:restartNumberingAfterBreak="0">
    <w:nsid w:val="65386E99"/>
    <w:multiLevelType w:val="hybridMultilevel"/>
    <w:tmpl w:val="5BD8D26C"/>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2" w15:restartNumberingAfterBreak="0">
    <w:nsid w:val="681F47D1"/>
    <w:multiLevelType w:val="hybridMultilevel"/>
    <w:tmpl w:val="C9A8BBAC"/>
    <w:lvl w:ilvl="0" w:tplc="F0B851BC">
      <w:start w:val="1"/>
      <w:numFmt w:val="taiwaneseCountingThousand"/>
      <w:lvlText w:val="（%1）"/>
      <w:lvlJc w:val="left"/>
      <w:pPr>
        <w:ind w:left="480" w:hanging="48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DD0ECC"/>
    <w:multiLevelType w:val="hybridMultilevel"/>
    <w:tmpl w:val="987A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143BC2"/>
    <w:multiLevelType w:val="hybridMultilevel"/>
    <w:tmpl w:val="9E3CFC82"/>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5" w15:restartNumberingAfterBreak="0">
    <w:nsid w:val="74EB2309"/>
    <w:multiLevelType w:val="hybridMultilevel"/>
    <w:tmpl w:val="A724AC96"/>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6" w15:restartNumberingAfterBreak="0">
    <w:nsid w:val="75906A29"/>
    <w:multiLevelType w:val="hybridMultilevel"/>
    <w:tmpl w:val="F3CEBD46"/>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7" w15:restartNumberingAfterBreak="0">
    <w:nsid w:val="768238C0"/>
    <w:multiLevelType w:val="hybridMultilevel"/>
    <w:tmpl w:val="AEFEE6A8"/>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8" w15:restartNumberingAfterBreak="0">
    <w:nsid w:val="76C533BD"/>
    <w:multiLevelType w:val="hybridMultilevel"/>
    <w:tmpl w:val="0B1E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454F94"/>
    <w:multiLevelType w:val="hybridMultilevel"/>
    <w:tmpl w:val="2CCCE006"/>
    <w:lvl w:ilvl="0" w:tplc="FF40D01C">
      <w:start w:val="1"/>
      <w:numFmt w:val="upperLetter"/>
      <w:lvlText w:val="%1."/>
      <w:lvlJc w:val="left"/>
      <w:pPr>
        <w:ind w:left="1615" w:hanging="48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0" w15:restartNumberingAfterBreak="0">
    <w:nsid w:val="78800ACC"/>
    <w:multiLevelType w:val="hybridMultilevel"/>
    <w:tmpl w:val="B6B02972"/>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1" w15:restartNumberingAfterBreak="0">
    <w:nsid w:val="796911D0"/>
    <w:multiLevelType w:val="hybridMultilevel"/>
    <w:tmpl w:val="789EE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542487"/>
    <w:multiLevelType w:val="hybridMultilevel"/>
    <w:tmpl w:val="10C4A91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3" w15:restartNumberingAfterBreak="0">
    <w:nsid w:val="7C324AC3"/>
    <w:multiLevelType w:val="hybridMultilevel"/>
    <w:tmpl w:val="A37E991A"/>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4" w15:restartNumberingAfterBreak="0">
    <w:nsid w:val="7E2470A6"/>
    <w:multiLevelType w:val="hybridMultilevel"/>
    <w:tmpl w:val="B01A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63725B"/>
    <w:multiLevelType w:val="hybridMultilevel"/>
    <w:tmpl w:val="97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3440969">
    <w:abstractNumId w:val="22"/>
  </w:num>
  <w:num w:numId="2" w16cid:durableId="159201213">
    <w:abstractNumId w:val="9"/>
  </w:num>
  <w:num w:numId="3" w16cid:durableId="99186204">
    <w:abstractNumId w:val="44"/>
  </w:num>
  <w:num w:numId="4" w16cid:durableId="1374769752">
    <w:abstractNumId w:val="38"/>
  </w:num>
  <w:num w:numId="5" w16cid:durableId="937758041">
    <w:abstractNumId w:val="26"/>
  </w:num>
  <w:num w:numId="6" w16cid:durableId="928081759">
    <w:abstractNumId w:val="16"/>
  </w:num>
  <w:num w:numId="7" w16cid:durableId="32728048">
    <w:abstractNumId w:val="17"/>
  </w:num>
  <w:num w:numId="8" w16cid:durableId="1081291857">
    <w:abstractNumId w:val="29"/>
  </w:num>
  <w:num w:numId="9" w16cid:durableId="921529910">
    <w:abstractNumId w:val="7"/>
  </w:num>
  <w:num w:numId="10" w16cid:durableId="1370837898">
    <w:abstractNumId w:val="33"/>
  </w:num>
  <w:num w:numId="11" w16cid:durableId="596134118">
    <w:abstractNumId w:val="25"/>
  </w:num>
  <w:num w:numId="12" w16cid:durableId="1990162907">
    <w:abstractNumId w:val="13"/>
  </w:num>
  <w:num w:numId="13" w16cid:durableId="306907017">
    <w:abstractNumId w:val="27"/>
  </w:num>
  <w:num w:numId="14" w16cid:durableId="999193374">
    <w:abstractNumId w:val="6"/>
  </w:num>
  <w:num w:numId="15" w16cid:durableId="216748868">
    <w:abstractNumId w:val="18"/>
  </w:num>
  <w:num w:numId="16" w16cid:durableId="428817378">
    <w:abstractNumId w:val="32"/>
  </w:num>
  <w:num w:numId="17" w16cid:durableId="472450359">
    <w:abstractNumId w:val="41"/>
  </w:num>
  <w:num w:numId="18" w16cid:durableId="994265366">
    <w:abstractNumId w:val="4"/>
  </w:num>
  <w:num w:numId="19" w16cid:durableId="631523741">
    <w:abstractNumId w:val="21"/>
  </w:num>
  <w:num w:numId="20" w16cid:durableId="1491017635">
    <w:abstractNumId w:val="5"/>
  </w:num>
  <w:num w:numId="21" w16cid:durableId="1531067539">
    <w:abstractNumId w:val="14"/>
  </w:num>
  <w:num w:numId="22" w16cid:durableId="457798386">
    <w:abstractNumId w:val="45"/>
  </w:num>
  <w:num w:numId="23" w16cid:durableId="967206081">
    <w:abstractNumId w:val="8"/>
  </w:num>
  <w:num w:numId="24" w16cid:durableId="809828388">
    <w:abstractNumId w:val="1"/>
  </w:num>
  <w:num w:numId="25" w16cid:durableId="1732190819">
    <w:abstractNumId w:val="37"/>
  </w:num>
  <w:num w:numId="26" w16cid:durableId="1718772271">
    <w:abstractNumId w:val="40"/>
  </w:num>
  <w:num w:numId="27" w16cid:durableId="548996621">
    <w:abstractNumId w:val="23"/>
  </w:num>
  <w:num w:numId="28" w16cid:durableId="1613632018">
    <w:abstractNumId w:val="28"/>
  </w:num>
  <w:num w:numId="29" w16cid:durableId="1949969825">
    <w:abstractNumId w:val="19"/>
  </w:num>
  <w:num w:numId="30" w16cid:durableId="34355646">
    <w:abstractNumId w:val="31"/>
  </w:num>
  <w:num w:numId="31" w16cid:durableId="1870755151">
    <w:abstractNumId w:val="15"/>
  </w:num>
  <w:num w:numId="32" w16cid:durableId="1599559211">
    <w:abstractNumId w:val="36"/>
  </w:num>
  <w:num w:numId="33" w16cid:durableId="957102631">
    <w:abstractNumId w:val="20"/>
  </w:num>
  <w:num w:numId="34" w16cid:durableId="936595307">
    <w:abstractNumId w:val="43"/>
  </w:num>
  <w:num w:numId="35" w16cid:durableId="1791388112">
    <w:abstractNumId w:val="12"/>
  </w:num>
  <w:num w:numId="36" w16cid:durableId="469400770">
    <w:abstractNumId w:val="42"/>
  </w:num>
  <w:num w:numId="37" w16cid:durableId="519666845">
    <w:abstractNumId w:val="34"/>
  </w:num>
  <w:num w:numId="38" w16cid:durableId="2095128844">
    <w:abstractNumId w:val="35"/>
  </w:num>
  <w:num w:numId="39" w16cid:durableId="1766995611">
    <w:abstractNumId w:val="3"/>
  </w:num>
  <w:num w:numId="40" w16cid:durableId="408886685">
    <w:abstractNumId w:val="24"/>
  </w:num>
  <w:num w:numId="41" w16cid:durableId="1674793809">
    <w:abstractNumId w:val="10"/>
  </w:num>
  <w:num w:numId="42" w16cid:durableId="1225719830">
    <w:abstractNumId w:val="30"/>
  </w:num>
  <w:num w:numId="43" w16cid:durableId="1322809130">
    <w:abstractNumId w:val="0"/>
  </w:num>
  <w:num w:numId="44" w16cid:durableId="111437971">
    <w:abstractNumId w:val="11"/>
  </w:num>
  <w:num w:numId="45" w16cid:durableId="684134598">
    <w:abstractNumId w:val="39"/>
  </w:num>
  <w:num w:numId="46" w16cid:durableId="867183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42EB"/>
    <w:rsid w:val="0006648C"/>
    <w:rsid w:val="00067514"/>
    <w:rsid w:val="00073508"/>
    <w:rsid w:val="00075BC1"/>
    <w:rsid w:val="00076D07"/>
    <w:rsid w:val="00076F82"/>
    <w:rsid w:val="0008099C"/>
    <w:rsid w:val="0008174D"/>
    <w:rsid w:val="00084150"/>
    <w:rsid w:val="000860FF"/>
    <w:rsid w:val="000A4034"/>
    <w:rsid w:val="000A4A8F"/>
    <w:rsid w:val="000A567C"/>
    <w:rsid w:val="000B02C6"/>
    <w:rsid w:val="000B3534"/>
    <w:rsid w:val="000B3E82"/>
    <w:rsid w:val="000B46DF"/>
    <w:rsid w:val="000B4C47"/>
    <w:rsid w:val="000B6762"/>
    <w:rsid w:val="000B7803"/>
    <w:rsid w:val="000C16D2"/>
    <w:rsid w:val="000C1EE7"/>
    <w:rsid w:val="000C306D"/>
    <w:rsid w:val="000C439A"/>
    <w:rsid w:val="000D0719"/>
    <w:rsid w:val="000D135F"/>
    <w:rsid w:val="000D13F8"/>
    <w:rsid w:val="000D6B61"/>
    <w:rsid w:val="000E1229"/>
    <w:rsid w:val="000E12E3"/>
    <w:rsid w:val="000E2C87"/>
    <w:rsid w:val="000E3AF3"/>
    <w:rsid w:val="000E4237"/>
    <w:rsid w:val="000E738A"/>
    <w:rsid w:val="000E7C8B"/>
    <w:rsid w:val="000F28A8"/>
    <w:rsid w:val="000F445B"/>
    <w:rsid w:val="000F4BED"/>
    <w:rsid w:val="000F548E"/>
    <w:rsid w:val="000F5758"/>
    <w:rsid w:val="00102E1C"/>
    <w:rsid w:val="0010392E"/>
    <w:rsid w:val="00104E73"/>
    <w:rsid w:val="00110B5F"/>
    <w:rsid w:val="00112D77"/>
    <w:rsid w:val="00117A29"/>
    <w:rsid w:val="001273D1"/>
    <w:rsid w:val="00130713"/>
    <w:rsid w:val="00131D4E"/>
    <w:rsid w:val="001332B7"/>
    <w:rsid w:val="001347BB"/>
    <w:rsid w:val="00135C36"/>
    <w:rsid w:val="00135E38"/>
    <w:rsid w:val="0013704E"/>
    <w:rsid w:val="00140848"/>
    <w:rsid w:val="00140894"/>
    <w:rsid w:val="001433AC"/>
    <w:rsid w:val="0014698C"/>
    <w:rsid w:val="001470C2"/>
    <w:rsid w:val="00154671"/>
    <w:rsid w:val="00156D70"/>
    <w:rsid w:val="00157CC9"/>
    <w:rsid w:val="001632CA"/>
    <w:rsid w:val="00163364"/>
    <w:rsid w:val="001641C2"/>
    <w:rsid w:val="00167A7A"/>
    <w:rsid w:val="00170500"/>
    <w:rsid w:val="00170CAA"/>
    <w:rsid w:val="00173ABC"/>
    <w:rsid w:val="00173B79"/>
    <w:rsid w:val="00175793"/>
    <w:rsid w:val="0017795C"/>
    <w:rsid w:val="001801DC"/>
    <w:rsid w:val="00180430"/>
    <w:rsid w:val="001825C2"/>
    <w:rsid w:val="0018424B"/>
    <w:rsid w:val="0018778C"/>
    <w:rsid w:val="001938D1"/>
    <w:rsid w:val="00193DFC"/>
    <w:rsid w:val="00194702"/>
    <w:rsid w:val="00195708"/>
    <w:rsid w:val="001957D4"/>
    <w:rsid w:val="00195BA5"/>
    <w:rsid w:val="00196304"/>
    <w:rsid w:val="0019751F"/>
    <w:rsid w:val="001A02A8"/>
    <w:rsid w:val="001A19B2"/>
    <w:rsid w:val="001A4915"/>
    <w:rsid w:val="001A5188"/>
    <w:rsid w:val="001A7489"/>
    <w:rsid w:val="001B1493"/>
    <w:rsid w:val="001B1823"/>
    <w:rsid w:val="001B293E"/>
    <w:rsid w:val="001B3E07"/>
    <w:rsid w:val="001B492F"/>
    <w:rsid w:val="001B573F"/>
    <w:rsid w:val="001B58C5"/>
    <w:rsid w:val="001B682E"/>
    <w:rsid w:val="001B6C4A"/>
    <w:rsid w:val="001B710F"/>
    <w:rsid w:val="001B771E"/>
    <w:rsid w:val="001C01CD"/>
    <w:rsid w:val="001C0A09"/>
    <w:rsid w:val="001C0EEC"/>
    <w:rsid w:val="001C2AB0"/>
    <w:rsid w:val="001C3756"/>
    <w:rsid w:val="001C6AE7"/>
    <w:rsid w:val="001C743C"/>
    <w:rsid w:val="001C7CFF"/>
    <w:rsid w:val="001C7EF2"/>
    <w:rsid w:val="001D1713"/>
    <w:rsid w:val="001D20EA"/>
    <w:rsid w:val="001D427D"/>
    <w:rsid w:val="001D6615"/>
    <w:rsid w:val="001D76E5"/>
    <w:rsid w:val="001D7AFE"/>
    <w:rsid w:val="001E6598"/>
    <w:rsid w:val="001F1566"/>
    <w:rsid w:val="001F1BFC"/>
    <w:rsid w:val="001F3B46"/>
    <w:rsid w:val="001F7BAB"/>
    <w:rsid w:val="002000B5"/>
    <w:rsid w:val="00200B58"/>
    <w:rsid w:val="00211416"/>
    <w:rsid w:val="002117E4"/>
    <w:rsid w:val="00211FD9"/>
    <w:rsid w:val="002129CF"/>
    <w:rsid w:val="00216AB7"/>
    <w:rsid w:val="002170A7"/>
    <w:rsid w:val="00217A9A"/>
    <w:rsid w:val="002209DA"/>
    <w:rsid w:val="002211DE"/>
    <w:rsid w:val="00221F6F"/>
    <w:rsid w:val="00222DB3"/>
    <w:rsid w:val="00231125"/>
    <w:rsid w:val="0023231C"/>
    <w:rsid w:val="002346A0"/>
    <w:rsid w:val="00237037"/>
    <w:rsid w:val="002372F1"/>
    <w:rsid w:val="00240C8C"/>
    <w:rsid w:val="00240D78"/>
    <w:rsid w:val="00240EAB"/>
    <w:rsid w:val="00243FD0"/>
    <w:rsid w:val="002452F9"/>
    <w:rsid w:val="0024748E"/>
    <w:rsid w:val="0025043C"/>
    <w:rsid w:val="00250AD9"/>
    <w:rsid w:val="00250B5A"/>
    <w:rsid w:val="00253015"/>
    <w:rsid w:val="002530D7"/>
    <w:rsid w:val="00253AA5"/>
    <w:rsid w:val="00253DAA"/>
    <w:rsid w:val="00254681"/>
    <w:rsid w:val="00257291"/>
    <w:rsid w:val="00257D63"/>
    <w:rsid w:val="0026058F"/>
    <w:rsid w:val="0026193B"/>
    <w:rsid w:val="00262221"/>
    <w:rsid w:val="002656F6"/>
    <w:rsid w:val="00265978"/>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4FD3"/>
    <w:rsid w:val="002A1D71"/>
    <w:rsid w:val="002A3D97"/>
    <w:rsid w:val="002A5820"/>
    <w:rsid w:val="002A6194"/>
    <w:rsid w:val="002A6CE1"/>
    <w:rsid w:val="002B0ED9"/>
    <w:rsid w:val="002B32DA"/>
    <w:rsid w:val="002B3F0D"/>
    <w:rsid w:val="002C1D30"/>
    <w:rsid w:val="002C4C02"/>
    <w:rsid w:val="002C70BF"/>
    <w:rsid w:val="002C7445"/>
    <w:rsid w:val="002D37CF"/>
    <w:rsid w:val="002D5A42"/>
    <w:rsid w:val="002D5CCD"/>
    <w:rsid w:val="002D70C9"/>
    <w:rsid w:val="002D74D8"/>
    <w:rsid w:val="002D7F21"/>
    <w:rsid w:val="002E23C3"/>
    <w:rsid w:val="002E2792"/>
    <w:rsid w:val="002E503F"/>
    <w:rsid w:val="002E722C"/>
    <w:rsid w:val="002F12CC"/>
    <w:rsid w:val="002F1FE6"/>
    <w:rsid w:val="002F2D81"/>
    <w:rsid w:val="002F459B"/>
    <w:rsid w:val="002F52DC"/>
    <w:rsid w:val="00300BB1"/>
    <w:rsid w:val="0030415D"/>
    <w:rsid w:val="00307775"/>
    <w:rsid w:val="003108A4"/>
    <w:rsid w:val="00311E98"/>
    <w:rsid w:val="00312503"/>
    <w:rsid w:val="00313A1D"/>
    <w:rsid w:val="00314846"/>
    <w:rsid w:val="00317DBF"/>
    <w:rsid w:val="00317E80"/>
    <w:rsid w:val="0032051F"/>
    <w:rsid w:val="00324A0C"/>
    <w:rsid w:val="00324B47"/>
    <w:rsid w:val="00327329"/>
    <w:rsid w:val="00327BF1"/>
    <w:rsid w:val="00330794"/>
    <w:rsid w:val="00330B16"/>
    <w:rsid w:val="00332FF4"/>
    <w:rsid w:val="00334313"/>
    <w:rsid w:val="0033525D"/>
    <w:rsid w:val="0033589E"/>
    <w:rsid w:val="00336427"/>
    <w:rsid w:val="003367D1"/>
    <w:rsid w:val="003370F3"/>
    <w:rsid w:val="003516DF"/>
    <w:rsid w:val="00351C37"/>
    <w:rsid w:val="00353BFE"/>
    <w:rsid w:val="00353C36"/>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A0D1A"/>
    <w:rsid w:val="003A439A"/>
    <w:rsid w:val="003B655A"/>
    <w:rsid w:val="003C0C82"/>
    <w:rsid w:val="003C12E0"/>
    <w:rsid w:val="003C2805"/>
    <w:rsid w:val="003C3289"/>
    <w:rsid w:val="003C3A8B"/>
    <w:rsid w:val="003C4800"/>
    <w:rsid w:val="003C4D06"/>
    <w:rsid w:val="003D04C9"/>
    <w:rsid w:val="003D1C8E"/>
    <w:rsid w:val="003D46B8"/>
    <w:rsid w:val="003E1354"/>
    <w:rsid w:val="003E1502"/>
    <w:rsid w:val="003E1E5C"/>
    <w:rsid w:val="003E335D"/>
    <w:rsid w:val="003F1FF4"/>
    <w:rsid w:val="003F3825"/>
    <w:rsid w:val="003F604F"/>
    <w:rsid w:val="004034AC"/>
    <w:rsid w:val="00403C1D"/>
    <w:rsid w:val="004045F2"/>
    <w:rsid w:val="0040573D"/>
    <w:rsid w:val="0040657F"/>
    <w:rsid w:val="004127DD"/>
    <w:rsid w:val="004179F2"/>
    <w:rsid w:val="00420C57"/>
    <w:rsid w:val="00420CE9"/>
    <w:rsid w:val="0042264A"/>
    <w:rsid w:val="00424EDC"/>
    <w:rsid w:val="004274DB"/>
    <w:rsid w:val="00430178"/>
    <w:rsid w:val="0043067E"/>
    <w:rsid w:val="00430CA7"/>
    <w:rsid w:val="00430F52"/>
    <w:rsid w:val="00431BEA"/>
    <w:rsid w:val="00440BE0"/>
    <w:rsid w:val="00442291"/>
    <w:rsid w:val="00445B35"/>
    <w:rsid w:val="004465F0"/>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18C3"/>
    <w:rsid w:val="00492180"/>
    <w:rsid w:val="004974E0"/>
    <w:rsid w:val="004A1861"/>
    <w:rsid w:val="004A2935"/>
    <w:rsid w:val="004A2C87"/>
    <w:rsid w:val="004A588E"/>
    <w:rsid w:val="004A7E18"/>
    <w:rsid w:val="004B0674"/>
    <w:rsid w:val="004B0A34"/>
    <w:rsid w:val="004B0D90"/>
    <w:rsid w:val="004B12DE"/>
    <w:rsid w:val="004B12E2"/>
    <w:rsid w:val="004B1FBB"/>
    <w:rsid w:val="004B34E3"/>
    <w:rsid w:val="004B3C9F"/>
    <w:rsid w:val="004B405F"/>
    <w:rsid w:val="004B4723"/>
    <w:rsid w:val="004B4853"/>
    <w:rsid w:val="004C2B43"/>
    <w:rsid w:val="004D1FA3"/>
    <w:rsid w:val="004D4706"/>
    <w:rsid w:val="004E0A07"/>
    <w:rsid w:val="004E2EDC"/>
    <w:rsid w:val="004E4CF3"/>
    <w:rsid w:val="004E6E8E"/>
    <w:rsid w:val="004F15B7"/>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24E"/>
    <w:rsid w:val="00557369"/>
    <w:rsid w:val="00560572"/>
    <w:rsid w:val="00560EBB"/>
    <w:rsid w:val="00561840"/>
    <w:rsid w:val="00564069"/>
    <w:rsid w:val="00570DB1"/>
    <w:rsid w:val="00570E9F"/>
    <w:rsid w:val="005755E3"/>
    <w:rsid w:val="005816FB"/>
    <w:rsid w:val="00584AEE"/>
    <w:rsid w:val="00586B2B"/>
    <w:rsid w:val="00587A8D"/>
    <w:rsid w:val="0059105D"/>
    <w:rsid w:val="005935F3"/>
    <w:rsid w:val="00594347"/>
    <w:rsid w:val="005952BE"/>
    <w:rsid w:val="0059594D"/>
    <w:rsid w:val="00595BE2"/>
    <w:rsid w:val="00595C49"/>
    <w:rsid w:val="0059627F"/>
    <w:rsid w:val="005A2D63"/>
    <w:rsid w:val="005A3011"/>
    <w:rsid w:val="005A3CDD"/>
    <w:rsid w:val="005A419C"/>
    <w:rsid w:val="005B29BC"/>
    <w:rsid w:val="005B4D77"/>
    <w:rsid w:val="005B567C"/>
    <w:rsid w:val="005B69A6"/>
    <w:rsid w:val="005B7C75"/>
    <w:rsid w:val="005C1A21"/>
    <w:rsid w:val="005C35AD"/>
    <w:rsid w:val="005C51B2"/>
    <w:rsid w:val="005C6245"/>
    <w:rsid w:val="005D22B2"/>
    <w:rsid w:val="005D2BA7"/>
    <w:rsid w:val="005D2F69"/>
    <w:rsid w:val="005D5B3C"/>
    <w:rsid w:val="005D72AD"/>
    <w:rsid w:val="005D7963"/>
    <w:rsid w:val="005E2C50"/>
    <w:rsid w:val="005E4682"/>
    <w:rsid w:val="005E50CA"/>
    <w:rsid w:val="005E692D"/>
    <w:rsid w:val="005E6F02"/>
    <w:rsid w:val="005F201A"/>
    <w:rsid w:val="005F46B5"/>
    <w:rsid w:val="005F486F"/>
    <w:rsid w:val="005F4FAD"/>
    <w:rsid w:val="0060101E"/>
    <w:rsid w:val="0060254B"/>
    <w:rsid w:val="00602939"/>
    <w:rsid w:val="006067EA"/>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57C44"/>
    <w:rsid w:val="00665791"/>
    <w:rsid w:val="00672EC8"/>
    <w:rsid w:val="00673C78"/>
    <w:rsid w:val="00676527"/>
    <w:rsid w:val="00682D5D"/>
    <w:rsid w:val="00686575"/>
    <w:rsid w:val="00686797"/>
    <w:rsid w:val="0069369C"/>
    <w:rsid w:val="00693A5D"/>
    <w:rsid w:val="006A1B0D"/>
    <w:rsid w:val="006A1B39"/>
    <w:rsid w:val="006A3D5C"/>
    <w:rsid w:val="006A3F90"/>
    <w:rsid w:val="006A5107"/>
    <w:rsid w:val="006A6FF2"/>
    <w:rsid w:val="006B044D"/>
    <w:rsid w:val="006B0D0F"/>
    <w:rsid w:val="006B0F0D"/>
    <w:rsid w:val="006B1225"/>
    <w:rsid w:val="006B1CF9"/>
    <w:rsid w:val="006B3D53"/>
    <w:rsid w:val="006B47EE"/>
    <w:rsid w:val="006B779D"/>
    <w:rsid w:val="006C0387"/>
    <w:rsid w:val="006C0AE5"/>
    <w:rsid w:val="006C4A5D"/>
    <w:rsid w:val="006C5EDC"/>
    <w:rsid w:val="006C6BAA"/>
    <w:rsid w:val="006C73EC"/>
    <w:rsid w:val="006D1D65"/>
    <w:rsid w:val="006D408B"/>
    <w:rsid w:val="006D6C6B"/>
    <w:rsid w:val="006E0E0C"/>
    <w:rsid w:val="006E2F87"/>
    <w:rsid w:val="006E5250"/>
    <w:rsid w:val="006E5575"/>
    <w:rsid w:val="006E7462"/>
    <w:rsid w:val="006E760F"/>
    <w:rsid w:val="006F1A01"/>
    <w:rsid w:val="006F28BC"/>
    <w:rsid w:val="006F300C"/>
    <w:rsid w:val="006F52F5"/>
    <w:rsid w:val="006F7686"/>
    <w:rsid w:val="006F79DD"/>
    <w:rsid w:val="007002F8"/>
    <w:rsid w:val="0070090F"/>
    <w:rsid w:val="00703C51"/>
    <w:rsid w:val="007122FD"/>
    <w:rsid w:val="00713580"/>
    <w:rsid w:val="007138A4"/>
    <w:rsid w:val="00715D6B"/>
    <w:rsid w:val="007166DE"/>
    <w:rsid w:val="007204C1"/>
    <w:rsid w:val="00723138"/>
    <w:rsid w:val="00724A1F"/>
    <w:rsid w:val="007317E0"/>
    <w:rsid w:val="0073487E"/>
    <w:rsid w:val="00740478"/>
    <w:rsid w:val="00740A8A"/>
    <w:rsid w:val="00742C54"/>
    <w:rsid w:val="00742DDD"/>
    <w:rsid w:val="00744921"/>
    <w:rsid w:val="00750FE3"/>
    <w:rsid w:val="0075360F"/>
    <w:rsid w:val="0076174E"/>
    <w:rsid w:val="00764561"/>
    <w:rsid w:val="00764978"/>
    <w:rsid w:val="00764F37"/>
    <w:rsid w:val="007708C6"/>
    <w:rsid w:val="00771D41"/>
    <w:rsid w:val="007721C4"/>
    <w:rsid w:val="0077280F"/>
    <w:rsid w:val="0077379F"/>
    <w:rsid w:val="00773918"/>
    <w:rsid w:val="007810E0"/>
    <w:rsid w:val="00781AFA"/>
    <w:rsid w:val="00785072"/>
    <w:rsid w:val="007A2E1B"/>
    <w:rsid w:val="007A345A"/>
    <w:rsid w:val="007B0257"/>
    <w:rsid w:val="007B03B7"/>
    <w:rsid w:val="007B1A80"/>
    <w:rsid w:val="007B221F"/>
    <w:rsid w:val="007B7EDD"/>
    <w:rsid w:val="007C05A7"/>
    <w:rsid w:val="007C1CDE"/>
    <w:rsid w:val="007C2A32"/>
    <w:rsid w:val="007C3E83"/>
    <w:rsid w:val="007C4028"/>
    <w:rsid w:val="007C6D48"/>
    <w:rsid w:val="007D3717"/>
    <w:rsid w:val="007D54B9"/>
    <w:rsid w:val="007D5FCD"/>
    <w:rsid w:val="007D776B"/>
    <w:rsid w:val="007E7D72"/>
    <w:rsid w:val="007F4437"/>
    <w:rsid w:val="007F5695"/>
    <w:rsid w:val="0080242C"/>
    <w:rsid w:val="00803448"/>
    <w:rsid w:val="00805018"/>
    <w:rsid w:val="00807B0B"/>
    <w:rsid w:val="008114A2"/>
    <w:rsid w:val="00813ADC"/>
    <w:rsid w:val="008145F2"/>
    <w:rsid w:val="008211C0"/>
    <w:rsid w:val="00823499"/>
    <w:rsid w:val="00823D2F"/>
    <w:rsid w:val="008253C0"/>
    <w:rsid w:val="00825B03"/>
    <w:rsid w:val="00827BEE"/>
    <w:rsid w:val="008316D6"/>
    <w:rsid w:val="00831C58"/>
    <w:rsid w:val="00831E6C"/>
    <w:rsid w:val="0083342E"/>
    <w:rsid w:val="00834EF1"/>
    <w:rsid w:val="008368CB"/>
    <w:rsid w:val="00841AC0"/>
    <w:rsid w:val="00841D91"/>
    <w:rsid w:val="00843715"/>
    <w:rsid w:val="00844552"/>
    <w:rsid w:val="0085243E"/>
    <w:rsid w:val="008526C5"/>
    <w:rsid w:val="00852FB6"/>
    <w:rsid w:val="00852FD1"/>
    <w:rsid w:val="008554FB"/>
    <w:rsid w:val="00855570"/>
    <w:rsid w:val="00855907"/>
    <w:rsid w:val="00857AC9"/>
    <w:rsid w:val="008637E6"/>
    <w:rsid w:val="008645AC"/>
    <w:rsid w:val="00865714"/>
    <w:rsid w:val="00866FD9"/>
    <w:rsid w:val="00870C38"/>
    <w:rsid w:val="008815F2"/>
    <w:rsid w:val="008839BB"/>
    <w:rsid w:val="00883E9F"/>
    <w:rsid w:val="00884DD1"/>
    <w:rsid w:val="00886963"/>
    <w:rsid w:val="008875BA"/>
    <w:rsid w:val="00891C8A"/>
    <w:rsid w:val="008964C1"/>
    <w:rsid w:val="0089710F"/>
    <w:rsid w:val="008A23C5"/>
    <w:rsid w:val="008A3266"/>
    <w:rsid w:val="008A36BA"/>
    <w:rsid w:val="008A46F9"/>
    <w:rsid w:val="008A6027"/>
    <w:rsid w:val="008A626F"/>
    <w:rsid w:val="008A674E"/>
    <w:rsid w:val="008A7F84"/>
    <w:rsid w:val="008B13C3"/>
    <w:rsid w:val="008B1838"/>
    <w:rsid w:val="008B201B"/>
    <w:rsid w:val="008B739B"/>
    <w:rsid w:val="008B7DE7"/>
    <w:rsid w:val="008C0398"/>
    <w:rsid w:val="008C1BEA"/>
    <w:rsid w:val="008C4609"/>
    <w:rsid w:val="008C4C09"/>
    <w:rsid w:val="008C4EF3"/>
    <w:rsid w:val="008C5A22"/>
    <w:rsid w:val="008C7A92"/>
    <w:rsid w:val="008D2C2A"/>
    <w:rsid w:val="008D30E6"/>
    <w:rsid w:val="008D3B25"/>
    <w:rsid w:val="008D68C6"/>
    <w:rsid w:val="008D7BDB"/>
    <w:rsid w:val="008E23BE"/>
    <w:rsid w:val="008E49CB"/>
    <w:rsid w:val="008E5D6E"/>
    <w:rsid w:val="008E6624"/>
    <w:rsid w:val="008F27E4"/>
    <w:rsid w:val="008F476B"/>
    <w:rsid w:val="008F5A87"/>
    <w:rsid w:val="008F65AF"/>
    <w:rsid w:val="008F7D48"/>
    <w:rsid w:val="00903942"/>
    <w:rsid w:val="00904443"/>
    <w:rsid w:val="00905A67"/>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323"/>
    <w:rsid w:val="00951E3D"/>
    <w:rsid w:val="0095251D"/>
    <w:rsid w:val="0096182D"/>
    <w:rsid w:val="00962238"/>
    <w:rsid w:val="00962DFC"/>
    <w:rsid w:val="00964805"/>
    <w:rsid w:val="00965627"/>
    <w:rsid w:val="00967C6A"/>
    <w:rsid w:val="00970316"/>
    <w:rsid w:val="00970D12"/>
    <w:rsid w:val="0097125F"/>
    <w:rsid w:val="00977A96"/>
    <w:rsid w:val="00985AA0"/>
    <w:rsid w:val="00986333"/>
    <w:rsid w:val="0098705C"/>
    <w:rsid w:val="00987883"/>
    <w:rsid w:val="00992297"/>
    <w:rsid w:val="00994CD0"/>
    <w:rsid w:val="00995DB3"/>
    <w:rsid w:val="009A0FAD"/>
    <w:rsid w:val="009A569F"/>
    <w:rsid w:val="009A75E4"/>
    <w:rsid w:val="009A7E56"/>
    <w:rsid w:val="009B0579"/>
    <w:rsid w:val="009B0C81"/>
    <w:rsid w:val="009B45C3"/>
    <w:rsid w:val="009B7468"/>
    <w:rsid w:val="009C4773"/>
    <w:rsid w:val="009C483E"/>
    <w:rsid w:val="009C5916"/>
    <w:rsid w:val="009C7D0F"/>
    <w:rsid w:val="009D2100"/>
    <w:rsid w:val="009D2847"/>
    <w:rsid w:val="009E12C0"/>
    <w:rsid w:val="009E1F4B"/>
    <w:rsid w:val="009E50C6"/>
    <w:rsid w:val="009E63D4"/>
    <w:rsid w:val="009F222D"/>
    <w:rsid w:val="009F4D40"/>
    <w:rsid w:val="009F4F5A"/>
    <w:rsid w:val="009F619B"/>
    <w:rsid w:val="00A00A18"/>
    <w:rsid w:val="00A01EE5"/>
    <w:rsid w:val="00A026E4"/>
    <w:rsid w:val="00A04D48"/>
    <w:rsid w:val="00A0577E"/>
    <w:rsid w:val="00A0656B"/>
    <w:rsid w:val="00A0677C"/>
    <w:rsid w:val="00A06EEC"/>
    <w:rsid w:val="00A072DD"/>
    <w:rsid w:val="00A11F45"/>
    <w:rsid w:val="00A16D1C"/>
    <w:rsid w:val="00A24A93"/>
    <w:rsid w:val="00A27CBC"/>
    <w:rsid w:val="00A303C4"/>
    <w:rsid w:val="00A32610"/>
    <w:rsid w:val="00A33350"/>
    <w:rsid w:val="00A35CE6"/>
    <w:rsid w:val="00A35E7B"/>
    <w:rsid w:val="00A36FFE"/>
    <w:rsid w:val="00A434FD"/>
    <w:rsid w:val="00A446DA"/>
    <w:rsid w:val="00A4525C"/>
    <w:rsid w:val="00A45781"/>
    <w:rsid w:val="00A50CBF"/>
    <w:rsid w:val="00A52734"/>
    <w:rsid w:val="00A52FE3"/>
    <w:rsid w:val="00A553B6"/>
    <w:rsid w:val="00A60B6E"/>
    <w:rsid w:val="00A6185F"/>
    <w:rsid w:val="00A61C7F"/>
    <w:rsid w:val="00A61F79"/>
    <w:rsid w:val="00A626FC"/>
    <w:rsid w:val="00A62B37"/>
    <w:rsid w:val="00A62CC2"/>
    <w:rsid w:val="00A63856"/>
    <w:rsid w:val="00A70884"/>
    <w:rsid w:val="00A710B2"/>
    <w:rsid w:val="00A71884"/>
    <w:rsid w:val="00A72022"/>
    <w:rsid w:val="00A72999"/>
    <w:rsid w:val="00A73245"/>
    <w:rsid w:val="00A73BBA"/>
    <w:rsid w:val="00A73FD8"/>
    <w:rsid w:val="00A7444E"/>
    <w:rsid w:val="00A751D3"/>
    <w:rsid w:val="00A76F1D"/>
    <w:rsid w:val="00A806C2"/>
    <w:rsid w:val="00A8129E"/>
    <w:rsid w:val="00A84BA5"/>
    <w:rsid w:val="00A84BF3"/>
    <w:rsid w:val="00A85DCA"/>
    <w:rsid w:val="00A942E9"/>
    <w:rsid w:val="00AA2818"/>
    <w:rsid w:val="00AA4359"/>
    <w:rsid w:val="00AA543B"/>
    <w:rsid w:val="00AA5ACA"/>
    <w:rsid w:val="00AA6604"/>
    <w:rsid w:val="00AA7065"/>
    <w:rsid w:val="00AA75D5"/>
    <w:rsid w:val="00AA7E0A"/>
    <w:rsid w:val="00AB0B6C"/>
    <w:rsid w:val="00AB2A94"/>
    <w:rsid w:val="00AB760A"/>
    <w:rsid w:val="00AC4C6A"/>
    <w:rsid w:val="00AC5167"/>
    <w:rsid w:val="00AC6E60"/>
    <w:rsid w:val="00AD0D79"/>
    <w:rsid w:val="00AD0F5C"/>
    <w:rsid w:val="00AD369B"/>
    <w:rsid w:val="00AD48AD"/>
    <w:rsid w:val="00AD760D"/>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149F2"/>
    <w:rsid w:val="00B20E51"/>
    <w:rsid w:val="00B219F9"/>
    <w:rsid w:val="00B23528"/>
    <w:rsid w:val="00B27C68"/>
    <w:rsid w:val="00B31DEE"/>
    <w:rsid w:val="00B32441"/>
    <w:rsid w:val="00B346F4"/>
    <w:rsid w:val="00B34DD8"/>
    <w:rsid w:val="00B36E5C"/>
    <w:rsid w:val="00B42710"/>
    <w:rsid w:val="00B43721"/>
    <w:rsid w:val="00B44194"/>
    <w:rsid w:val="00B47060"/>
    <w:rsid w:val="00B47693"/>
    <w:rsid w:val="00B50CD0"/>
    <w:rsid w:val="00B57895"/>
    <w:rsid w:val="00B57992"/>
    <w:rsid w:val="00B60E31"/>
    <w:rsid w:val="00B63ADF"/>
    <w:rsid w:val="00B70669"/>
    <w:rsid w:val="00B70CD3"/>
    <w:rsid w:val="00B7298C"/>
    <w:rsid w:val="00B73A04"/>
    <w:rsid w:val="00B74631"/>
    <w:rsid w:val="00B74646"/>
    <w:rsid w:val="00B74C16"/>
    <w:rsid w:val="00B75C45"/>
    <w:rsid w:val="00B76664"/>
    <w:rsid w:val="00B76838"/>
    <w:rsid w:val="00B8095D"/>
    <w:rsid w:val="00B81622"/>
    <w:rsid w:val="00B831B3"/>
    <w:rsid w:val="00B8604A"/>
    <w:rsid w:val="00B861FE"/>
    <w:rsid w:val="00B924C4"/>
    <w:rsid w:val="00B92CC7"/>
    <w:rsid w:val="00B92CE9"/>
    <w:rsid w:val="00B9389A"/>
    <w:rsid w:val="00B96A56"/>
    <w:rsid w:val="00B96B7B"/>
    <w:rsid w:val="00BA1F2C"/>
    <w:rsid w:val="00BA2F0B"/>
    <w:rsid w:val="00BA32AD"/>
    <w:rsid w:val="00BA4771"/>
    <w:rsid w:val="00BA4AF0"/>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F358E"/>
    <w:rsid w:val="00BF5F1D"/>
    <w:rsid w:val="00BF689F"/>
    <w:rsid w:val="00C02697"/>
    <w:rsid w:val="00C037A6"/>
    <w:rsid w:val="00C03F8A"/>
    <w:rsid w:val="00C05D24"/>
    <w:rsid w:val="00C1004C"/>
    <w:rsid w:val="00C110DF"/>
    <w:rsid w:val="00C200D7"/>
    <w:rsid w:val="00C217A0"/>
    <w:rsid w:val="00C24A2E"/>
    <w:rsid w:val="00C25CFC"/>
    <w:rsid w:val="00C32FE1"/>
    <w:rsid w:val="00C36956"/>
    <w:rsid w:val="00C40577"/>
    <w:rsid w:val="00C405CB"/>
    <w:rsid w:val="00C43658"/>
    <w:rsid w:val="00C4502F"/>
    <w:rsid w:val="00C46047"/>
    <w:rsid w:val="00C50F78"/>
    <w:rsid w:val="00C52B1A"/>
    <w:rsid w:val="00C540E0"/>
    <w:rsid w:val="00C639B5"/>
    <w:rsid w:val="00C673BD"/>
    <w:rsid w:val="00C705ED"/>
    <w:rsid w:val="00C71472"/>
    <w:rsid w:val="00C7337F"/>
    <w:rsid w:val="00C75C1A"/>
    <w:rsid w:val="00C77FF1"/>
    <w:rsid w:val="00C86880"/>
    <w:rsid w:val="00C86E98"/>
    <w:rsid w:val="00C90543"/>
    <w:rsid w:val="00C935B4"/>
    <w:rsid w:val="00C9386D"/>
    <w:rsid w:val="00C9729E"/>
    <w:rsid w:val="00CA06E7"/>
    <w:rsid w:val="00CA3C3D"/>
    <w:rsid w:val="00CA3CCA"/>
    <w:rsid w:val="00CB0024"/>
    <w:rsid w:val="00CB3F3F"/>
    <w:rsid w:val="00CB5B17"/>
    <w:rsid w:val="00CC33AB"/>
    <w:rsid w:val="00CC5289"/>
    <w:rsid w:val="00CC56E7"/>
    <w:rsid w:val="00CC6F6E"/>
    <w:rsid w:val="00CD1079"/>
    <w:rsid w:val="00CD12D8"/>
    <w:rsid w:val="00CD2F98"/>
    <w:rsid w:val="00CD33F3"/>
    <w:rsid w:val="00CD3AD6"/>
    <w:rsid w:val="00CE1F09"/>
    <w:rsid w:val="00CE3711"/>
    <w:rsid w:val="00CE4186"/>
    <w:rsid w:val="00CF2087"/>
    <w:rsid w:val="00CF227B"/>
    <w:rsid w:val="00CF2D53"/>
    <w:rsid w:val="00CF3432"/>
    <w:rsid w:val="00CF46B5"/>
    <w:rsid w:val="00CF55D5"/>
    <w:rsid w:val="00CF5871"/>
    <w:rsid w:val="00D00583"/>
    <w:rsid w:val="00D0292A"/>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27F2"/>
    <w:rsid w:val="00D43E68"/>
    <w:rsid w:val="00D443FB"/>
    <w:rsid w:val="00D447D2"/>
    <w:rsid w:val="00D45042"/>
    <w:rsid w:val="00D47FCB"/>
    <w:rsid w:val="00D50FFB"/>
    <w:rsid w:val="00D52EC6"/>
    <w:rsid w:val="00D53D12"/>
    <w:rsid w:val="00D54453"/>
    <w:rsid w:val="00D54AD0"/>
    <w:rsid w:val="00D556BF"/>
    <w:rsid w:val="00D60710"/>
    <w:rsid w:val="00D61798"/>
    <w:rsid w:val="00D62CB1"/>
    <w:rsid w:val="00D66F7F"/>
    <w:rsid w:val="00D67634"/>
    <w:rsid w:val="00D71F81"/>
    <w:rsid w:val="00D726F9"/>
    <w:rsid w:val="00D731D5"/>
    <w:rsid w:val="00D756A9"/>
    <w:rsid w:val="00D76AAD"/>
    <w:rsid w:val="00D77944"/>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3ABD"/>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DF334B"/>
    <w:rsid w:val="00E01E6C"/>
    <w:rsid w:val="00E0201A"/>
    <w:rsid w:val="00E02DA9"/>
    <w:rsid w:val="00E033E3"/>
    <w:rsid w:val="00E036CB"/>
    <w:rsid w:val="00E03B22"/>
    <w:rsid w:val="00E05DA2"/>
    <w:rsid w:val="00E0700B"/>
    <w:rsid w:val="00E1084C"/>
    <w:rsid w:val="00E11510"/>
    <w:rsid w:val="00E14EB9"/>
    <w:rsid w:val="00E1723C"/>
    <w:rsid w:val="00E2021E"/>
    <w:rsid w:val="00E2162E"/>
    <w:rsid w:val="00E27BC2"/>
    <w:rsid w:val="00E330F9"/>
    <w:rsid w:val="00E338D0"/>
    <w:rsid w:val="00E34747"/>
    <w:rsid w:val="00E3579F"/>
    <w:rsid w:val="00E37814"/>
    <w:rsid w:val="00E415C5"/>
    <w:rsid w:val="00E50DC5"/>
    <w:rsid w:val="00E53B98"/>
    <w:rsid w:val="00E56D5B"/>
    <w:rsid w:val="00E622CA"/>
    <w:rsid w:val="00E63CB3"/>
    <w:rsid w:val="00E64CC6"/>
    <w:rsid w:val="00E718B3"/>
    <w:rsid w:val="00E74B97"/>
    <w:rsid w:val="00E76712"/>
    <w:rsid w:val="00E768A0"/>
    <w:rsid w:val="00E8091B"/>
    <w:rsid w:val="00E8200C"/>
    <w:rsid w:val="00E84361"/>
    <w:rsid w:val="00E84A0C"/>
    <w:rsid w:val="00E8586B"/>
    <w:rsid w:val="00E86FF7"/>
    <w:rsid w:val="00E903EF"/>
    <w:rsid w:val="00E90438"/>
    <w:rsid w:val="00E90E54"/>
    <w:rsid w:val="00E91058"/>
    <w:rsid w:val="00E92146"/>
    <w:rsid w:val="00E9417F"/>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E6F"/>
    <w:rsid w:val="00ED4220"/>
    <w:rsid w:val="00ED7DB3"/>
    <w:rsid w:val="00ED7E5B"/>
    <w:rsid w:val="00EE0568"/>
    <w:rsid w:val="00EE05FC"/>
    <w:rsid w:val="00EE1189"/>
    <w:rsid w:val="00EE5251"/>
    <w:rsid w:val="00EE528D"/>
    <w:rsid w:val="00EE63C3"/>
    <w:rsid w:val="00EE6C33"/>
    <w:rsid w:val="00EE6DB8"/>
    <w:rsid w:val="00EE70FE"/>
    <w:rsid w:val="00EF0E85"/>
    <w:rsid w:val="00EF2B6D"/>
    <w:rsid w:val="00EF302F"/>
    <w:rsid w:val="00EF540C"/>
    <w:rsid w:val="00F00755"/>
    <w:rsid w:val="00F00938"/>
    <w:rsid w:val="00F00BEB"/>
    <w:rsid w:val="00F02015"/>
    <w:rsid w:val="00F05B87"/>
    <w:rsid w:val="00F06B67"/>
    <w:rsid w:val="00F074DB"/>
    <w:rsid w:val="00F10AFC"/>
    <w:rsid w:val="00F13540"/>
    <w:rsid w:val="00F15F78"/>
    <w:rsid w:val="00F17644"/>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90D"/>
    <w:rsid w:val="00F73ABB"/>
    <w:rsid w:val="00F74233"/>
    <w:rsid w:val="00F74311"/>
    <w:rsid w:val="00F745EF"/>
    <w:rsid w:val="00F7621D"/>
    <w:rsid w:val="00F76B2A"/>
    <w:rsid w:val="00F80228"/>
    <w:rsid w:val="00F805FB"/>
    <w:rsid w:val="00F856E5"/>
    <w:rsid w:val="00F86BCE"/>
    <w:rsid w:val="00F94E59"/>
    <w:rsid w:val="00FA2510"/>
    <w:rsid w:val="00FA379D"/>
    <w:rsid w:val="00FA3C18"/>
    <w:rsid w:val="00FA72F5"/>
    <w:rsid w:val="00FB1AFD"/>
    <w:rsid w:val="00FB3BA3"/>
    <w:rsid w:val="00FB45B2"/>
    <w:rsid w:val="00FB7D5A"/>
    <w:rsid w:val="00FC4A76"/>
    <w:rsid w:val="00FC5812"/>
    <w:rsid w:val="00FC60A5"/>
    <w:rsid w:val="00FC78A4"/>
    <w:rsid w:val="00FD2B7F"/>
    <w:rsid w:val="00FD3E77"/>
    <w:rsid w:val="00FD71AB"/>
    <w:rsid w:val="00FE080D"/>
    <w:rsid w:val="00FE20AC"/>
    <w:rsid w:val="00FE20B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qFormat/>
    <w:rsid w:val="00F745EF"/>
    <w:pPr>
      <w:keepNext/>
      <w:widowControl/>
      <w:numPr>
        <w:ilvl w:val="12"/>
      </w:numPr>
      <w:spacing w:before="120" w:after="144"/>
      <w:ind w:left="851"/>
      <w:jc w:val="left"/>
      <w:outlineLvl w:val="3"/>
    </w:pPr>
    <w:rPr>
      <w:rFonts w:ascii="Gentium" w:eastAsia="Apple LiSung Light" w:hAnsi="Gentium"/>
      <w:b/>
      <w:color w:val="000000"/>
      <w:sz w:val="32"/>
      <w:szCs w:val="32"/>
      <w:lang w:eastAsia="ja-JP"/>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Cha,¦r"/>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qFormat/>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脚注文本 Char Char Char Char Char Char Char Char Char Char Char Char Char Char Char Char Char Char Char Char Char 字符, Char Char Char Char Char Char 字符, Char Char Char Char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5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1">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6">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7">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7"/>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8"/>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8">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9">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a">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b"/>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uiPriority w:val="99"/>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uiPriority w:val="99"/>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c">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rsid w:val="0046522D"/>
  </w:style>
  <w:style w:type="table" w:customStyle="1" w:styleId="33">
    <w:name w:val="网格型3"/>
    <w:basedOn w:val="a1"/>
    <w:next w:val="aff2"/>
    <w:rsid w:val="00FB7D5A"/>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55724E"/>
    <w:pPr>
      <w:widowControl/>
      <w:spacing w:before="100" w:beforeAutospacing="1" w:after="100" w:afterAutospacing="1"/>
      <w:jc w:val="left"/>
    </w:pPr>
    <w:rPr>
      <w:rFonts w:cs="宋体"/>
      <w:kern w:val="0"/>
      <w:szCs w:val="24"/>
    </w:rPr>
  </w:style>
  <w:style w:type="character" w:customStyle="1" w:styleId="zi21">
    <w:name w:val="zi21"/>
    <w:basedOn w:val="a0"/>
    <w:rsid w:val="004B12E2"/>
    <w:rPr>
      <w:rFonts w:ascii="KaiXinSong" w:eastAsia="KaiXinSong" w:hAnsi="KaiXinSong" w:hint="eastAsia"/>
    </w:rPr>
  </w:style>
  <w:style w:type="character" w:customStyle="1" w:styleId="40">
    <w:name w:val="标题 4 字符"/>
    <w:basedOn w:val="a0"/>
    <w:link w:val="4"/>
    <w:rsid w:val="00F745EF"/>
    <w:rPr>
      <w:rFonts w:ascii="Gentium" w:eastAsia="Apple LiSung Light" w:hAnsi="Gentium"/>
      <w:b/>
      <w:color w:val="000000"/>
      <w:kern w:val="2"/>
      <w:sz w:val="32"/>
      <w:szCs w:val="32"/>
      <w:lang w:eastAsia="ja-JP"/>
    </w:rPr>
  </w:style>
  <w:style w:type="paragraph" w:customStyle="1" w:styleId="Chinesemaintext">
    <w:name w:val="Chinese main text"/>
    <w:basedOn w:val="a"/>
    <w:next w:val="a"/>
    <w:autoRedefine/>
    <w:qFormat/>
    <w:rsid w:val="00F745EF"/>
    <w:pPr>
      <w:autoSpaceDE w:val="0"/>
      <w:autoSpaceDN w:val="0"/>
      <w:adjustRightInd w:val="0"/>
      <w:jc w:val="left"/>
    </w:pPr>
    <w:rPr>
      <w:rFonts w:ascii="Apple LiSung Light" w:eastAsia="Apple LiSung Light" w:hAnsi="Gentium"/>
      <w:color w:val="000000"/>
      <w:kern w:val="0"/>
      <w:szCs w:val="24"/>
      <w:lang w:eastAsia="ja-JP"/>
    </w:rPr>
  </w:style>
  <w:style w:type="paragraph" w:customStyle="1" w:styleId="Comments">
    <w:name w:val="Comments"/>
    <w:basedOn w:val="a"/>
    <w:autoRedefine/>
    <w:uiPriority w:val="99"/>
    <w:qFormat/>
    <w:rsid w:val="00F745EF"/>
    <w:pPr>
      <w:autoSpaceDE w:val="0"/>
      <w:autoSpaceDN w:val="0"/>
      <w:adjustRightInd w:val="0"/>
      <w:ind w:right="340"/>
      <w:jc w:val="left"/>
    </w:pPr>
    <w:rPr>
      <w:rFonts w:ascii="Gentium-Italic" w:eastAsia="Apple LiSung Light" w:hAnsi="Gentium-Italic"/>
      <w:i/>
      <w:color w:val="FF0000"/>
      <w:kern w:val="0"/>
      <w:sz w:val="32"/>
      <w:szCs w:val="32"/>
      <w:lang w:eastAsia="ja-JP"/>
    </w:rPr>
  </w:style>
  <w:style w:type="paragraph" w:customStyle="1" w:styleId="Translation">
    <w:name w:val="Translation"/>
    <w:basedOn w:val="a"/>
    <w:next w:val="a"/>
    <w:autoRedefine/>
    <w:uiPriority w:val="99"/>
    <w:qFormat/>
    <w:rsid w:val="00F745EF"/>
    <w:pPr>
      <w:numPr>
        <w:numId w:val="44"/>
      </w:numPr>
      <w:autoSpaceDE w:val="0"/>
      <w:autoSpaceDN w:val="0"/>
      <w:adjustRightInd w:val="0"/>
      <w:jc w:val="left"/>
    </w:pPr>
    <w:rPr>
      <w:rFonts w:ascii="Times New Roman" w:eastAsia="PMingLiU" w:hAnsi="Times New Roman"/>
      <w:color w:val="000000"/>
      <w:kern w:val="0"/>
      <w:sz w:val="32"/>
      <w:szCs w:val="32"/>
      <w:lang w:eastAsia="zh-TW"/>
    </w:rPr>
  </w:style>
  <w:style w:type="paragraph" w:customStyle="1" w:styleId="Table9point">
    <w:name w:val="Table 9 point"/>
    <w:basedOn w:val="a"/>
    <w:qFormat/>
    <w:rsid w:val="00F745EF"/>
    <w:pPr>
      <w:widowControl/>
      <w:numPr>
        <w:ilvl w:val="12"/>
      </w:numPr>
      <w:spacing w:before="120" w:after="144"/>
      <w:jc w:val="center"/>
    </w:pPr>
    <w:rPr>
      <w:rFonts w:ascii="Times New Roman Bold" w:eastAsiaTheme="minorEastAsia" w:hAnsi="Times New Roman Bold"/>
      <w:b/>
      <w:bCs/>
      <w:color w:val="000000"/>
      <w:kern w:val="0"/>
      <w:sz w:val="18"/>
      <w:szCs w:val="18"/>
      <w:lang w:eastAsia="ja-JP"/>
    </w:rPr>
  </w:style>
  <w:style w:type="paragraph" w:customStyle="1" w:styleId="Hexagrams">
    <w:name w:val="Hexagrams"/>
    <w:basedOn w:val="a"/>
    <w:autoRedefine/>
    <w:qFormat/>
    <w:rsid w:val="00F745EF"/>
    <w:pPr>
      <w:numPr>
        <w:ilvl w:val="12"/>
      </w:numPr>
      <w:autoSpaceDE w:val="0"/>
      <w:autoSpaceDN w:val="0"/>
      <w:adjustRightInd w:val="0"/>
      <w:spacing w:before="120" w:after="144"/>
      <w:ind w:leftChars="354" w:left="850" w:right="340"/>
      <w:jc w:val="left"/>
    </w:pPr>
    <w:rPr>
      <w:rFonts w:ascii="Ricsung New" w:eastAsia="Ricsung New" w:hAnsi="Ricsung New" w:cs="Ricsung New"/>
      <w:iCs/>
      <w:color w:val="000000"/>
      <w:kern w:val="0"/>
      <w:sz w:val="72"/>
      <w:szCs w:val="24"/>
    </w:rPr>
  </w:style>
  <w:style w:type="paragraph" w:customStyle="1" w:styleId="MethodHeading">
    <w:name w:val="Method Heading"/>
    <w:basedOn w:val="Translation"/>
    <w:autoRedefine/>
    <w:qFormat/>
    <w:rsid w:val="00F745EF"/>
    <w:pPr>
      <w:numPr>
        <w:numId w:val="0"/>
      </w:numPr>
      <w:spacing w:afterLines="100"/>
    </w:pPr>
    <w:rPr>
      <w:sz w:val="24"/>
      <w:szCs w:val="24"/>
    </w:rPr>
  </w:style>
  <w:style w:type="paragraph" w:customStyle="1" w:styleId="Normalindented">
    <w:name w:val="Normal indented"/>
    <w:basedOn w:val="a"/>
    <w:autoRedefine/>
    <w:qFormat/>
    <w:rsid w:val="00F745EF"/>
    <w:pPr>
      <w:keepNext/>
      <w:widowControl/>
      <w:numPr>
        <w:ilvl w:val="12"/>
      </w:numPr>
      <w:spacing w:before="120" w:after="144"/>
      <w:ind w:leftChars="300" w:left="720"/>
      <w:jc w:val="left"/>
      <w:outlineLvl w:val="3"/>
    </w:pPr>
    <w:rPr>
      <w:rFonts w:ascii="Times New Roman Italic" w:eastAsiaTheme="minorEastAsia" w:hAnsi="Times New Roman Italic"/>
      <w:i/>
      <w:iCs/>
      <w:color w:val="000000"/>
      <w:szCs w:val="24"/>
    </w:rPr>
  </w:style>
  <w:style w:type="paragraph" w:customStyle="1" w:styleId="Chaptersummary">
    <w:name w:val="Chapter summary"/>
    <w:basedOn w:val="a"/>
    <w:qFormat/>
    <w:rsid w:val="00F745EF"/>
    <w:pPr>
      <w:widowControl/>
      <w:numPr>
        <w:ilvl w:val="12"/>
      </w:numPr>
      <w:spacing w:before="120" w:after="144"/>
      <w:jc w:val="left"/>
    </w:pPr>
    <w:rPr>
      <w:rFonts w:ascii="Times New Roman" w:eastAsiaTheme="minorEastAsia" w:hAnsi="Times New Roman"/>
      <w:i/>
      <w:color w:val="000000"/>
      <w:kern w:val="0"/>
      <w:szCs w:val="24"/>
    </w:rPr>
  </w:style>
  <w:style w:type="character" w:styleId="affff5">
    <w:name w:val="Placeholder Text"/>
    <w:basedOn w:val="a0"/>
    <w:uiPriority w:val="99"/>
    <w:semiHidden/>
    <w:rsid w:val="00F745EF"/>
    <w:rPr>
      <w:color w:val="808080"/>
    </w:rPr>
  </w:style>
  <w:style w:type="paragraph" w:styleId="HTML">
    <w:name w:val="HTML Preformatted"/>
    <w:basedOn w:val="a"/>
    <w:link w:val="HTML0"/>
    <w:uiPriority w:val="99"/>
    <w:semiHidden/>
    <w:rsid w:val="00F7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宋体"/>
      <w:kern w:val="0"/>
      <w:szCs w:val="24"/>
    </w:rPr>
  </w:style>
  <w:style w:type="character" w:customStyle="1" w:styleId="HTML0">
    <w:name w:val="HTML 预设格式 字符"/>
    <w:basedOn w:val="a0"/>
    <w:link w:val="HTML"/>
    <w:uiPriority w:val="99"/>
    <w:semiHidden/>
    <w:rsid w:val="00F745EF"/>
    <w:rPr>
      <w:rFonts w:ascii="宋体" w:hAnsi="宋体" w:cs="宋体"/>
      <w:sz w:val="24"/>
      <w:szCs w:val="24"/>
    </w:rPr>
  </w:style>
  <w:style w:type="paragraph" w:styleId="affff6">
    <w:name w:val="Plain Text"/>
    <w:basedOn w:val="a"/>
    <w:link w:val="affff7"/>
    <w:rsid w:val="00F745EF"/>
    <w:rPr>
      <w:rFonts w:hAnsi="Courier New"/>
      <w:sz w:val="21"/>
      <w:szCs w:val="20"/>
    </w:rPr>
  </w:style>
  <w:style w:type="character" w:customStyle="1" w:styleId="affff7">
    <w:name w:val="纯文本 字符"/>
    <w:basedOn w:val="a0"/>
    <w:link w:val="affff6"/>
    <w:rsid w:val="00F745EF"/>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94908593">
      <w:bodyDiv w:val="1"/>
      <w:marLeft w:val="0"/>
      <w:marRight w:val="0"/>
      <w:marTop w:val="0"/>
      <w:marBottom w:val="0"/>
      <w:divBdr>
        <w:top w:val="none" w:sz="0" w:space="0" w:color="auto"/>
        <w:left w:val="none" w:sz="0" w:space="0" w:color="auto"/>
        <w:bottom w:val="none" w:sz="0" w:space="0" w:color="auto"/>
        <w:right w:val="none" w:sz="0" w:space="0" w:color="auto"/>
      </w:divBdr>
    </w:div>
    <w:div w:id="265044430">
      <w:bodyDiv w:val="1"/>
      <w:marLeft w:val="0"/>
      <w:marRight w:val="0"/>
      <w:marTop w:val="0"/>
      <w:marBottom w:val="0"/>
      <w:divBdr>
        <w:top w:val="none" w:sz="0" w:space="0" w:color="auto"/>
        <w:left w:val="none" w:sz="0" w:space="0" w:color="auto"/>
        <w:bottom w:val="none" w:sz="0" w:space="0" w:color="auto"/>
        <w:right w:val="none" w:sz="0" w:space="0" w:color="auto"/>
      </w:divBdr>
    </w:div>
    <w:div w:id="265233826">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20410">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57659671">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9832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489716570">
      <w:bodyDiv w:val="1"/>
      <w:marLeft w:val="0"/>
      <w:marRight w:val="0"/>
      <w:marTop w:val="0"/>
      <w:marBottom w:val="0"/>
      <w:divBdr>
        <w:top w:val="none" w:sz="0" w:space="0" w:color="auto"/>
        <w:left w:val="none" w:sz="0" w:space="0" w:color="auto"/>
        <w:bottom w:val="none" w:sz="0" w:space="0" w:color="auto"/>
        <w:right w:val="none" w:sz="0" w:space="0" w:color="auto"/>
      </w:divBdr>
    </w:div>
    <w:div w:id="53773995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49621623">
      <w:bodyDiv w:val="1"/>
      <w:marLeft w:val="0"/>
      <w:marRight w:val="0"/>
      <w:marTop w:val="0"/>
      <w:marBottom w:val="0"/>
      <w:divBdr>
        <w:top w:val="none" w:sz="0" w:space="0" w:color="auto"/>
        <w:left w:val="none" w:sz="0" w:space="0" w:color="auto"/>
        <w:bottom w:val="none" w:sz="0" w:space="0" w:color="auto"/>
        <w:right w:val="none" w:sz="0" w:space="0" w:color="auto"/>
      </w:divBdr>
    </w:div>
    <w:div w:id="782305468">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30285020">
      <w:bodyDiv w:val="1"/>
      <w:marLeft w:val="0"/>
      <w:marRight w:val="0"/>
      <w:marTop w:val="0"/>
      <w:marBottom w:val="0"/>
      <w:divBdr>
        <w:top w:val="none" w:sz="0" w:space="0" w:color="auto"/>
        <w:left w:val="none" w:sz="0" w:space="0" w:color="auto"/>
        <w:bottom w:val="none" w:sz="0" w:space="0" w:color="auto"/>
        <w:right w:val="none" w:sz="0" w:space="0" w:color="auto"/>
      </w:divBdr>
    </w:div>
    <w:div w:id="1008290520">
      <w:bodyDiv w:val="1"/>
      <w:marLeft w:val="0"/>
      <w:marRight w:val="0"/>
      <w:marTop w:val="0"/>
      <w:marBottom w:val="0"/>
      <w:divBdr>
        <w:top w:val="none" w:sz="0" w:space="0" w:color="auto"/>
        <w:left w:val="none" w:sz="0" w:space="0" w:color="auto"/>
        <w:bottom w:val="none" w:sz="0" w:space="0" w:color="auto"/>
        <w:right w:val="none" w:sz="0" w:space="0" w:color="auto"/>
      </w:divBdr>
    </w:div>
    <w:div w:id="1057046507">
      <w:bodyDiv w:val="1"/>
      <w:marLeft w:val="0"/>
      <w:marRight w:val="0"/>
      <w:marTop w:val="0"/>
      <w:marBottom w:val="0"/>
      <w:divBdr>
        <w:top w:val="none" w:sz="0" w:space="0" w:color="auto"/>
        <w:left w:val="none" w:sz="0" w:space="0" w:color="auto"/>
        <w:bottom w:val="none" w:sz="0" w:space="0" w:color="auto"/>
        <w:right w:val="none" w:sz="0" w:space="0" w:color="auto"/>
      </w:divBdr>
    </w:div>
    <w:div w:id="105743838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714108943">
      <w:bodyDiv w:val="1"/>
      <w:marLeft w:val="0"/>
      <w:marRight w:val="0"/>
      <w:marTop w:val="0"/>
      <w:marBottom w:val="0"/>
      <w:divBdr>
        <w:top w:val="none" w:sz="0" w:space="0" w:color="auto"/>
        <w:left w:val="none" w:sz="0" w:space="0" w:color="auto"/>
        <w:bottom w:val="none" w:sz="0" w:space="0" w:color="auto"/>
        <w:right w:val="none" w:sz="0" w:space="0" w:color="auto"/>
      </w:divBdr>
    </w:div>
    <w:div w:id="1719158991">
      <w:bodyDiv w:val="1"/>
      <w:marLeft w:val="0"/>
      <w:marRight w:val="0"/>
      <w:marTop w:val="0"/>
      <w:marBottom w:val="0"/>
      <w:divBdr>
        <w:top w:val="none" w:sz="0" w:space="0" w:color="auto"/>
        <w:left w:val="none" w:sz="0" w:space="0" w:color="auto"/>
        <w:bottom w:val="none" w:sz="0" w:space="0" w:color="auto"/>
        <w:right w:val="none" w:sz="0" w:space="0" w:color="auto"/>
      </w:divBdr>
    </w:div>
    <w:div w:id="1723403020">
      <w:bodyDiv w:val="1"/>
      <w:marLeft w:val="0"/>
      <w:marRight w:val="0"/>
      <w:marTop w:val="0"/>
      <w:marBottom w:val="0"/>
      <w:divBdr>
        <w:top w:val="none" w:sz="0" w:space="0" w:color="auto"/>
        <w:left w:val="none" w:sz="0" w:space="0" w:color="auto"/>
        <w:bottom w:val="none" w:sz="0" w:space="0" w:color="auto"/>
        <w:right w:val="none" w:sz="0" w:space="0" w:color="auto"/>
      </w:divBdr>
    </w:div>
    <w:div w:id="1777870031">
      <w:bodyDiv w:val="1"/>
      <w:marLeft w:val="0"/>
      <w:marRight w:val="0"/>
      <w:marTop w:val="0"/>
      <w:marBottom w:val="0"/>
      <w:divBdr>
        <w:top w:val="none" w:sz="0" w:space="0" w:color="auto"/>
        <w:left w:val="none" w:sz="0" w:space="0" w:color="auto"/>
        <w:bottom w:val="none" w:sz="0" w:space="0" w:color="auto"/>
        <w:right w:val="none" w:sz="0" w:space="0" w:color="auto"/>
      </w:divBdr>
    </w:div>
    <w:div w:id="1784575659">
      <w:bodyDiv w:val="1"/>
      <w:marLeft w:val="0"/>
      <w:marRight w:val="0"/>
      <w:marTop w:val="0"/>
      <w:marBottom w:val="0"/>
      <w:divBdr>
        <w:top w:val="none" w:sz="0" w:space="0" w:color="auto"/>
        <w:left w:val="none" w:sz="0" w:space="0" w:color="auto"/>
        <w:bottom w:val="none" w:sz="0" w:space="0" w:color="auto"/>
        <w:right w:val="none" w:sz="0" w:space="0" w:color="auto"/>
      </w:divBdr>
    </w:div>
    <w:div w:id="1804538803">
      <w:bodyDiv w:val="1"/>
      <w:marLeft w:val="0"/>
      <w:marRight w:val="0"/>
      <w:marTop w:val="0"/>
      <w:marBottom w:val="0"/>
      <w:divBdr>
        <w:top w:val="none" w:sz="0" w:space="0" w:color="auto"/>
        <w:left w:val="none" w:sz="0" w:space="0" w:color="auto"/>
        <w:bottom w:val="none" w:sz="0" w:space="0" w:color="auto"/>
        <w:right w:val="none" w:sz="0" w:space="0" w:color="auto"/>
      </w:divBdr>
    </w:div>
    <w:div w:id="1878854561">
      <w:bodyDiv w:val="1"/>
      <w:marLeft w:val="0"/>
      <w:marRight w:val="0"/>
      <w:marTop w:val="0"/>
      <w:marBottom w:val="0"/>
      <w:divBdr>
        <w:top w:val="none" w:sz="0" w:space="0" w:color="auto"/>
        <w:left w:val="none" w:sz="0" w:space="0" w:color="auto"/>
        <w:bottom w:val="none" w:sz="0" w:space="0" w:color="auto"/>
        <w:right w:val="none" w:sz="0" w:space="0" w:color="auto"/>
      </w:divBdr>
    </w:div>
    <w:div w:id="212049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javascript:gotozi('&#22560;');"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1744</TotalTime>
  <Pages>53</Pages>
  <Words>4249</Words>
  <Characters>24223</Characters>
  <Application>Microsoft Office Word</Application>
  <DocSecurity>0</DocSecurity>
  <Lines>201</Lines>
  <Paragraphs>56</Paragraphs>
  <ScaleCrop>false</ScaleCrop>
  <Company>GWZ</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Lin Zhe</cp:lastModifiedBy>
  <cp:revision>499</cp:revision>
  <dcterms:created xsi:type="dcterms:W3CDTF">2019-09-16T14:32:00Z</dcterms:created>
  <dcterms:modified xsi:type="dcterms:W3CDTF">2023-05-30T05:46:00Z</dcterms:modified>
</cp:coreProperties>
</file>