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AE44" w14:textId="77777777" w:rsidR="00D447D2" w:rsidRDefault="00D447D2" w:rsidP="00D447D2">
      <w:pPr>
        <w:pStyle w:val="ab"/>
      </w:pPr>
      <w:r>
        <w:t>这一刻，你就是这个字在今世的知音</w:t>
      </w:r>
    </w:p>
    <w:p w14:paraId="5F5C65DA" w14:textId="6673F695" w:rsidR="00D447D2" w:rsidRPr="00D447D2" w:rsidRDefault="00D447D2" w:rsidP="00D447D2">
      <w:pPr>
        <w:pStyle w:val="ab"/>
      </w:pPr>
      <w:r>
        <w:t>——专访复旦大学出土文献与古文字研究中心主任</w:t>
      </w:r>
      <w:r w:rsidRPr="00D447D2">
        <w:t>刘钊</w:t>
      </w:r>
    </w:p>
    <w:p w14:paraId="364895DB" w14:textId="77777777" w:rsidR="00D447D2" w:rsidRDefault="00D447D2" w:rsidP="00D447D2">
      <w:pPr>
        <w:pStyle w:val="ac"/>
      </w:pPr>
    </w:p>
    <w:p w14:paraId="7F3C17BC" w14:textId="45FF3B2D" w:rsidR="00D447D2" w:rsidRPr="00D447D2" w:rsidRDefault="00D447D2" w:rsidP="00D447D2">
      <w:pPr>
        <w:pStyle w:val="a9"/>
      </w:pPr>
      <w:r>
        <w:rPr>
          <w:rFonts w:hint="eastAsia"/>
        </w:rPr>
        <w:t>■</w:t>
      </w:r>
      <w:r w:rsidRPr="00D447D2">
        <w:rPr>
          <w:rFonts w:hint="eastAsia"/>
        </w:rPr>
        <w:t>《</w:t>
      </w:r>
      <w:r w:rsidRPr="00D447D2">
        <w:t>解放日报》记者 彭德倩</w:t>
      </w:r>
    </w:p>
    <w:p w14:paraId="1E44C292" w14:textId="77777777" w:rsidR="00D447D2" w:rsidRDefault="00D447D2" w:rsidP="00D447D2">
      <w:pPr>
        <w:pStyle w:val="aa"/>
        <w:ind w:firstLine="560"/>
      </w:pPr>
    </w:p>
    <w:p w14:paraId="13E1F7A1" w14:textId="19A9B300" w:rsidR="00D447D2" w:rsidRDefault="00D447D2" w:rsidP="00D447D2">
      <w:pPr>
        <w:pStyle w:val="aa"/>
        <w:ind w:firstLine="560"/>
      </w:pPr>
      <w:r w:rsidRPr="00D447D2">
        <w:t>目前存世的16万片甲骨，是后人管窥商代人类生活的线索，也是学者追溯中华千年文明的拼图。</w:t>
      </w:r>
    </w:p>
    <w:p w14:paraId="2634BC37" w14:textId="47A7B6E3" w:rsidR="00D447D2" w:rsidRDefault="00D447D2" w:rsidP="00D447D2">
      <w:pPr>
        <w:pStyle w:val="aa"/>
        <w:ind w:firstLine="560"/>
      </w:pPr>
      <w:r w:rsidRPr="00D447D2">
        <w:t>为了用古文字拼出中华文明的绚烂图景，复旦大学出土文献与古文字研究中心主任</w:t>
      </w:r>
      <w:r w:rsidRPr="00D447D2">
        <w:rPr>
          <w:bCs/>
        </w:rPr>
        <w:t>刘钊</w:t>
      </w:r>
      <w:r w:rsidRPr="00D447D2">
        <w:t>教授已倾其半生。</w:t>
      </w:r>
    </w:p>
    <w:p w14:paraId="452E4411" w14:textId="77777777" w:rsidR="00D447D2" w:rsidRDefault="00D447D2" w:rsidP="00D447D2">
      <w:pPr>
        <w:pStyle w:val="aa"/>
        <w:ind w:firstLine="560"/>
      </w:pPr>
      <w:r w:rsidRPr="00D447D2">
        <w:t>春日下午，走进光华楼西主楼27楼一间四面书墙的办公室，听这位古文字的今世“知音”说说这一后继有人、必将光大的“冷门绝学”。</w:t>
      </w:r>
    </w:p>
    <w:p w14:paraId="759C0031" w14:textId="77777777" w:rsidR="00D447D2" w:rsidRDefault="00D447D2" w:rsidP="00D447D2">
      <w:pPr>
        <w:pStyle w:val="aa"/>
        <w:ind w:firstLine="560"/>
        <w:rPr>
          <w:rFonts w:hint="eastAsia"/>
        </w:rPr>
      </w:pPr>
    </w:p>
    <w:p w14:paraId="6BD2B9D5" w14:textId="77777777" w:rsidR="00D447D2" w:rsidRPr="00D447D2" w:rsidRDefault="00D447D2" w:rsidP="00D447D2">
      <w:pPr>
        <w:pStyle w:val="a9"/>
        <w:jc w:val="center"/>
        <w:rPr>
          <w:b/>
          <w:bCs/>
        </w:rPr>
      </w:pPr>
      <w:r w:rsidRPr="00D447D2">
        <w:rPr>
          <w:b/>
          <w:bCs/>
        </w:rPr>
        <w:t>假如没有汉字的传承，“万古如长夜”</w:t>
      </w:r>
    </w:p>
    <w:p w14:paraId="7A8CA9A4" w14:textId="77777777" w:rsidR="00D447D2" w:rsidRDefault="00D447D2" w:rsidP="00D447D2">
      <w:pPr>
        <w:pStyle w:val="aa"/>
        <w:ind w:firstLine="560"/>
      </w:pPr>
    </w:p>
    <w:p w14:paraId="666D50BD" w14:textId="0288D005"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：作为古文字研究专家，您通常会怎么向人介绍古文字研究的意义？</w:t>
      </w:r>
    </w:p>
    <w:p w14:paraId="669D5F5E" w14:textId="4CC61D87" w:rsidR="00D447D2" w:rsidRDefault="00D447D2" w:rsidP="00D447D2">
      <w:pPr>
        <w:pStyle w:val="aa"/>
        <w:ind w:firstLine="562"/>
      </w:pPr>
      <w:r w:rsidRPr="00D447D2">
        <w:rPr>
          <w:b/>
        </w:rPr>
        <w:t>刘钊</w:t>
      </w:r>
      <w:r w:rsidRPr="00D447D2">
        <w:t>：就古文字本身来说，它是中华优秀传统文化的精华、先民</w:t>
      </w:r>
      <w:r w:rsidRPr="00D447D2">
        <w:lastRenderedPageBreak/>
        <w:t>记录当时的思想、文化的手段。汉字是世界上唯一的绵延3000多年不辍的文字系统。假如没有汉字的传承，“万古如长夜”，我们对古代社会将一无所知。</w:t>
      </w:r>
    </w:p>
    <w:p w14:paraId="17306E2D" w14:textId="77777777" w:rsidR="00D447D2" w:rsidRDefault="00D447D2" w:rsidP="00D447D2">
      <w:pPr>
        <w:pStyle w:val="aa"/>
        <w:ind w:firstLine="560"/>
      </w:pPr>
      <w:r w:rsidRPr="00D447D2">
        <w:t>文字是记录思想、文化的载体。比如，一个“保”字，甲骨文是一个大人背着一个孩子的形象，有的字形还表现出用襁褓包着孩子、襁褓的带子绑在大人身上。“保”在古代有两个本义，即“保护”和“依仗”。从大人对孩子的角度来说，是保护、保卫、保障之义；从孩子对大人的角度来说，是依靠、依仗之义。一个字，代表的是一对关系的互作用力，蕴意丰富，又充满了人情味道。</w:t>
      </w:r>
    </w:p>
    <w:p w14:paraId="5F60D73E" w14:textId="77777777" w:rsidR="00D447D2" w:rsidRDefault="00D447D2" w:rsidP="00D447D2">
      <w:pPr>
        <w:pStyle w:val="aa"/>
        <w:ind w:firstLine="560"/>
      </w:pPr>
      <w:r w:rsidRPr="00D447D2">
        <w:t>随着出土文献越来越多，我们发现，其中很多内容跟现实联系很紧，包含着跨越时代的思考，比如治国理政、反腐倡廉、保护环境等方面的记载。研究古文字的一个重要作用，便是经世致用，将先人灿烂的思想、文化解读还原，成为当下社会的精神资源。</w:t>
      </w:r>
    </w:p>
    <w:p w14:paraId="065B834C" w14:textId="77777777" w:rsidR="00D447D2" w:rsidRDefault="00D447D2" w:rsidP="00D447D2">
      <w:pPr>
        <w:pStyle w:val="aa"/>
        <w:ind w:firstLine="560"/>
      </w:pPr>
      <w:r w:rsidRPr="00D447D2">
        <w:t>作为迄今为止发现年代最早的成熟文字系统，汉字是中华文化的“根”。我们研究者所要做的，就是尽己所能在这丰沛的宝库中不断深入发掘，并有所发现。</w:t>
      </w:r>
    </w:p>
    <w:p w14:paraId="50EAF23E" w14:textId="1A61C472"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：今年是甲骨文发现124周年。当下的甲骨文研究处于一个怎样的阶段？</w:t>
      </w:r>
    </w:p>
    <w:p w14:paraId="45862422" w14:textId="0C6E80CC" w:rsidR="00D447D2" w:rsidRDefault="00D447D2" w:rsidP="00D447D2">
      <w:pPr>
        <w:pStyle w:val="aa"/>
        <w:ind w:firstLine="562"/>
      </w:pPr>
      <w:r w:rsidRPr="00D447D2">
        <w:rPr>
          <w:b/>
        </w:rPr>
        <w:lastRenderedPageBreak/>
        <w:t>刘钊</w:t>
      </w:r>
      <w:r w:rsidRPr="00D447D2">
        <w:t>：甲骨文研究正处于重要的时间节点。一方面，要对120多年的研究做总结归纳；另一方面，要在原有基础上踩上新的触发点，突飞猛进。</w:t>
      </w:r>
    </w:p>
    <w:p w14:paraId="12A2778C" w14:textId="00CE6C83"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：从今天的视角来看，这百余年的甲骨文研究史中有哪些重要的突破与发展？</w:t>
      </w:r>
    </w:p>
    <w:p w14:paraId="5631F045" w14:textId="3B567471" w:rsidR="00D447D2" w:rsidRDefault="00D447D2" w:rsidP="00D447D2">
      <w:pPr>
        <w:pStyle w:val="aa"/>
        <w:ind w:firstLine="562"/>
      </w:pPr>
      <w:r w:rsidRPr="00D447D2">
        <w:rPr>
          <w:b/>
        </w:rPr>
        <w:t>刘钊</w:t>
      </w:r>
      <w:r w:rsidRPr="00D447D2">
        <w:t>：比如，对甲骨文“先分类再断代”的研究方法的提出。</w:t>
      </w:r>
    </w:p>
    <w:p w14:paraId="016BDB93" w14:textId="77777777" w:rsidR="00D447D2" w:rsidRDefault="00D447D2" w:rsidP="00D447D2">
      <w:pPr>
        <w:pStyle w:val="aa"/>
        <w:ind w:firstLine="560"/>
      </w:pPr>
      <w:r w:rsidRPr="00D447D2">
        <w:t>我们知道，甲骨文形体随着时代的推进在不断演化，早期形体和晚期形体差异巨大。董作宾先生将甲骨文分为五期，并提出甲骨文分期断代的十项标准。李学勤先生在五期分类的基础上提出了“两系说”——甲骨文的分类与断代是两个不同的步骤，应该先根据字体、字形等特征进行分类，再判定各类所属的时代。这个方法令甲骨文考释有了长足的进展，解出了很多疑难字。</w:t>
      </w:r>
    </w:p>
    <w:p w14:paraId="4233497F" w14:textId="77777777" w:rsidR="00D447D2" w:rsidRDefault="00D447D2" w:rsidP="00D447D2">
      <w:pPr>
        <w:pStyle w:val="aa"/>
        <w:ind w:firstLine="560"/>
      </w:pPr>
      <w:r w:rsidRPr="00D447D2">
        <w:t>另外，在“本体研究”领域，也有很多突破。甲骨文不仅有“文”，还有“甲骨”本身。龟骨取自什么时代的什么品种的龟，钻凿烧灼方式如何，卜兆的长短粗细倾斜角度……甲骨形态学的探索，可以从载体上了解古人占卜习惯，还原古代占卜场景，对研究古人的吉凶观和宗教观很有意义。</w:t>
      </w:r>
    </w:p>
    <w:p w14:paraId="008598E4" w14:textId="77777777" w:rsidR="00D447D2" w:rsidRDefault="00D447D2" w:rsidP="00D447D2">
      <w:pPr>
        <w:pStyle w:val="aa"/>
        <w:ind w:firstLine="560"/>
      </w:pPr>
      <w:r w:rsidRPr="00D447D2">
        <w:t>再如，近些年来，甲骨缀合领域有许多新的尝试，缀合成果不断</w:t>
      </w:r>
      <w:r w:rsidRPr="00D447D2">
        <w:lastRenderedPageBreak/>
        <w:t>涌现。目前，在存世的甲骨中，已正式发表的甲骨有8万多片，其中碎片占90%以上。甲骨缀合，就是指综合各方面信息，结合照片或实物等要素，将甲骨碎片拼接起来，使原本破碎的材料变成完整或较为完整的材料，这是甲骨文研究新发现的主要来源之一。</w:t>
      </w:r>
    </w:p>
    <w:p w14:paraId="60B9D0D2" w14:textId="77777777" w:rsidR="00D447D2" w:rsidRDefault="00D447D2" w:rsidP="00D447D2">
      <w:pPr>
        <w:pStyle w:val="aa"/>
        <w:ind w:firstLine="560"/>
      </w:pPr>
      <w:r w:rsidRPr="00D447D2">
        <w:t>2019年，河南安阳师院发布了“殷契文渊”甲骨文大数据平台。2020年，河南大学推出“缀多多”系统，让机器通过对拓片边缘形状、字形特征等要素的研判，完成图形比对和运算，自动拼合甲骨。首都师范大学也推出“对重”系统，可以将散见于不同著录中相同的甲骨通过人工智能的方式比对出来。</w:t>
      </w:r>
    </w:p>
    <w:p w14:paraId="60401CF3" w14:textId="600F95C4"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：今年2月，复旦大学出土文献与古文字研究中心上线了“缀玉联珠”甲骨缀合信息库，这个信息库又有何意义？</w:t>
      </w:r>
    </w:p>
    <w:p w14:paraId="18083573" w14:textId="5912E308" w:rsidR="00D447D2" w:rsidRDefault="00D447D2" w:rsidP="00D447D2">
      <w:pPr>
        <w:pStyle w:val="aa"/>
        <w:ind w:firstLine="562"/>
      </w:pPr>
      <w:r w:rsidRPr="00D447D2">
        <w:rPr>
          <w:b/>
        </w:rPr>
        <w:t>刘钊</w:t>
      </w:r>
      <w:r w:rsidRPr="00D447D2">
        <w:t>：学者的甲骨缀合成果一般通过专著、书刊和网络文章等方式发表，往往散见多处，不便利用，纸质出版品亦不能满足及时增补和更新的需求。我们中心以青年人为主力的师生团队，推出了“缀玉联珠”甲骨缀合信息库，致力于全面整合甲骨缀合信息，将缀合情况、出处、缀合者等信息汇于一处，提供查检之便。</w:t>
      </w:r>
    </w:p>
    <w:p w14:paraId="6352CD9F" w14:textId="77777777" w:rsidR="00D447D2" w:rsidRDefault="00D447D2" w:rsidP="00D447D2">
      <w:pPr>
        <w:pStyle w:val="aa"/>
        <w:ind w:firstLine="560"/>
      </w:pPr>
      <w:r w:rsidRPr="00D447D2">
        <w:t>目前库内共有缀合信息6400余条，并持续更新。上线至今，已有25万余次访问量，共收到70余条专家学者的反馈意见，成为学界</w:t>
      </w:r>
      <w:r w:rsidRPr="00D447D2">
        <w:lastRenderedPageBreak/>
        <w:t>检索甲骨缀合成果的主要平台。</w:t>
      </w:r>
    </w:p>
    <w:p w14:paraId="0D5AFE7A" w14:textId="77777777" w:rsidR="00D447D2" w:rsidRDefault="00D447D2" w:rsidP="00D447D2">
      <w:pPr>
        <w:pStyle w:val="aa"/>
        <w:ind w:firstLine="560"/>
        <w:rPr>
          <w:rFonts w:hint="eastAsia"/>
        </w:rPr>
      </w:pPr>
    </w:p>
    <w:p w14:paraId="7DBF42BB" w14:textId="77777777" w:rsidR="00D447D2" w:rsidRPr="00D447D2" w:rsidRDefault="00D447D2" w:rsidP="00D447D2">
      <w:pPr>
        <w:pStyle w:val="a9"/>
        <w:jc w:val="center"/>
        <w:rPr>
          <w:b/>
          <w:bCs/>
        </w:rPr>
      </w:pPr>
      <w:r w:rsidRPr="00D447D2">
        <w:rPr>
          <w:b/>
          <w:bCs/>
        </w:rPr>
        <w:t>把先人创造的灿烂文明和世界文明摆到一起</w:t>
      </w:r>
    </w:p>
    <w:p w14:paraId="3C918AAB" w14:textId="77777777" w:rsidR="00D447D2" w:rsidRDefault="00D447D2" w:rsidP="00D447D2">
      <w:pPr>
        <w:pStyle w:val="aa"/>
        <w:ind w:firstLine="560"/>
      </w:pPr>
    </w:p>
    <w:p w14:paraId="3935B954" w14:textId="5A91A618"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：是否可以说，科技的发展造就了古文字研究领域新的触发点？</w:t>
      </w:r>
    </w:p>
    <w:p w14:paraId="5664FE19" w14:textId="445CFDB6" w:rsidR="00D447D2" w:rsidRDefault="00D447D2" w:rsidP="00D447D2">
      <w:pPr>
        <w:pStyle w:val="aa"/>
        <w:ind w:firstLine="562"/>
      </w:pPr>
      <w:r w:rsidRPr="00D447D2">
        <w:rPr>
          <w:b/>
        </w:rPr>
        <w:t>刘钊</w:t>
      </w:r>
      <w:r w:rsidRPr="00D447D2">
        <w:t>：是的。古文字学科的工作越分越细，但对新技术的掌握和开发的重视是一致的。要生发出新的学术增长点，新技术就是催生剂，这是现代科技发展的大势所趋。</w:t>
      </w:r>
    </w:p>
    <w:p w14:paraId="51560A57" w14:textId="77777777" w:rsidR="00D447D2" w:rsidRDefault="00D447D2" w:rsidP="00D447D2">
      <w:pPr>
        <w:pStyle w:val="aa"/>
        <w:ind w:firstLine="560"/>
      </w:pPr>
      <w:r w:rsidRPr="00D447D2">
        <w:t>大数据、云平台、人工智能等新技术在甲骨文研究领域的推广和应用，是当下很重要的工作。现在的一个情况是，不是机器做不到，而是人“喂”给机器的信息不够多，机器无法获取更多材料进行系统学习和分析，这方面需要尽快赶上。</w:t>
      </w:r>
    </w:p>
    <w:p w14:paraId="2469299A" w14:textId="5F7539AC"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：在您看来，古文字研究未来的发展方向是什么？</w:t>
      </w:r>
    </w:p>
    <w:p w14:paraId="1D02BD48" w14:textId="066F168E" w:rsidR="00D447D2" w:rsidRDefault="00D447D2" w:rsidP="00D447D2">
      <w:pPr>
        <w:pStyle w:val="aa"/>
        <w:ind w:firstLine="562"/>
      </w:pPr>
      <w:r w:rsidRPr="00D447D2">
        <w:rPr>
          <w:b/>
        </w:rPr>
        <w:t>刘钊</w:t>
      </w:r>
      <w:r w:rsidRPr="00D447D2">
        <w:t>：我认为可以用“五化”来概括：精细化、系统化、数字化、普及化和国际化。</w:t>
      </w:r>
    </w:p>
    <w:p w14:paraId="3FB9DD36" w14:textId="77777777" w:rsidR="00D447D2" w:rsidRDefault="00D447D2" w:rsidP="00D447D2">
      <w:pPr>
        <w:pStyle w:val="aa"/>
        <w:ind w:firstLine="560"/>
      </w:pPr>
      <w:r w:rsidRPr="00D447D2">
        <w:t>精细化，指的是对材料的要求越来越高。未来的一项很重要的工作，是在新技术的帮助下对旧材料进行全面的重新整理，尽量多地保</w:t>
      </w:r>
      <w:r w:rsidRPr="00D447D2">
        <w:lastRenderedPageBreak/>
        <w:t>留古人留下的信息。比方说，新技术支撑下的照相和印刷技术，提升了甲骨文研究材料的质量，数字化、人工智能技术的介入，可以进一步拓展研究空间。</w:t>
      </w:r>
    </w:p>
    <w:p w14:paraId="330D1B5D" w14:textId="77777777" w:rsidR="00D447D2" w:rsidRDefault="00D447D2" w:rsidP="00D447D2">
      <w:pPr>
        <w:pStyle w:val="aa"/>
        <w:ind w:firstLine="560"/>
      </w:pPr>
      <w:r w:rsidRPr="00D447D2">
        <w:t>搞甲骨文研究，现实条件不允许我们拿着实物翻来覆去地观察，拓片和照片是最常用的研究对象。甲骨拍照历来是一门特别的学问，高手拍一片甲骨，为了找到最佳光线和角度，往往要摸爬滚打一天，还要跟到印刷厂去盯着调色。可就是这样，甲骨文字的字口、钻凿的景深、形态也难以全部还原。现在有了三维扫描及建模技术，拍甲骨从拍正面一个面，变成拍10个角度10个面，“立体复原”，为三维扫描和3D打印提供了条件。</w:t>
      </w:r>
    </w:p>
    <w:p w14:paraId="5511823E" w14:textId="39451FB9"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：古文字研究的系统化不难理解，数字化也可说是大势所趋。</w:t>
      </w:r>
    </w:p>
    <w:p w14:paraId="753BF928" w14:textId="7DC91957" w:rsidR="00D447D2" w:rsidRDefault="00D447D2" w:rsidP="00D447D2">
      <w:pPr>
        <w:pStyle w:val="aa"/>
        <w:ind w:firstLine="562"/>
      </w:pPr>
      <w:r w:rsidRPr="00D447D2">
        <w:rPr>
          <w:b/>
        </w:rPr>
        <w:t>刘钊</w:t>
      </w:r>
      <w:r w:rsidRPr="00D447D2">
        <w:t>：确实，这些年的实践，让很多研究者认识到信息化和智能技术参与的重要性。一个时代有一个时代的学术，我们这个时代的学术就绕不开大数据、云平台和人工智能。</w:t>
      </w:r>
    </w:p>
    <w:p w14:paraId="59FCE415" w14:textId="77777777" w:rsidR="00D447D2" w:rsidRDefault="00D447D2" w:rsidP="00D447D2">
      <w:pPr>
        <w:pStyle w:val="aa"/>
        <w:ind w:firstLine="560"/>
      </w:pPr>
      <w:r w:rsidRPr="00D447D2">
        <w:t>要实现这一目标，还有很多门槛需要跨越。最重要的是，甲骨文研究与计算机大数据技术、人工智能技术需要“互相听得懂”。目前学界在走的路径有二：一是立足本校文理结合，比如清华大学出土文</w:t>
      </w:r>
      <w:r w:rsidRPr="00D447D2">
        <w:lastRenderedPageBreak/>
        <w:t>献研究与保护中心就与该校计算机学院合作，探索跨界新文科；二是社会力量参与，腾讯和联想等几家信息技术企业，都已开发相关的社会公益智能服务，与古文字专业合作。</w:t>
      </w:r>
    </w:p>
    <w:p w14:paraId="47639780" w14:textId="77777777" w:rsidR="00D447D2" w:rsidRDefault="00D447D2" w:rsidP="00D447D2">
      <w:pPr>
        <w:pStyle w:val="aa"/>
        <w:ind w:firstLine="560"/>
      </w:pPr>
      <w:r w:rsidRPr="00D447D2">
        <w:t>另外，甲骨文研究虽然是个冷门学科，但也有向大众宣传普及的任务，研究者应有使命感。2020年11月，“古文字与中华文明传承发展工程”总体规划发布并启动实施。清华大学、复旦大学、北京大学、吉林大学、中国人民大学等首批12家单位参与。这12家单位承担的课题中，就包括很多向社会公众宣传、普及的内容。</w:t>
      </w:r>
    </w:p>
    <w:p w14:paraId="71B947DF" w14:textId="1B624317"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：您还提到了“国际化”，中国的古文字研究如何体现全球视野？</w:t>
      </w:r>
    </w:p>
    <w:p w14:paraId="6B4D5296" w14:textId="32DAB6BD" w:rsidR="00D447D2" w:rsidRDefault="00D447D2" w:rsidP="00D447D2">
      <w:pPr>
        <w:pStyle w:val="aa"/>
        <w:ind w:firstLine="562"/>
      </w:pPr>
      <w:r w:rsidRPr="00D447D2">
        <w:rPr>
          <w:b/>
        </w:rPr>
        <w:t>刘钊</w:t>
      </w:r>
      <w:r w:rsidRPr="00D447D2">
        <w:t>：在微观的具体研究领域，海外学界对甲骨文的研究，其考释和理解远不如我们。但西方独有的文化视角和古典写本研究、古典语文学研究、集体记忆等理论，都能给我们带来新的启发。</w:t>
      </w:r>
    </w:p>
    <w:p w14:paraId="3A895EE6" w14:textId="77777777" w:rsidR="00D447D2" w:rsidRDefault="00D447D2" w:rsidP="00D447D2">
      <w:pPr>
        <w:pStyle w:val="aa"/>
        <w:ind w:firstLine="560"/>
      </w:pPr>
      <w:r w:rsidRPr="00D447D2">
        <w:t>在人类历史的长河中，古埃及文字、两河流域楔形文字等古老文字早已断流。汉字虽历经演变，但以形、音、义为特征的文字和基本语法仍与甲骨文一脉相承。我们把先人创造的灿烂文明和世界文明摆到一起，从中国看世界，从世界看中国，才能担当起与“人类命运共同体”相匹配的人文底蕴与学术视野。</w:t>
      </w:r>
    </w:p>
    <w:p w14:paraId="04484738" w14:textId="77777777" w:rsidR="00D447D2" w:rsidRDefault="00D447D2" w:rsidP="00D447D2">
      <w:pPr>
        <w:pStyle w:val="aa"/>
        <w:ind w:firstLine="560"/>
      </w:pPr>
      <w:r w:rsidRPr="00D447D2">
        <w:lastRenderedPageBreak/>
        <w:t>古文字是我们老祖宗的传家宝，也是追根溯源的密钥。当下，我们应该以“命运共同体”的新视角，寻求人类的共同利益和共同价值的新内涵。在这一大背景下，对传统文化的探究，以及文明之间的交流，对今日世界意义重大。</w:t>
      </w:r>
    </w:p>
    <w:p w14:paraId="5240F38C" w14:textId="77777777" w:rsidR="00D447D2" w:rsidRDefault="00D447D2" w:rsidP="00D447D2">
      <w:pPr>
        <w:pStyle w:val="aa"/>
        <w:ind w:firstLine="560"/>
        <w:rPr>
          <w:rFonts w:hint="eastAsia"/>
        </w:rPr>
      </w:pPr>
    </w:p>
    <w:p w14:paraId="46AF3559" w14:textId="77777777" w:rsidR="00D447D2" w:rsidRPr="00D447D2" w:rsidRDefault="00D447D2" w:rsidP="00D447D2">
      <w:pPr>
        <w:pStyle w:val="a9"/>
        <w:jc w:val="center"/>
        <w:rPr>
          <w:b/>
          <w:bCs/>
        </w:rPr>
      </w:pPr>
      <w:r w:rsidRPr="00D447D2">
        <w:rPr>
          <w:b/>
          <w:bCs/>
        </w:rPr>
        <w:t>缝隙里寻找线索，一步步论证驳难</w:t>
      </w:r>
    </w:p>
    <w:p w14:paraId="5274A682" w14:textId="77777777" w:rsidR="00D447D2" w:rsidRDefault="00D447D2" w:rsidP="00D447D2">
      <w:pPr>
        <w:pStyle w:val="aa"/>
        <w:ind w:firstLine="560"/>
      </w:pPr>
    </w:p>
    <w:p w14:paraId="3A8B209D" w14:textId="609E2C99"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：您的《古文字构形学》《甲骨文常用字字典》《传承中华基因——甲骨文发现一百二十年来甲骨学论文精选及提要》等著作都是很有分量的研究成果。在多年研究过程中，您有哪些记忆深刻的事或感想？</w:t>
      </w:r>
    </w:p>
    <w:p w14:paraId="6CFFB1D8" w14:textId="45C80144" w:rsidR="00D447D2" w:rsidRDefault="00D447D2" w:rsidP="00D447D2">
      <w:pPr>
        <w:pStyle w:val="aa"/>
        <w:ind w:firstLine="562"/>
      </w:pPr>
      <w:r w:rsidRPr="00D447D2">
        <w:rPr>
          <w:b/>
        </w:rPr>
        <w:t>刘钊</w:t>
      </w:r>
      <w:r w:rsidRPr="00D447D2">
        <w:t>：每个学者在研究中都会有“灵光一现”的时刻。比如我考释甲骨文“疫”字，之前一直在琢磨，结果有一次看闲书，读了一本关于历史上的传染病的书，受到启发，一下就想通了。</w:t>
      </w:r>
    </w:p>
    <w:p w14:paraId="1E4CEB18" w14:textId="77777777" w:rsidR="00D447D2" w:rsidRDefault="00D447D2" w:rsidP="00D447D2">
      <w:pPr>
        <w:pStyle w:val="aa"/>
        <w:ind w:firstLine="560"/>
      </w:pPr>
      <w:r w:rsidRPr="00D447D2">
        <w:t>甲骨文时代还没有“疫”字，表示“疫”的意思时，是借“役”字为之的。也就是说，甲骨文是用“役”为“疫”的。因为按《说文》的解释，“疫”是从“役省声”的，声符一样，所以“役”可以借用作“疫”。“疫”这个字在甲骨文中的字形构成有“彳”、有“人”。</w:t>
      </w:r>
      <w:r w:rsidRPr="00D447D2">
        <w:lastRenderedPageBreak/>
        <w:t>“彳”既可以表示道路，也时常用作一种动态符号，有的形体还表示手拿鞭子驱赶人，这就是“役使”的“役”。历朝历代各种疫病很多，文字记录着古代对疾病的认知和态度。</w:t>
      </w:r>
    </w:p>
    <w:p w14:paraId="48B1DAB8" w14:textId="77777777" w:rsidR="00D447D2" w:rsidRDefault="00D447D2" w:rsidP="00D447D2">
      <w:pPr>
        <w:pStyle w:val="aa"/>
        <w:ind w:firstLine="560"/>
      </w:pPr>
      <w:r w:rsidRPr="00D447D2">
        <w:t>另外，在常年的科研过程中，我越来越感受到集体科研和有组织的科研的重要性。当然，这不是贬低独立科研，而是说要重视发挥集体优势，利用大兵团作战的方式扎营盘、打硬仗。只有加强有组织的科研，才容易做出有影响的大成果。</w:t>
      </w:r>
    </w:p>
    <w:p w14:paraId="7EB6E54A" w14:textId="3F5E005F"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：2019年您编纂了《甲骨文常用字字典》，将来它是否会随着新成果的涌现而不断更新？</w:t>
      </w:r>
    </w:p>
    <w:p w14:paraId="63D17DBD" w14:textId="111DE186" w:rsidR="00D447D2" w:rsidRDefault="00D447D2" w:rsidP="00D447D2">
      <w:pPr>
        <w:pStyle w:val="aa"/>
        <w:ind w:firstLine="562"/>
      </w:pPr>
      <w:r w:rsidRPr="00D447D2">
        <w:rPr>
          <w:b/>
        </w:rPr>
        <w:t>刘钊</w:t>
      </w:r>
      <w:r w:rsidRPr="00D447D2">
        <w:t>：当然。甲骨文研究是一门活的学问，是变动不居的。</w:t>
      </w:r>
    </w:p>
    <w:p w14:paraId="62ABB24C" w14:textId="77777777" w:rsidR="00D447D2" w:rsidRDefault="00D447D2" w:rsidP="00D447D2">
      <w:pPr>
        <w:pStyle w:val="aa"/>
        <w:ind w:firstLine="560"/>
      </w:pPr>
      <w:r w:rsidRPr="00D447D2">
        <w:t>比如，甲骨文里有个字，形象是一只脚下面有一条蛇。罗振玉先生将其释为“它”，因为蛇从它。《说文》有记载，说古人草居，见面会问“有它乎？”后来，裘锡圭先生提出不同看法，将这个字考释为“害”，对甲骨文字形的解释是“虫子把脚给咬了”，做到了字形、字义与典籍的充分联系，所有证据链都圆满畅通，学界称之为“完全考释”。</w:t>
      </w:r>
    </w:p>
    <w:p w14:paraId="18DC0E4B" w14:textId="1CC7719E"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：一个字要做到“完全考释”非常难吧？</w:t>
      </w:r>
    </w:p>
    <w:p w14:paraId="6D69BAF2" w14:textId="322FC1DA" w:rsidR="00D447D2" w:rsidRDefault="00D447D2" w:rsidP="00D447D2">
      <w:pPr>
        <w:pStyle w:val="aa"/>
        <w:ind w:firstLine="562"/>
      </w:pPr>
      <w:r w:rsidRPr="00D447D2">
        <w:rPr>
          <w:b/>
        </w:rPr>
        <w:t>刘钊</w:t>
      </w:r>
      <w:r w:rsidRPr="00D447D2">
        <w:t>：这需要积累多年功夫。从1899年甲骨文发现至今，共发</w:t>
      </w:r>
      <w:r w:rsidRPr="00D447D2">
        <w:lastRenderedPageBreak/>
        <w:t>现单字近4000个。迄今四五代学者前赴后继，仍有近3000字有待破解，这些剩下的都是“硬骨头”。</w:t>
      </w:r>
    </w:p>
    <w:p w14:paraId="06B4E20C" w14:textId="77777777" w:rsidR="00D447D2" w:rsidRDefault="00D447D2" w:rsidP="00D447D2">
      <w:pPr>
        <w:pStyle w:val="aa"/>
        <w:ind w:firstLine="560"/>
      </w:pPr>
      <w:r w:rsidRPr="00D447D2">
        <w:t>文字的发展有其时代性，文字指代的事物也在改变或消失。破解甲骨文首先要了解造字本意，既要跟后世的文字对应得上，也要符合历史实际。这就要求学者有长期训练的古文字素养，同时熟读古书，方能将考释与传世文献互证。此外，研究者还需要了解金文、战国时期的简牍等类文字，甚至再往后的小篆、隶书等文字。这些都是甲骨文形体的后世延续。</w:t>
      </w:r>
    </w:p>
    <w:p w14:paraId="04CB45AA" w14:textId="77777777" w:rsidR="00D447D2" w:rsidRDefault="00D447D2" w:rsidP="00D447D2">
      <w:pPr>
        <w:pStyle w:val="aa"/>
        <w:ind w:firstLine="560"/>
      </w:pPr>
      <w:r w:rsidRPr="00D447D2">
        <w:t>2016年，中国文字博物馆发布通告，对破译未释甲骨文并经专家委员会鉴定通过的研究成果，单字奖励10万元。这悬赏7年的“一字十万金”，至今仅一人摘取。他就是我们中心的蒋玉斌教授，他破译了甲骨文中的“蠢”字，于2018年获得该奖励。</w:t>
      </w:r>
    </w:p>
    <w:p w14:paraId="758ADA2E" w14:textId="033CC0F7"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：普通人眼里，古文字研究是非常枯燥的。作为躬耕于此几十年的学者，您在其中感受到了哪些“乐事”？</w:t>
      </w:r>
    </w:p>
    <w:p w14:paraId="54536D8E" w14:textId="6196845E" w:rsidR="00D447D2" w:rsidRDefault="00D447D2" w:rsidP="00D447D2">
      <w:pPr>
        <w:pStyle w:val="aa"/>
        <w:ind w:firstLine="562"/>
      </w:pPr>
      <w:r w:rsidRPr="00D447D2">
        <w:rPr>
          <w:b/>
        </w:rPr>
        <w:t>刘钊</w:t>
      </w:r>
      <w:r w:rsidRPr="00D447D2">
        <w:t>：我的研究主要涉及商代到汉代这一段的早期文明记录。无论出土材料还是传世文献，往往都用很少的字说出深奥的道理。比如《老子》五千言，从身外大宇宙到内心小宇宙，内涵丰富至极。</w:t>
      </w:r>
    </w:p>
    <w:p w14:paraId="28E9A7AF" w14:textId="77777777" w:rsidR="00D447D2" w:rsidRDefault="00D447D2" w:rsidP="00D447D2">
      <w:pPr>
        <w:pStyle w:val="aa"/>
        <w:ind w:firstLine="560"/>
      </w:pPr>
      <w:r w:rsidRPr="00D447D2">
        <w:t>即使到了今天，研究、考释的过程对我来说依然充满神秘感。别</w:t>
      </w:r>
      <w:r w:rsidRPr="00D447D2">
        <w:lastRenderedPageBreak/>
        <w:t>人不认识的字，我能考出来，如老吏断狱、神探破案——从问题产生到收集资料、到比较各家之说……缝隙里寻找线索，一步步论证驳难，最后解决问题，行过千山万水，眼前豁然开朗。这一刻，你就是这个字在今世的知音。而被学界认可、文章被征引、考释被收入辞书，同样获得感爆棚，相较而言，此前的跋涉所受的苦就不算什么了。</w:t>
      </w:r>
    </w:p>
    <w:p w14:paraId="69A3CFAE" w14:textId="77777777" w:rsidR="00D447D2" w:rsidRDefault="00D447D2" w:rsidP="00D447D2">
      <w:pPr>
        <w:pStyle w:val="aa"/>
        <w:ind w:firstLine="560"/>
        <w:rPr>
          <w:rFonts w:hint="eastAsia"/>
        </w:rPr>
      </w:pPr>
    </w:p>
    <w:p w14:paraId="7A4DA34D" w14:textId="77777777" w:rsidR="00D447D2" w:rsidRPr="00D447D2" w:rsidRDefault="00D447D2" w:rsidP="00D447D2">
      <w:pPr>
        <w:pStyle w:val="a9"/>
        <w:jc w:val="center"/>
        <w:rPr>
          <w:b/>
          <w:bCs/>
        </w:rPr>
      </w:pPr>
      <w:r w:rsidRPr="00D447D2">
        <w:rPr>
          <w:b/>
          <w:bCs/>
        </w:rPr>
        <w:t>一个时代有一个时代的学术和学者</w:t>
      </w:r>
    </w:p>
    <w:p w14:paraId="16800E78" w14:textId="77777777" w:rsidR="00D447D2" w:rsidRDefault="00D447D2" w:rsidP="00D447D2">
      <w:pPr>
        <w:pStyle w:val="aa"/>
        <w:ind w:firstLine="560"/>
      </w:pPr>
    </w:p>
    <w:p w14:paraId="0DA02345" w14:textId="486F45EB"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：当年您是如何走进古文字研究这个领域的？</w:t>
      </w:r>
    </w:p>
    <w:p w14:paraId="679762C7" w14:textId="01C5F74A" w:rsidR="00D447D2" w:rsidRDefault="00D447D2" w:rsidP="00D447D2">
      <w:pPr>
        <w:pStyle w:val="aa"/>
        <w:ind w:firstLine="562"/>
      </w:pPr>
      <w:r w:rsidRPr="00D447D2">
        <w:rPr>
          <w:b/>
        </w:rPr>
        <w:t>刘钊</w:t>
      </w:r>
      <w:r w:rsidRPr="00D447D2">
        <w:t>：我本科是学考古的，吉林大学77级历史系考古专业。我们的系主任是张忠培先生，曾任故宫博物院院长。我读大学的时候去野外实习，参与河北蔚县夏家店文化的新石器遗址的发掘，亲手发掘了很多石器、骨器、陶器。但我比较喜欢看字，想了解古代人的思想观念，于是考研的时候就报考了古文字专业。我的老师是姚孝遂先生，他的先生、我的师爷是于省吾先生，也是中国考释出甲骨文最多的人。</w:t>
      </w:r>
    </w:p>
    <w:p w14:paraId="0A248BED" w14:textId="77777777" w:rsidR="00D447D2" w:rsidRDefault="00D447D2" w:rsidP="00D447D2">
      <w:pPr>
        <w:pStyle w:val="aa"/>
        <w:ind w:firstLine="560"/>
      </w:pPr>
      <w:r w:rsidRPr="00D447D2">
        <w:t>走上古文字研究这条路后，我得到了许多前辈的言传身教，姚先生，还有裘锡圭先生，都给了我很多帮助。</w:t>
      </w:r>
    </w:p>
    <w:p w14:paraId="3586CBDD" w14:textId="35B55FAF" w:rsidR="00D447D2" w:rsidRDefault="00D447D2" w:rsidP="00D447D2">
      <w:pPr>
        <w:pStyle w:val="aa"/>
        <w:ind w:firstLine="560"/>
      </w:pPr>
      <w:r w:rsidRPr="00D447D2">
        <w:t>1978年，国家提出“向科学进军”，当时的“科研典型”理科</w:t>
      </w:r>
      <w:r w:rsidRPr="00D447D2">
        <w:lastRenderedPageBreak/>
        <w:t>是陈景润先生，文科就是裘锡圭先生。我从报纸上知道裘先生后，初生牛犊不怕虎，把自己对古文字的考释想法记下来，寄给裘先生请他指正。</w:t>
      </w:r>
    </w:p>
    <w:p w14:paraId="4CADDF48" w14:textId="77777777" w:rsidR="00D447D2" w:rsidRDefault="00D447D2" w:rsidP="00D447D2">
      <w:pPr>
        <w:pStyle w:val="aa"/>
        <w:ind w:firstLine="560"/>
      </w:pPr>
      <w:r w:rsidRPr="00D447D2">
        <w:t>读研究生时我曾考释了甲骨文中的“远”字，写好后也寄给裘先生请正。他回信说，他的一篇文章已经考释了这个字。当时我没沮丧，反而很自豪：原来我的想法跟裘先生一样！那时候小，不懂事，常常写信让裘先生帮我复印一些自己找不到的文章，裘先生也不以为忤，都很及时地把文章复印了给我寄来。</w:t>
      </w:r>
    </w:p>
    <w:p w14:paraId="66EBE446" w14:textId="20508CEB"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：2007年，您受裘先生邀请来到复旦大学工作，与他相处的时间更长了。</w:t>
      </w:r>
    </w:p>
    <w:p w14:paraId="7F69E0AE" w14:textId="4D5D04ED" w:rsidR="00D447D2" w:rsidRDefault="00D447D2" w:rsidP="00D447D2">
      <w:pPr>
        <w:pStyle w:val="aa"/>
        <w:ind w:firstLine="562"/>
      </w:pPr>
      <w:r w:rsidRPr="00D447D2">
        <w:rPr>
          <w:b/>
        </w:rPr>
        <w:t>刘钊</w:t>
      </w:r>
      <w:r w:rsidRPr="00D447D2">
        <w:t>：裘先生是我见过事业心、责任感最强的学者，很纯粹，学问好，道德水准也很高。他平时常说，人不行，学问肯定做不成一流。</w:t>
      </w:r>
    </w:p>
    <w:p w14:paraId="1706B030" w14:textId="77777777" w:rsidR="00D447D2" w:rsidRDefault="00D447D2" w:rsidP="00D447D2">
      <w:pPr>
        <w:pStyle w:val="aa"/>
        <w:ind w:firstLine="560"/>
      </w:pPr>
      <w:r w:rsidRPr="00D447D2">
        <w:t>他对自己要求很严。在我们的研究领域里，有时候文章发表后，会发现观点跟别人重了。一些人的处理方法是找一个合适的时机表明一下。裘先生在这一点上非常严谨。一是要马上表态，不能等。凡是发现跟人重了，一定道歉，表示这是不应有的疏忽。如果还没印，就在文章后加上补白、附记。如果文章已经刊印了，在重新收录文集时会专门添上说明。哪怕别人的想法没有落笔，仅仅口头提到了，他也</w:t>
      </w:r>
      <w:r w:rsidRPr="00D447D2">
        <w:lastRenderedPageBreak/>
        <w:t>同样办理，尊重别人的研究成果，不掠美、不掩人。</w:t>
      </w:r>
    </w:p>
    <w:p w14:paraId="3D519A10" w14:textId="77777777" w:rsidR="00D447D2" w:rsidRDefault="00D447D2" w:rsidP="00D447D2">
      <w:pPr>
        <w:pStyle w:val="aa"/>
        <w:ind w:firstLine="560"/>
      </w:pPr>
      <w:r w:rsidRPr="00D447D2">
        <w:t>对自己和学生的文章，他更是反复修改、精益求精。我从来没见过他这么严格的人。文章拿给裘先生看，一定要小心，不然一不留神就会被训责。不光文章，平时说话偶尔有字音调读得不对，也会被他指出。比如打电话时，裘先生会冷不丁提醒：“这个字你音读错了，要注意啊。”</w:t>
      </w:r>
    </w:p>
    <w:p w14:paraId="7C6629FE" w14:textId="77777777" w:rsidR="00D447D2" w:rsidRDefault="00D447D2" w:rsidP="00D447D2">
      <w:pPr>
        <w:pStyle w:val="aa"/>
        <w:ind w:firstLine="560"/>
      </w:pPr>
      <w:r w:rsidRPr="00D447D2">
        <w:t>裘先生家里的桌子上摆着本大字版的《新华字典》，以备随时翻查。他觉得我们是做文字研究工作的，这方面需要格外较真。不管是谁的文章，只要发现有问题，他都一视同仁。不熟悉先生的人会觉得他的要求那么严苛，难以接受，但我们都习以为常，觉得这才是正常的。</w:t>
      </w:r>
    </w:p>
    <w:p w14:paraId="3FB82461" w14:textId="77777777" w:rsidR="00D447D2" w:rsidRDefault="00D447D2" w:rsidP="00D447D2">
      <w:pPr>
        <w:pStyle w:val="aa"/>
        <w:ind w:firstLine="560"/>
      </w:pPr>
      <w:r w:rsidRPr="00D447D2">
        <w:t>曾有位老师要调走，我写了份报告，准备给裘先生看完后再提交。裘先生带着我坐在那儿，一句句地改，改了一个多小时。语气、用字、用词，都要改到最顺，否则在他那里就会“过不去”。</w:t>
      </w:r>
    </w:p>
    <w:p w14:paraId="5A531225" w14:textId="6541299A" w:rsidR="00D447D2" w:rsidRPr="00D447D2" w:rsidRDefault="00D447D2" w:rsidP="00D447D2">
      <w:pPr>
        <w:pStyle w:val="aa"/>
        <w:ind w:firstLine="562"/>
        <w:rPr>
          <w:rFonts w:ascii="楷体" w:eastAsia="楷体" w:hAnsi="楷体"/>
          <w:b/>
        </w:rPr>
      </w:pPr>
      <w:r w:rsidRPr="00D447D2">
        <w:rPr>
          <w:rFonts w:ascii="楷体" w:eastAsia="楷体" w:hAnsi="楷体"/>
          <w:b/>
        </w:rPr>
        <w:t>解放周末</w:t>
      </w:r>
      <w:r w:rsidRPr="00D447D2">
        <w:rPr>
          <w:rFonts w:ascii="楷体" w:eastAsia="楷体" w:hAnsi="楷体"/>
          <w:b/>
        </w:rPr>
        <w:t>：这样的“严苛”，对你们都有影响吧？</w:t>
      </w:r>
    </w:p>
    <w:p w14:paraId="5A1C2542" w14:textId="10C607C4" w:rsidR="00D447D2" w:rsidRDefault="00D447D2" w:rsidP="00D447D2">
      <w:pPr>
        <w:pStyle w:val="aa"/>
        <w:ind w:firstLine="562"/>
      </w:pPr>
      <w:r w:rsidRPr="00D447D2">
        <w:rPr>
          <w:b/>
        </w:rPr>
        <w:t>刘钊</w:t>
      </w:r>
      <w:r w:rsidRPr="00D447D2">
        <w:t>：都训练出来了。早年学生到他家去，站在门口就开始两腿筛糠。因为裘先生说话很重，如发现书读得不好，就会说“你不要再读了”，那自然是恨铁不成钢。但是严有严的好处，遇到问题你就知</w:t>
      </w:r>
      <w:r w:rsidRPr="00D447D2">
        <w:lastRenderedPageBreak/>
        <w:t>道在先生那里肯定过不了，自己先解决吧。习惯以后，自己对自己也很严格，逐渐学会了裘先生对学问的态度，更磨出了对学问的专注。很多学生回过头来想，都很感激先生的严厉锻造。</w:t>
      </w:r>
    </w:p>
    <w:p w14:paraId="75205702" w14:textId="77777777" w:rsidR="00D447D2" w:rsidRDefault="00D447D2" w:rsidP="00D447D2">
      <w:pPr>
        <w:pStyle w:val="aa"/>
        <w:ind w:firstLine="560"/>
      </w:pPr>
      <w:r w:rsidRPr="00D447D2">
        <w:t>他对学生严格，对自己更严。做学问之外他没有其他任何爱好，所有的兴趣都在工作上。八十多岁时，有一次要做一个手术，手术前一天还趴在桌上写东西。师母和护士连拉带拽把他强行摁到床上休息。动完手术，啥都不能干，他也有办法——放个iPad在枕边，一遍遍地听《老子》。因为要写相关文章，干不了别的就把熟得不能再熟的原典再多听几遍，病愈后加上之前的积累，编成了《老子今研》一书。</w:t>
      </w:r>
    </w:p>
    <w:p w14:paraId="2700B1D0" w14:textId="77777777" w:rsidR="00D447D2" w:rsidRDefault="00D447D2" w:rsidP="00D447D2">
      <w:pPr>
        <w:pStyle w:val="aa"/>
        <w:ind w:firstLine="560"/>
      </w:pPr>
      <w:r w:rsidRPr="00D447D2">
        <w:t>渐渐地，我们中心的陈剑老师也跟着裘先生养成了这个习惯。很多人走路听音乐，他听典籍，为的是进入古人的语言环境，培养自己的古汉语语感。</w:t>
      </w:r>
    </w:p>
    <w:p w14:paraId="33F34C62" w14:textId="77777777" w:rsidR="00D447D2" w:rsidRDefault="00D447D2" w:rsidP="00D447D2">
      <w:pPr>
        <w:pStyle w:val="aa"/>
        <w:ind w:firstLine="560"/>
      </w:pPr>
      <w:r w:rsidRPr="00D447D2">
        <w:t>现在，裘先生眼睛不如从前了，可是创作激情更加高涨。他脑子里的存稿很多，这几年在助手的协助下写出了很多大文章，一个一句一句地说，一个一句一句地记录，再两个人一句一句地修改。最近的一篇文章，写了9万多字。</w:t>
      </w:r>
    </w:p>
    <w:p w14:paraId="27F32D96" w14:textId="77777777" w:rsidR="00D447D2" w:rsidRDefault="00D447D2" w:rsidP="00D447D2">
      <w:pPr>
        <w:pStyle w:val="aa"/>
        <w:ind w:firstLine="560"/>
      </w:pPr>
      <w:r w:rsidRPr="00D447D2">
        <w:t>一个时代有一个时代的学术，同样的，一个时代也有一个时代的学者。一个值得学习、效仿的榜样就在我的眼前。我们的学术经历、</w:t>
      </w:r>
      <w:r w:rsidRPr="00D447D2">
        <w:lastRenderedPageBreak/>
        <w:t>成长环境都与裘先生不同，人生境界也很难达到裘先生的高度，虽不能至，心向往之。</w:t>
      </w:r>
    </w:p>
    <w:p w14:paraId="6E1BB186" w14:textId="77777777" w:rsidR="00D447D2" w:rsidRDefault="00D447D2" w:rsidP="00D447D2">
      <w:pPr>
        <w:pStyle w:val="aa"/>
        <w:ind w:firstLine="560"/>
        <w:rPr>
          <w:rFonts w:hint="eastAsia"/>
        </w:rPr>
      </w:pPr>
    </w:p>
    <w:p w14:paraId="7BDD5FA0" w14:textId="0BC45D43" w:rsidR="00EE63C3" w:rsidRPr="00D447D2" w:rsidRDefault="00D447D2" w:rsidP="00D447D2">
      <w:pPr>
        <w:pStyle w:val="aa"/>
        <w:ind w:firstLine="560"/>
        <w:rPr>
          <w:rFonts w:ascii="仿宋" w:eastAsia="仿宋" w:hAnsi="仿宋"/>
          <w:bCs/>
        </w:rPr>
      </w:pPr>
      <w:r w:rsidRPr="00D447D2">
        <w:rPr>
          <w:rFonts w:ascii="仿宋" w:eastAsia="仿宋" w:hAnsi="仿宋"/>
          <w:bCs/>
        </w:rPr>
        <w:t>刘钊</w:t>
      </w:r>
      <w:r w:rsidRPr="00D447D2">
        <w:rPr>
          <w:rFonts w:ascii="仿宋" w:eastAsia="仿宋" w:hAnsi="仿宋" w:hint="eastAsia"/>
          <w:bCs/>
        </w:rPr>
        <w:t>，</w:t>
      </w:r>
      <w:r w:rsidRPr="00D447D2">
        <w:rPr>
          <w:rFonts w:ascii="仿宋" w:eastAsia="仿宋" w:hAnsi="仿宋"/>
          <w:bCs/>
        </w:rPr>
        <w:t>复旦大学特聘教授，出土文献与古文字研究中心主任。中国古文字研究会副会长，中国训诂学会副会长，中国殷商文化学会副会长。</w:t>
      </w:r>
    </w:p>
    <w:p w14:paraId="54753358" w14:textId="77777777" w:rsidR="00D447D2" w:rsidRDefault="00D447D2" w:rsidP="00D447D2">
      <w:pPr>
        <w:pStyle w:val="aa"/>
        <w:ind w:firstLine="560"/>
      </w:pPr>
    </w:p>
    <w:p w14:paraId="4C2EFF68" w14:textId="1550B67A" w:rsidR="00D447D2" w:rsidRPr="00D447D2" w:rsidRDefault="00D447D2" w:rsidP="00D447D2">
      <w:pPr>
        <w:pStyle w:val="aa"/>
        <w:ind w:firstLine="560"/>
        <w:rPr>
          <w:rFonts w:hint="eastAsia"/>
        </w:rPr>
      </w:pPr>
      <w:r w:rsidRPr="00D447D2">
        <w:t>本文原载《解放日报》2023年4月28日09版。感谢《解放日报》和</w:t>
      </w:r>
      <w:r w:rsidRPr="00D447D2">
        <w:rPr>
          <w:bCs/>
        </w:rPr>
        <w:t>刘钊</w:t>
      </w:r>
      <w:r w:rsidRPr="00D447D2">
        <w:t>先生授权发布！</w:t>
      </w:r>
    </w:p>
    <w:sectPr w:rsidR="00D447D2" w:rsidRPr="00D447D2">
      <w:headerReference w:type="default" r:id="rId8"/>
      <w:footerReference w:type="even" r:id="rId9"/>
      <w:footerReference w:type="default" r:id="rId10"/>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61F17" w14:textId="77777777" w:rsidR="00353BFE" w:rsidRDefault="00353BFE" w:rsidP="00CB0024">
      <w:r>
        <w:separator/>
      </w:r>
    </w:p>
  </w:endnote>
  <w:endnote w:type="continuationSeparator" w:id="0">
    <w:p w14:paraId="5009EAB9" w14:textId="77777777" w:rsidR="00353BFE" w:rsidRDefault="00353BFE"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20B0604020202020204"/>
    <w:charset w:val="86"/>
    <w:family w:val="script"/>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altName w:val="微软雅黑"/>
    <w:panose1 w:val="020B0604020202020204"/>
    <w:charset w:val="88"/>
    <w:family w:val="script"/>
    <w:pitch w:val="fixed"/>
    <w:sig w:usb0="00000003" w:usb1="080E0000" w:usb2="00000016" w:usb3="00000000" w:csb0="00100001" w:csb1="00000000"/>
  </w:font>
  <w:font w:name="TimesNewRomanPS-BoldMT">
    <w:altName w:val="Times New Roman"/>
    <w:panose1 w:val="020B0604020202020204"/>
    <w:charset w:val="00"/>
    <w:family w:val="roman"/>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20B0604020202020204"/>
    <w:charset w:val="00"/>
    <w:family w:val="roman"/>
    <w:pitch w:val="default"/>
  </w:font>
  <w:font w:name="控呇湮佽恅苤蚼">
    <w:altName w:val="Microsoft JhengHei"/>
    <w:panose1 w:val="020B0604020202020204"/>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20B0604020202020204"/>
    <w:charset w:val="00"/>
    <w:family w:val="roman"/>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20B0604020202020204"/>
    <w:charset w:val="00"/>
    <w:family w:val="roman"/>
    <w:pitch w:val="default"/>
  </w:font>
  <w:font w:name="新宋体">
    <w:altName w:val="NSimSun"/>
    <w:panose1 w:val="02010609030101010101"/>
    <w:charset w:val="86"/>
    <w:family w:val="modern"/>
    <w:pitch w:val="fixed"/>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方正书宋简体">
    <w:altName w:val="微软雅黑"/>
    <w:panose1 w:val="020B0604020202020204"/>
    <w:charset w:val="86"/>
    <w:family w:val="script"/>
    <w:pitch w:val="fixed"/>
    <w:sig w:usb0="00000001" w:usb1="080E0000" w:usb2="00000010" w:usb3="00000000" w:csb0="00040000" w:csb1="00000000"/>
  </w:font>
  <w:font w:name="方正仿宋简体">
    <w:altName w:val="微软雅黑"/>
    <w:panose1 w:val="020B0604020202020204"/>
    <w:charset w:val="86"/>
    <w:family w:val="auto"/>
    <w:pitch w:val="default"/>
    <w:sig w:usb0="00000000" w:usb1="00000000" w:usb2="00000010" w:usb3="00000000" w:csb0="00040000" w:csb1="00000000"/>
  </w:font>
  <w:font w:name="方正楷体简体">
    <w:altName w:val="微软雅黑"/>
    <w:panose1 w:val="020B0604020202020204"/>
    <w:charset w:val="86"/>
    <w:family w:val="auto"/>
    <w:pitch w:val="default"/>
    <w:sig w:usb0="00000000" w:usb1="00000000" w:usb2="00000010" w:usb3="00000000" w:csb0="00040000" w:csb1="00000000"/>
  </w:font>
  <w:font w:name="方正黑体简体">
    <w:altName w:val="微软雅黑"/>
    <w:panose1 w:val="020B0604020202020204"/>
    <w:charset w:val="86"/>
    <w:family w:val="auto"/>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准圆简体">
    <w:altName w:val="微软雅黑"/>
    <w:panose1 w:val="020B0604020202020204"/>
    <w:charset w:val="86"/>
    <w:family w:val="auto"/>
    <w:pitch w:val="default"/>
    <w:sig w:usb0="00000000" w:usb1="00000000" w:usb2="00000010" w:usb3="00000000" w:csb0="00040000" w:csb1="00000000"/>
  </w:font>
  <w:font w:name="KaiXinSong">
    <w:panose1 w:val="02010609060101010101"/>
    <w:charset w:val="00"/>
    <w:family w:val="modern"/>
    <w:pitch w:val="fixed"/>
    <w:sig w:usb0="800002BF" w:usb1="3AC97CFA" w:usb2="04000016"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0342" w14:textId="77777777" w:rsidR="0033525D"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3949D21" w14:textId="28DE39B8"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342AC" w14:textId="2FADD044" w:rsidR="0033525D"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33525D">
      <w:rPr>
        <w:sz w:val="18"/>
        <w:szCs w:val="18"/>
      </w:rPr>
      <w:t>4</w:t>
    </w:r>
    <w:r w:rsidRPr="00C01B1F">
      <w:rPr>
        <w:rFonts w:hint="eastAsia"/>
        <w:sz w:val="18"/>
        <w:szCs w:val="18"/>
      </w:rPr>
      <w:t>月</w:t>
    </w:r>
    <w:r w:rsidR="0033525D">
      <w:rPr>
        <w:sz w:val="18"/>
        <w:szCs w:val="18"/>
      </w:rPr>
      <w:t>2</w:t>
    </w:r>
    <w:r w:rsidR="00D447D2">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33525D">
      <w:rPr>
        <w:sz w:val="18"/>
        <w:szCs w:val="18"/>
      </w:rPr>
      <w:t>3</w:t>
    </w:r>
    <w:r w:rsidRPr="00C01B1F">
      <w:rPr>
        <w:rFonts w:hint="eastAsia"/>
        <w:sz w:val="18"/>
        <w:szCs w:val="18"/>
      </w:rPr>
      <w:t>年</w:t>
    </w:r>
    <w:r w:rsidR="0033525D">
      <w:rPr>
        <w:sz w:val="18"/>
        <w:szCs w:val="18"/>
      </w:rPr>
      <w:t>4</w:t>
    </w:r>
    <w:r w:rsidRPr="00C01B1F">
      <w:rPr>
        <w:rFonts w:hint="eastAsia"/>
        <w:sz w:val="18"/>
        <w:szCs w:val="18"/>
      </w:rPr>
      <w:t>月</w:t>
    </w:r>
    <w:r w:rsidR="0033525D">
      <w:rPr>
        <w:sz w:val="18"/>
        <w:szCs w:val="18"/>
      </w:rPr>
      <w:t>2</w:t>
    </w:r>
    <w:r w:rsidR="00D447D2">
      <w:rPr>
        <w:sz w:val="18"/>
        <w:szCs w:val="18"/>
      </w:rPr>
      <w:t>9</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21DEFCC1" w:rsidR="00F66E55" w:rsidRPr="00D66F7F"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4A29" w14:textId="77777777" w:rsidR="00353BFE" w:rsidRDefault="00353BFE" w:rsidP="00CB0024">
      <w:r>
        <w:separator/>
      </w:r>
    </w:p>
  </w:footnote>
  <w:footnote w:type="continuationSeparator" w:id="0">
    <w:p w14:paraId="02BA1C9F" w14:textId="77777777" w:rsidR="00353BFE" w:rsidRDefault="00353BF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3FDD1C65" w14:textId="64EB5847" w:rsidR="00595C49" w:rsidRPr="001D7AFE" w:rsidRDefault="00F66E55" w:rsidP="00595C49">
    <w:pPr>
      <w:pStyle w:val="af"/>
      <w:spacing w:before="240" w:after="240"/>
      <w:ind w:firstLine="436"/>
    </w:pPr>
    <w:r>
      <w:rPr>
        <w:rFonts w:hint="eastAsia"/>
      </w:rPr>
      <w:t>链接：</w:t>
    </w:r>
    <w:r w:rsidR="00B96A56" w:rsidRPr="00B96A56">
      <w:t>http://www.fdgwz.org.cn/Web/Show/</w:t>
    </w:r>
    <w:r w:rsidR="006D1D65">
      <w:t>1</w:t>
    </w:r>
    <w:r w:rsidR="00595C49">
      <w:t>10</w:t>
    </w:r>
    <w:r w:rsidR="00D447D2">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7B65C6"/>
    <w:multiLevelType w:val="singleLevel"/>
    <w:tmpl w:val="847B65C6"/>
    <w:lvl w:ilvl="0">
      <w:start w:val="2"/>
      <w:numFmt w:val="chineseCounting"/>
      <w:suff w:val="nothing"/>
      <w:lvlText w:val="第%1，"/>
      <w:lvlJc w:val="left"/>
      <w:rPr>
        <w:rFonts w:ascii="黑体" w:eastAsia="黑体" w:hAnsi="黑体" w:cs="黑体" w:hint="eastAsia"/>
      </w:rPr>
    </w:lvl>
  </w:abstractNum>
  <w:abstractNum w:abstractNumId="1" w15:restartNumberingAfterBreak="0">
    <w:nsid w:val="02605EBB"/>
    <w:multiLevelType w:val="hybridMultilevel"/>
    <w:tmpl w:val="397A7CFE"/>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5BF1EC7"/>
    <w:multiLevelType w:val="hybridMultilevel"/>
    <w:tmpl w:val="05420E3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 w15:restartNumberingAfterBreak="0">
    <w:nsid w:val="0CEA259C"/>
    <w:multiLevelType w:val="hybridMultilevel"/>
    <w:tmpl w:val="055E4A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C02726"/>
    <w:multiLevelType w:val="hybridMultilevel"/>
    <w:tmpl w:val="4A76F4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286270"/>
    <w:multiLevelType w:val="hybridMultilevel"/>
    <w:tmpl w:val="E2F2175C"/>
    <w:lvl w:ilvl="0" w:tplc="938036DC">
      <w:start w:val="1"/>
      <w:numFmt w:val="taiwaneseCountingThousand"/>
      <w:lvlText w:val="（%1）"/>
      <w:lvlJc w:val="left"/>
      <w:pPr>
        <w:ind w:left="720" w:hanging="72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3E36B5"/>
    <w:multiLevelType w:val="hybridMultilevel"/>
    <w:tmpl w:val="EEB6574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5D304CD"/>
    <w:multiLevelType w:val="hybridMultilevel"/>
    <w:tmpl w:val="9E2A61D0"/>
    <w:lvl w:ilvl="0" w:tplc="CD70BC1C">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86E795C"/>
    <w:multiLevelType w:val="hybridMultilevel"/>
    <w:tmpl w:val="12FA4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312918"/>
    <w:multiLevelType w:val="hybridMultilevel"/>
    <w:tmpl w:val="5164F010"/>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0" w15:restartNumberingAfterBreak="0">
    <w:nsid w:val="21171C4D"/>
    <w:multiLevelType w:val="hybridMultilevel"/>
    <w:tmpl w:val="0C22EBCE"/>
    <w:lvl w:ilvl="0" w:tplc="0409000F">
      <w:start w:val="1"/>
      <w:numFmt w:val="decimal"/>
      <w:lvlText w:val="%1."/>
      <w:lvlJc w:val="left"/>
      <w:pPr>
        <w:ind w:left="1128" w:hanging="420"/>
      </w:p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1" w15:restartNumberingAfterBreak="0">
    <w:nsid w:val="221C33F3"/>
    <w:multiLevelType w:val="hybridMultilevel"/>
    <w:tmpl w:val="ABDC9F6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5C06D1"/>
    <w:multiLevelType w:val="hybridMultilevel"/>
    <w:tmpl w:val="7284B6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0C6CEA"/>
    <w:multiLevelType w:val="hybridMultilevel"/>
    <w:tmpl w:val="451A5182"/>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4" w15:restartNumberingAfterBreak="0">
    <w:nsid w:val="27034A7E"/>
    <w:multiLevelType w:val="hybridMultilevel"/>
    <w:tmpl w:val="C1CEA2C6"/>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A3E3457"/>
    <w:multiLevelType w:val="hybridMultilevel"/>
    <w:tmpl w:val="4036DAD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E756DBA"/>
    <w:multiLevelType w:val="hybridMultilevel"/>
    <w:tmpl w:val="2E8E7EAA"/>
    <w:lvl w:ilvl="0" w:tplc="CD70BC1C">
      <w:start w:val="1"/>
      <w:numFmt w:val="taiwaneseCountingThousand"/>
      <w:lvlText w:val="（%1）"/>
      <w:lvlJc w:val="left"/>
      <w:pPr>
        <w:ind w:left="720" w:hanging="720"/>
      </w:pPr>
      <w:rPr>
        <w:rFonts w:ascii="楷体" w:eastAsia="楷体" w:hAnsi="楷体"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8430FF1"/>
    <w:multiLevelType w:val="hybridMultilevel"/>
    <w:tmpl w:val="A7D4000E"/>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18" w15:restartNumberingAfterBreak="0">
    <w:nsid w:val="3BA57B10"/>
    <w:multiLevelType w:val="hybridMultilevel"/>
    <w:tmpl w:val="D04A6322"/>
    <w:lvl w:ilvl="0" w:tplc="FFFFFFFF">
      <w:start w:val="1"/>
      <w:numFmt w:val="taiwaneseCountingThousand"/>
      <w:lvlText w:val="（%1）"/>
      <w:lvlJc w:val="left"/>
      <w:pPr>
        <w:ind w:left="420" w:hanging="420"/>
      </w:pPr>
      <w:rPr>
        <w:rFonts w:ascii="楷体" w:eastAsia="楷体" w:hAnsi="楷体"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3E2B4486"/>
    <w:multiLevelType w:val="hybridMultilevel"/>
    <w:tmpl w:val="2D30EA8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6F73271"/>
    <w:multiLevelType w:val="hybridMultilevel"/>
    <w:tmpl w:val="E2DA68FA"/>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7A96B17"/>
    <w:multiLevelType w:val="hybridMultilevel"/>
    <w:tmpl w:val="462C5730"/>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2" w15:restartNumberingAfterBreak="0">
    <w:nsid w:val="48720DA8"/>
    <w:multiLevelType w:val="hybridMultilevel"/>
    <w:tmpl w:val="3CC4946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23" w15:restartNumberingAfterBreak="0">
    <w:nsid w:val="505628FA"/>
    <w:multiLevelType w:val="hybridMultilevel"/>
    <w:tmpl w:val="C33A13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0D969EB"/>
    <w:multiLevelType w:val="hybridMultilevel"/>
    <w:tmpl w:val="4504FF60"/>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354087A"/>
    <w:multiLevelType w:val="hybridMultilevel"/>
    <w:tmpl w:val="47668BA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0B6BFF"/>
    <w:multiLevelType w:val="hybridMultilevel"/>
    <w:tmpl w:val="5C5A548C"/>
    <w:lvl w:ilvl="0" w:tplc="FFFFFFFF">
      <w:start w:val="1"/>
      <w:numFmt w:val="taiwaneseCountingThousand"/>
      <w:lvlText w:val="（%1）"/>
      <w:lvlJc w:val="left"/>
      <w:pPr>
        <w:ind w:left="420" w:hanging="420"/>
      </w:pPr>
      <w:rPr>
        <w:rFonts w:ascii="楷体" w:eastAsia="楷体" w:hAnsi="楷体" w:hint="default"/>
        <w:lang w:val="en-US"/>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27" w15:restartNumberingAfterBreak="0">
    <w:nsid w:val="603648C8"/>
    <w:multiLevelType w:val="hybridMultilevel"/>
    <w:tmpl w:val="C024D8E2"/>
    <w:lvl w:ilvl="0" w:tplc="A1BE8B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2216FA4"/>
    <w:multiLevelType w:val="singleLevel"/>
    <w:tmpl w:val="62216FA4"/>
    <w:lvl w:ilvl="0">
      <w:start w:val="1"/>
      <w:numFmt w:val="decimal"/>
      <w:lvlText w:val="%1."/>
      <w:lvlJc w:val="left"/>
      <w:pPr>
        <w:ind w:left="425" w:hanging="425"/>
      </w:pPr>
      <w:rPr>
        <w:rFonts w:hint="default"/>
      </w:rPr>
    </w:lvl>
  </w:abstractNum>
  <w:abstractNum w:abstractNumId="29" w15:restartNumberingAfterBreak="0">
    <w:nsid w:val="65386E99"/>
    <w:multiLevelType w:val="hybridMultilevel"/>
    <w:tmpl w:val="5BD8D26C"/>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0" w15:restartNumberingAfterBreak="0">
    <w:nsid w:val="681F47D1"/>
    <w:multiLevelType w:val="hybridMultilevel"/>
    <w:tmpl w:val="C9A8BBAC"/>
    <w:lvl w:ilvl="0" w:tplc="F0B851BC">
      <w:start w:val="1"/>
      <w:numFmt w:val="taiwaneseCountingThousand"/>
      <w:lvlText w:val="（%1）"/>
      <w:lvlJc w:val="left"/>
      <w:pPr>
        <w:ind w:left="480" w:hanging="480"/>
      </w:pPr>
      <w:rPr>
        <w:rFonts w:ascii="楷体" w:eastAsia="楷体" w:hAnsi="楷体"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9DD0ECC"/>
    <w:multiLevelType w:val="hybridMultilevel"/>
    <w:tmpl w:val="987A2B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2143BC2"/>
    <w:multiLevelType w:val="hybridMultilevel"/>
    <w:tmpl w:val="9E3CFC82"/>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3" w15:restartNumberingAfterBreak="0">
    <w:nsid w:val="74EB2309"/>
    <w:multiLevelType w:val="hybridMultilevel"/>
    <w:tmpl w:val="A724AC96"/>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4" w15:restartNumberingAfterBreak="0">
    <w:nsid w:val="75906A29"/>
    <w:multiLevelType w:val="hybridMultilevel"/>
    <w:tmpl w:val="F3CEBD46"/>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5" w15:restartNumberingAfterBreak="0">
    <w:nsid w:val="768238C0"/>
    <w:multiLevelType w:val="hybridMultilevel"/>
    <w:tmpl w:val="AEFEE6A8"/>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6" w15:restartNumberingAfterBreak="0">
    <w:nsid w:val="76C533BD"/>
    <w:multiLevelType w:val="hybridMultilevel"/>
    <w:tmpl w:val="0B1ECA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8800ACC"/>
    <w:multiLevelType w:val="hybridMultilevel"/>
    <w:tmpl w:val="B6B02972"/>
    <w:lvl w:ilvl="0" w:tplc="CD70BC1C">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38" w15:restartNumberingAfterBreak="0">
    <w:nsid w:val="796911D0"/>
    <w:multiLevelType w:val="hybridMultilevel"/>
    <w:tmpl w:val="789EE41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B542487"/>
    <w:multiLevelType w:val="hybridMultilevel"/>
    <w:tmpl w:val="10C4A91C"/>
    <w:lvl w:ilvl="0" w:tplc="0409000F">
      <w:start w:val="1"/>
      <w:numFmt w:val="decimal"/>
      <w:lvlText w:val="%1."/>
      <w:lvlJc w:val="left"/>
      <w:pPr>
        <w:ind w:left="1336" w:hanging="420"/>
      </w:p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0" w15:restartNumberingAfterBreak="0">
    <w:nsid w:val="7C324AC3"/>
    <w:multiLevelType w:val="hybridMultilevel"/>
    <w:tmpl w:val="A37E991A"/>
    <w:lvl w:ilvl="0" w:tplc="FFFFFFFF">
      <w:start w:val="1"/>
      <w:numFmt w:val="taiwaneseCountingThousand"/>
      <w:lvlText w:val="（%1）"/>
      <w:lvlJc w:val="left"/>
      <w:pPr>
        <w:ind w:left="1336" w:hanging="420"/>
      </w:pPr>
      <w:rPr>
        <w:rFonts w:ascii="楷体" w:eastAsia="楷体" w:hAnsi="楷体" w:hint="default"/>
        <w:lang w:val="en-US"/>
      </w:rPr>
    </w:lvl>
    <w:lvl w:ilvl="1" w:tplc="04090019" w:tentative="1">
      <w:start w:val="1"/>
      <w:numFmt w:val="lowerLetter"/>
      <w:lvlText w:val="%2)"/>
      <w:lvlJc w:val="left"/>
      <w:pPr>
        <w:ind w:left="1756" w:hanging="420"/>
      </w:pPr>
    </w:lvl>
    <w:lvl w:ilvl="2" w:tplc="0409001B" w:tentative="1">
      <w:start w:val="1"/>
      <w:numFmt w:val="lowerRoman"/>
      <w:lvlText w:val="%3."/>
      <w:lvlJc w:val="right"/>
      <w:pPr>
        <w:ind w:left="2176" w:hanging="420"/>
      </w:pPr>
    </w:lvl>
    <w:lvl w:ilvl="3" w:tplc="0409000F" w:tentative="1">
      <w:start w:val="1"/>
      <w:numFmt w:val="decimal"/>
      <w:lvlText w:val="%4."/>
      <w:lvlJc w:val="left"/>
      <w:pPr>
        <w:ind w:left="2596" w:hanging="420"/>
      </w:pPr>
    </w:lvl>
    <w:lvl w:ilvl="4" w:tplc="04090019" w:tentative="1">
      <w:start w:val="1"/>
      <w:numFmt w:val="lowerLetter"/>
      <w:lvlText w:val="%5)"/>
      <w:lvlJc w:val="left"/>
      <w:pPr>
        <w:ind w:left="3016" w:hanging="420"/>
      </w:pPr>
    </w:lvl>
    <w:lvl w:ilvl="5" w:tplc="0409001B" w:tentative="1">
      <w:start w:val="1"/>
      <w:numFmt w:val="lowerRoman"/>
      <w:lvlText w:val="%6."/>
      <w:lvlJc w:val="right"/>
      <w:pPr>
        <w:ind w:left="3436" w:hanging="420"/>
      </w:pPr>
    </w:lvl>
    <w:lvl w:ilvl="6" w:tplc="0409000F" w:tentative="1">
      <w:start w:val="1"/>
      <w:numFmt w:val="decimal"/>
      <w:lvlText w:val="%7."/>
      <w:lvlJc w:val="left"/>
      <w:pPr>
        <w:ind w:left="3856" w:hanging="420"/>
      </w:pPr>
    </w:lvl>
    <w:lvl w:ilvl="7" w:tplc="04090019" w:tentative="1">
      <w:start w:val="1"/>
      <w:numFmt w:val="lowerLetter"/>
      <w:lvlText w:val="%8)"/>
      <w:lvlJc w:val="left"/>
      <w:pPr>
        <w:ind w:left="4276" w:hanging="420"/>
      </w:pPr>
    </w:lvl>
    <w:lvl w:ilvl="8" w:tplc="0409001B" w:tentative="1">
      <w:start w:val="1"/>
      <w:numFmt w:val="lowerRoman"/>
      <w:lvlText w:val="%9."/>
      <w:lvlJc w:val="right"/>
      <w:pPr>
        <w:ind w:left="4696" w:hanging="420"/>
      </w:pPr>
    </w:lvl>
  </w:abstractNum>
  <w:abstractNum w:abstractNumId="41" w15:restartNumberingAfterBreak="0">
    <w:nsid w:val="7E2470A6"/>
    <w:multiLevelType w:val="hybridMultilevel"/>
    <w:tmpl w:val="B01A59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E63725B"/>
    <w:multiLevelType w:val="hybridMultilevel"/>
    <w:tmpl w:val="97DE9B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613440969">
    <w:abstractNumId w:val="20"/>
  </w:num>
  <w:num w:numId="2" w16cid:durableId="159201213">
    <w:abstractNumId w:val="8"/>
  </w:num>
  <w:num w:numId="3" w16cid:durableId="99186204">
    <w:abstractNumId w:val="41"/>
  </w:num>
  <w:num w:numId="4" w16cid:durableId="1374769752">
    <w:abstractNumId w:val="36"/>
  </w:num>
  <w:num w:numId="5" w16cid:durableId="937758041">
    <w:abstractNumId w:val="24"/>
  </w:num>
  <w:num w:numId="6" w16cid:durableId="928081759">
    <w:abstractNumId w:val="14"/>
  </w:num>
  <w:num w:numId="7" w16cid:durableId="32728048">
    <w:abstractNumId w:val="15"/>
  </w:num>
  <w:num w:numId="8" w16cid:durableId="1081291857">
    <w:abstractNumId w:val="27"/>
  </w:num>
  <w:num w:numId="9" w16cid:durableId="921529910">
    <w:abstractNumId w:val="6"/>
  </w:num>
  <w:num w:numId="10" w16cid:durableId="1370837898">
    <w:abstractNumId w:val="31"/>
  </w:num>
  <w:num w:numId="11" w16cid:durableId="596134118">
    <w:abstractNumId w:val="23"/>
  </w:num>
  <w:num w:numId="12" w16cid:durableId="1990162907">
    <w:abstractNumId w:val="11"/>
  </w:num>
  <w:num w:numId="13" w16cid:durableId="306907017">
    <w:abstractNumId w:val="25"/>
  </w:num>
  <w:num w:numId="14" w16cid:durableId="999193374">
    <w:abstractNumId w:val="5"/>
  </w:num>
  <w:num w:numId="15" w16cid:durableId="216748868">
    <w:abstractNumId w:val="16"/>
  </w:num>
  <w:num w:numId="16" w16cid:durableId="428817378">
    <w:abstractNumId w:val="30"/>
  </w:num>
  <w:num w:numId="17" w16cid:durableId="472450359">
    <w:abstractNumId w:val="38"/>
  </w:num>
  <w:num w:numId="18" w16cid:durableId="994265366">
    <w:abstractNumId w:val="3"/>
  </w:num>
  <w:num w:numId="19" w16cid:durableId="631523741">
    <w:abstractNumId w:val="19"/>
  </w:num>
  <w:num w:numId="20" w16cid:durableId="1491017635">
    <w:abstractNumId w:val="4"/>
  </w:num>
  <w:num w:numId="21" w16cid:durableId="1531067539">
    <w:abstractNumId w:val="12"/>
  </w:num>
  <w:num w:numId="22" w16cid:durableId="457798386">
    <w:abstractNumId w:val="42"/>
  </w:num>
  <w:num w:numId="23" w16cid:durableId="967206081">
    <w:abstractNumId w:val="7"/>
  </w:num>
  <w:num w:numId="24" w16cid:durableId="809828388">
    <w:abstractNumId w:val="1"/>
  </w:num>
  <w:num w:numId="25" w16cid:durableId="1732190819">
    <w:abstractNumId w:val="35"/>
  </w:num>
  <w:num w:numId="26" w16cid:durableId="1718772271">
    <w:abstractNumId w:val="37"/>
  </w:num>
  <w:num w:numId="27" w16cid:durableId="548996621">
    <w:abstractNumId w:val="21"/>
  </w:num>
  <w:num w:numId="28" w16cid:durableId="1613632018">
    <w:abstractNumId w:val="26"/>
  </w:num>
  <w:num w:numId="29" w16cid:durableId="1949969825">
    <w:abstractNumId w:val="17"/>
  </w:num>
  <w:num w:numId="30" w16cid:durableId="34355646">
    <w:abstractNumId w:val="29"/>
  </w:num>
  <w:num w:numId="31" w16cid:durableId="1870755151">
    <w:abstractNumId w:val="13"/>
  </w:num>
  <w:num w:numId="32" w16cid:durableId="1599559211">
    <w:abstractNumId w:val="34"/>
  </w:num>
  <w:num w:numId="33" w16cid:durableId="957102631">
    <w:abstractNumId w:val="18"/>
  </w:num>
  <w:num w:numId="34" w16cid:durableId="936595307">
    <w:abstractNumId w:val="40"/>
  </w:num>
  <w:num w:numId="35" w16cid:durableId="1791388112">
    <w:abstractNumId w:val="10"/>
  </w:num>
  <w:num w:numId="36" w16cid:durableId="469400770">
    <w:abstractNumId w:val="39"/>
  </w:num>
  <w:num w:numId="37" w16cid:durableId="519666845">
    <w:abstractNumId w:val="32"/>
  </w:num>
  <w:num w:numId="38" w16cid:durableId="2095128844">
    <w:abstractNumId w:val="33"/>
  </w:num>
  <w:num w:numId="39" w16cid:durableId="1766995611">
    <w:abstractNumId w:val="2"/>
  </w:num>
  <w:num w:numId="40" w16cid:durableId="408886685">
    <w:abstractNumId w:val="22"/>
  </w:num>
  <w:num w:numId="41" w16cid:durableId="1674793809">
    <w:abstractNumId w:val="9"/>
  </w:num>
  <w:num w:numId="42" w16cid:durableId="1225719830">
    <w:abstractNumId w:val="28"/>
  </w:num>
  <w:num w:numId="43" w16cid:durableId="1322809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0665"/>
    <w:rsid w:val="000038DD"/>
    <w:rsid w:val="00004756"/>
    <w:rsid w:val="000118C4"/>
    <w:rsid w:val="00011970"/>
    <w:rsid w:val="000133A5"/>
    <w:rsid w:val="000160FB"/>
    <w:rsid w:val="00016334"/>
    <w:rsid w:val="000176BF"/>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765"/>
    <w:rsid w:val="00041E3D"/>
    <w:rsid w:val="00043973"/>
    <w:rsid w:val="00050E7C"/>
    <w:rsid w:val="0005645C"/>
    <w:rsid w:val="000602F4"/>
    <w:rsid w:val="00060DC7"/>
    <w:rsid w:val="000626A6"/>
    <w:rsid w:val="000642EB"/>
    <w:rsid w:val="0006648C"/>
    <w:rsid w:val="00067514"/>
    <w:rsid w:val="00073508"/>
    <w:rsid w:val="00075BC1"/>
    <w:rsid w:val="00076D07"/>
    <w:rsid w:val="00076F82"/>
    <w:rsid w:val="0008099C"/>
    <w:rsid w:val="0008174D"/>
    <w:rsid w:val="00084150"/>
    <w:rsid w:val="000860FF"/>
    <w:rsid w:val="000A4034"/>
    <w:rsid w:val="000A4A8F"/>
    <w:rsid w:val="000A567C"/>
    <w:rsid w:val="000B02C6"/>
    <w:rsid w:val="000B3534"/>
    <w:rsid w:val="000B3E82"/>
    <w:rsid w:val="000B46DF"/>
    <w:rsid w:val="000B4C47"/>
    <w:rsid w:val="000B6762"/>
    <w:rsid w:val="000B7803"/>
    <w:rsid w:val="000C16D2"/>
    <w:rsid w:val="000C1EE7"/>
    <w:rsid w:val="000C306D"/>
    <w:rsid w:val="000C439A"/>
    <w:rsid w:val="000D0719"/>
    <w:rsid w:val="000D135F"/>
    <w:rsid w:val="000D13F8"/>
    <w:rsid w:val="000D6B61"/>
    <w:rsid w:val="000E1229"/>
    <w:rsid w:val="000E12E3"/>
    <w:rsid w:val="000E2C87"/>
    <w:rsid w:val="000E3AF3"/>
    <w:rsid w:val="000E4237"/>
    <w:rsid w:val="000E738A"/>
    <w:rsid w:val="000E7C8B"/>
    <w:rsid w:val="000F28A8"/>
    <w:rsid w:val="000F445B"/>
    <w:rsid w:val="000F4BED"/>
    <w:rsid w:val="000F548E"/>
    <w:rsid w:val="000F5758"/>
    <w:rsid w:val="00102E1C"/>
    <w:rsid w:val="0010392E"/>
    <w:rsid w:val="00104E73"/>
    <w:rsid w:val="00110B5F"/>
    <w:rsid w:val="00112D77"/>
    <w:rsid w:val="00117A29"/>
    <w:rsid w:val="001273D1"/>
    <w:rsid w:val="00130713"/>
    <w:rsid w:val="00131D4E"/>
    <w:rsid w:val="001332B7"/>
    <w:rsid w:val="001347BB"/>
    <w:rsid w:val="00135C36"/>
    <w:rsid w:val="00135E38"/>
    <w:rsid w:val="0013704E"/>
    <w:rsid w:val="00140848"/>
    <w:rsid w:val="00140894"/>
    <w:rsid w:val="001433AC"/>
    <w:rsid w:val="0014698C"/>
    <w:rsid w:val="001470C2"/>
    <w:rsid w:val="00154671"/>
    <w:rsid w:val="00156D70"/>
    <w:rsid w:val="00157CC9"/>
    <w:rsid w:val="001632CA"/>
    <w:rsid w:val="00163364"/>
    <w:rsid w:val="001641C2"/>
    <w:rsid w:val="00167A7A"/>
    <w:rsid w:val="00170500"/>
    <w:rsid w:val="00170CAA"/>
    <w:rsid w:val="00173ABC"/>
    <w:rsid w:val="00173B79"/>
    <w:rsid w:val="00175793"/>
    <w:rsid w:val="0017795C"/>
    <w:rsid w:val="001801DC"/>
    <w:rsid w:val="00180430"/>
    <w:rsid w:val="001825C2"/>
    <w:rsid w:val="0018424B"/>
    <w:rsid w:val="0018778C"/>
    <w:rsid w:val="001938D1"/>
    <w:rsid w:val="00193DFC"/>
    <w:rsid w:val="00194702"/>
    <w:rsid w:val="00195708"/>
    <w:rsid w:val="001957D4"/>
    <w:rsid w:val="00195BA5"/>
    <w:rsid w:val="00196304"/>
    <w:rsid w:val="0019751F"/>
    <w:rsid w:val="001A02A8"/>
    <w:rsid w:val="001A19B2"/>
    <w:rsid w:val="001A4915"/>
    <w:rsid w:val="001A5188"/>
    <w:rsid w:val="001A7489"/>
    <w:rsid w:val="001B1493"/>
    <w:rsid w:val="001B1823"/>
    <w:rsid w:val="001B293E"/>
    <w:rsid w:val="001B3E07"/>
    <w:rsid w:val="001B492F"/>
    <w:rsid w:val="001B573F"/>
    <w:rsid w:val="001B58C5"/>
    <w:rsid w:val="001B682E"/>
    <w:rsid w:val="001B6C4A"/>
    <w:rsid w:val="001B710F"/>
    <w:rsid w:val="001B771E"/>
    <w:rsid w:val="001C01CD"/>
    <w:rsid w:val="001C0A09"/>
    <w:rsid w:val="001C0EEC"/>
    <w:rsid w:val="001C2AB0"/>
    <w:rsid w:val="001C3756"/>
    <w:rsid w:val="001C6AE7"/>
    <w:rsid w:val="001C743C"/>
    <w:rsid w:val="001C7CFF"/>
    <w:rsid w:val="001C7EF2"/>
    <w:rsid w:val="001D1713"/>
    <w:rsid w:val="001D20EA"/>
    <w:rsid w:val="001D427D"/>
    <w:rsid w:val="001D6615"/>
    <w:rsid w:val="001D76E5"/>
    <w:rsid w:val="001D7AFE"/>
    <w:rsid w:val="001E6598"/>
    <w:rsid w:val="001F1566"/>
    <w:rsid w:val="001F1BFC"/>
    <w:rsid w:val="001F3B46"/>
    <w:rsid w:val="001F7BAB"/>
    <w:rsid w:val="002000B5"/>
    <w:rsid w:val="00200B58"/>
    <w:rsid w:val="00211416"/>
    <w:rsid w:val="002117E4"/>
    <w:rsid w:val="00211FD9"/>
    <w:rsid w:val="002129CF"/>
    <w:rsid w:val="00216AB7"/>
    <w:rsid w:val="00217A9A"/>
    <w:rsid w:val="002209DA"/>
    <w:rsid w:val="002211DE"/>
    <w:rsid w:val="00221F6F"/>
    <w:rsid w:val="00222DB3"/>
    <w:rsid w:val="00231125"/>
    <w:rsid w:val="0023231C"/>
    <w:rsid w:val="002346A0"/>
    <w:rsid w:val="00237037"/>
    <w:rsid w:val="002372F1"/>
    <w:rsid w:val="00240C8C"/>
    <w:rsid w:val="00240D78"/>
    <w:rsid w:val="00240EAB"/>
    <w:rsid w:val="00243FD0"/>
    <w:rsid w:val="002452F9"/>
    <w:rsid w:val="0024748E"/>
    <w:rsid w:val="0025043C"/>
    <w:rsid w:val="00250AD9"/>
    <w:rsid w:val="00250B5A"/>
    <w:rsid w:val="00253015"/>
    <w:rsid w:val="002530D7"/>
    <w:rsid w:val="00253AA5"/>
    <w:rsid w:val="00253DAA"/>
    <w:rsid w:val="00254681"/>
    <w:rsid w:val="00257291"/>
    <w:rsid w:val="00257D63"/>
    <w:rsid w:val="0026058F"/>
    <w:rsid w:val="0026193B"/>
    <w:rsid w:val="00262221"/>
    <w:rsid w:val="002656F6"/>
    <w:rsid w:val="00265978"/>
    <w:rsid w:val="00270FAE"/>
    <w:rsid w:val="0027142D"/>
    <w:rsid w:val="002732E6"/>
    <w:rsid w:val="00273C56"/>
    <w:rsid w:val="00276ACF"/>
    <w:rsid w:val="0027743E"/>
    <w:rsid w:val="002819AA"/>
    <w:rsid w:val="0028213F"/>
    <w:rsid w:val="0028564F"/>
    <w:rsid w:val="002865ED"/>
    <w:rsid w:val="002866B4"/>
    <w:rsid w:val="00291D8E"/>
    <w:rsid w:val="00292887"/>
    <w:rsid w:val="00293574"/>
    <w:rsid w:val="00294FD3"/>
    <w:rsid w:val="002A1D71"/>
    <w:rsid w:val="002A3D97"/>
    <w:rsid w:val="002A5820"/>
    <w:rsid w:val="002A6194"/>
    <w:rsid w:val="002A6CE1"/>
    <w:rsid w:val="002B0ED9"/>
    <w:rsid w:val="002B32DA"/>
    <w:rsid w:val="002B3F0D"/>
    <w:rsid w:val="002C1D30"/>
    <w:rsid w:val="002C4C02"/>
    <w:rsid w:val="002C70BF"/>
    <w:rsid w:val="002C7445"/>
    <w:rsid w:val="002D37CF"/>
    <w:rsid w:val="002D5A42"/>
    <w:rsid w:val="002D5CCD"/>
    <w:rsid w:val="002D70C9"/>
    <w:rsid w:val="002D74D8"/>
    <w:rsid w:val="002D7F21"/>
    <w:rsid w:val="002E23C3"/>
    <w:rsid w:val="002E2792"/>
    <w:rsid w:val="002E503F"/>
    <w:rsid w:val="002E722C"/>
    <w:rsid w:val="002F12CC"/>
    <w:rsid w:val="002F1FE6"/>
    <w:rsid w:val="002F2D81"/>
    <w:rsid w:val="002F459B"/>
    <w:rsid w:val="002F52DC"/>
    <w:rsid w:val="00300BB1"/>
    <w:rsid w:val="0030415D"/>
    <w:rsid w:val="00307775"/>
    <w:rsid w:val="003108A4"/>
    <w:rsid w:val="00311E98"/>
    <w:rsid w:val="00312503"/>
    <w:rsid w:val="00313A1D"/>
    <w:rsid w:val="00314846"/>
    <w:rsid w:val="00317DBF"/>
    <w:rsid w:val="00317E80"/>
    <w:rsid w:val="0032051F"/>
    <w:rsid w:val="00324A0C"/>
    <w:rsid w:val="00324B47"/>
    <w:rsid w:val="00327329"/>
    <w:rsid w:val="00327BF1"/>
    <w:rsid w:val="00330794"/>
    <w:rsid w:val="00330B16"/>
    <w:rsid w:val="00332FF4"/>
    <w:rsid w:val="00334313"/>
    <w:rsid w:val="0033525D"/>
    <w:rsid w:val="0033589E"/>
    <w:rsid w:val="00336427"/>
    <w:rsid w:val="003367D1"/>
    <w:rsid w:val="003370F3"/>
    <w:rsid w:val="003516DF"/>
    <w:rsid w:val="00351C37"/>
    <w:rsid w:val="00353BFE"/>
    <w:rsid w:val="00353C36"/>
    <w:rsid w:val="003541B9"/>
    <w:rsid w:val="00355808"/>
    <w:rsid w:val="0036013B"/>
    <w:rsid w:val="00360E86"/>
    <w:rsid w:val="00362416"/>
    <w:rsid w:val="003630D0"/>
    <w:rsid w:val="00365AA8"/>
    <w:rsid w:val="00373178"/>
    <w:rsid w:val="00374381"/>
    <w:rsid w:val="00375FA4"/>
    <w:rsid w:val="00376418"/>
    <w:rsid w:val="00377962"/>
    <w:rsid w:val="003804C5"/>
    <w:rsid w:val="00380E0F"/>
    <w:rsid w:val="00382F27"/>
    <w:rsid w:val="0038302C"/>
    <w:rsid w:val="003862DC"/>
    <w:rsid w:val="00386579"/>
    <w:rsid w:val="003914E2"/>
    <w:rsid w:val="00394082"/>
    <w:rsid w:val="00395D81"/>
    <w:rsid w:val="003A0D1A"/>
    <w:rsid w:val="003A439A"/>
    <w:rsid w:val="003B655A"/>
    <w:rsid w:val="003C0C82"/>
    <w:rsid w:val="003C12E0"/>
    <w:rsid w:val="003C2805"/>
    <w:rsid w:val="003C3289"/>
    <w:rsid w:val="003C3A8B"/>
    <w:rsid w:val="003C4800"/>
    <w:rsid w:val="003C4D06"/>
    <w:rsid w:val="003D04C9"/>
    <w:rsid w:val="003D1C8E"/>
    <w:rsid w:val="003D46B8"/>
    <w:rsid w:val="003E1354"/>
    <w:rsid w:val="003E1502"/>
    <w:rsid w:val="003E1E5C"/>
    <w:rsid w:val="003E335D"/>
    <w:rsid w:val="003F1FF4"/>
    <w:rsid w:val="003F3825"/>
    <w:rsid w:val="003F604F"/>
    <w:rsid w:val="004034AC"/>
    <w:rsid w:val="00403C1D"/>
    <w:rsid w:val="004045F2"/>
    <w:rsid w:val="0040573D"/>
    <w:rsid w:val="0040657F"/>
    <w:rsid w:val="004127DD"/>
    <w:rsid w:val="004179F2"/>
    <w:rsid w:val="00420C57"/>
    <w:rsid w:val="00420CE9"/>
    <w:rsid w:val="0042264A"/>
    <w:rsid w:val="00424EDC"/>
    <w:rsid w:val="004274DB"/>
    <w:rsid w:val="00430178"/>
    <w:rsid w:val="0043067E"/>
    <w:rsid w:val="00430CA7"/>
    <w:rsid w:val="00430F52"/>
    <w:rsid w:val="00431BEA"/>
    <w:rsid w:val="00440BE0"/>
    <w:rsid w:val="00442291"/>
    <w:rsid w:val="00445B35"/>
    <w:rsid w:val="004465F0"/>
    <w:rsid w:val="00451C33"/>
    <w:rsid w:val="004555EF"/>
    <w:rsid w:val="00456FAD"/>
    <w:rsid w:val="004575BE"/>
    <w:rsid w:val="004628E8"/>
    <w:rsid w:val="0046522D"/>
    <w:rsid w:val="00466A1C"/>
    <w:rsid w:val="004700EF"/>
    <w:rsid w:val="00471E95"/>
    <w:rsid w:val="004756A5"/>
    <w:rsid w:val="00475942"/>
    <w:rsid w:val="00476AB7"/>
    <w:rsid w:val="0048087E"/>
    <w:rsid w:val="0048364F"/>
    <w:rsid w:val="004860A2"/>
    <w:rsid w:val="004918C3"/>
    <w:rsid w:val="00492180"/>
    <w:rsid w:val="004974E0"/>
    <w:rsid w:val="004A1861"/>
    <w:rsid w:val="004A2935"/>
    <w:rsid w:val="004A2C87"/>
    <w:rsid w:val="004A588E"/>
    <w:rsid w:val="004A7E18"/>
    <w:rsid w:val="004B0674"/>
    <w:rsid w:val="004B0A34"/>
    <w:rsid w:val="004B0D90"/>
    <w:rsid w:val="004B12DE"/>
    <w:rsid w:val="004B12E2"/>
    <w:rsid w:val="004B1FBB"/>
    <w:rsid w:val="004B34E3"/>
    <w:rsid w:val="004B3C9F"/>
    <w:rsid w:val="004B405F"/>
    <w:rsid w:val="004B4723"/>
    <w:rsid w:val="004B4853"/>
    <w:rsid w:val="004C2B43"/>
    <w:rsid w:val="004D1FA3"/>
    <w:rsid w:val="004D4706"/>
    <w:rsid w:val="004E0A07"/>
    <w:rsid w:val="004E2EDC"/>
    <w:rsid w:val="004E4CF3"/>
    <w:rsid w:val="004E6E8E"/>
    <w:rsid w:val="004F15B7"/>
    <w:rsid w:val="004F244C"/>
    <w:rsid w:val="004F62FC"/>
    <w:rsid w:val="004F6F0B"/>
    <w:rsid w:val="004F6F9B"/>
    <w:rsid w:val="005002E6"/>
    <w:rsid w:val="00503A9E"/>
    <w:rsid w:val="005045E9"/>
    <w:rsid w:val="005051B7"/>
    <w:rsid w:val="0051092B"/>
    <w:rsid w:val="0051119A"/>
    <w:rsid w:val="00513092"/>
    <w:rsid w:val="0051587D"/>
    <w:rsid w:val="00515C06"/>
    <w:rsid w:val="0051605E"/>
    <w:rsid w:val="005169A1"/>
    <w:rsid w:val="00517428"/>
    <w:rsid w:val="0052014E"/>
    <w:rsid w:val="0052033E"/>
    <w:rsid w:val="00520B6E"/>
    <w:rsid w:val="00523680"/>
    <w:rsid w:val="005274FE"/>
    <w:rsid w:val="00527F73"/>
    <w:rsid w:val="005308E6"/>
    <w:rsid w:val="00531EA3"/>
    <w:rsid w:val="00531F53"/>
    <w:rsid w:val="0053295D"/>
    <w:rsid w:val="00536AFC"/>
    <w:rsid w:val="0053723F"/>
    <w:rsid w:val="00542D51"/>
    <w:rsid w:val="005444A2"/>
    <w:rsid w:val="00545670"/>
    <w:rsid w:val="00546876"/>
    <w:rsid w:val="00550387"/>
    <w:rsid w:val="00555D9E"/>
    <w:rsid w:val="0055724E"/>
    <w:rsid w:val="00557369"/>
    <w:rsid w:val="00560572"/>
    <w:rsid w:val="00560EBB"/>
    <w:rsid w:val="00561840"/>
    <w:rsid w:val="00564069"/>
    <w:rsid w:val="00570DB1"/>
    <w:rsid w:val="00570E9F"/>
    <w:rsid w:val="005755E3"/>
    <w:rsid w:val="005816FB"/>
    <w:rsid w:val="00584AEE"/>
    <w:rsid w:val="00586B2B"/>
    <w:rsid w:val="00587A8D"/>
    <w:rsid w:val="0059105D"/>
    <w:rsid w:val="005935F3"/>
    <w:rsid w:val="00594347"/>
    <w:rsid w:val="005952BE"/>
    <w:rsid w:val="0059594D"/>
    <w:rsid w:val="00595BE2"/>
    <w:rsid w:val="00595C49"/>
    <w:rsid w:val="0059627F"/>
    <w:rsid w:val="005A2D63"/>
    <w:rsid w:val="005A3011"/>
    <w:rsid w:val="005A3CDD"/>
    <w:rsid w:val="005A419C"/>
    <w:rsid w:val="005B29BC"/>
    <w:rsid w:val="005B4D77"/>
    <w:rsid w:val="005B567C"/>
    <w:rsid w:val="005B69A6"/>
    <w:rsid w:val="005B7C75"/>
    <w:rsid w:val="005C1A21"/>
    <w:rsid w:val="005C35AD"/>
    <w:rsid w:val="005C51B2"/>
    <w:rsid w:val="005C6245"/>
    <w:rsid w:val="005D22B2"/>
    <w:rsid w:val="005D2BA7"/>
    <w:rsid w:val="005D2F69"/>
    <w:rsid w:val="005D72AD"/>
    <w:rsid w:val="005D7963"/>
    <w:rsid w:val="005E2C50"/>
    <w:rsid w:val="005E4682"/>
    <w:rsid w:val="005E50CA"/>
    <w:rsid w:val="005E692D"/>
    <w:rsid w:val="005E6F02"/>
    <w:rsid w:val="005F201A"/>
    <w:rsid w:val="005F46B5"/>
    <w:rsid w:val="005F486F"/>
    <w:rsid w:val="005F4FAD"/>
    <w:rsid w:val="0060101E"/>
    <w:rsid w:val="00602939"/>
    <w:rsid w:val="006067EA"/>
    <w:rsid w:val="00610E9E"/>
    <w:rsid w:val="006111F2"/>
    <w:rsid w:val="00615885"/>
    <w:rsid w:val="006166C7"/>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56A"/>
    <w:rsid w:val="00657C44"/>
    <w:rsid w:val="00665791"/>
    <w:rsid w:val="00672EC8"/>
    <w:rsid w:val="00673C78"/>
    <w:rsid w:val="00676527"/>
    <w:rsid w:val="00682D5D"/>
    <w:rsid w:val="00686575"/>
    <w:rsid w:val="00686797"/>
    <w:rsid w:val="0069369C"/>
    <w:rsid w:val="00693A5D"/>
    <w:rsid w:val="006A1B0D"/>
    <w:rsid w:val="006A1B39"/>
    <w:rsid w:val="006A3D5C"/>
    <w:rsid w:val="006A3F90"/>
    <w:rsid w:val="006A5107"/>
    <w:rsid w:val="006A6FF2"/>
    <w:rsid w:val="006B044D"/>
    <w:rsid w:val="006B0D0F"/>
    <w:rsid w:val="006B0F0D"/>
    <w:rsid w:val="006B1CF9"/>
    <w:rsid w:val="006B3D53"/>
    <w:rsid w:val="006B47EE"/>
    <w:rsid w:val="006B779D"/>
    <w:rsid w:val="006C0387"/>
    <w:rsid w:val="006C0AE5"/>
    <w:rsid w:val="006C4A5D"/>
    <w:rsid w:val="006C5EDC"/>
    <w:rsid w:val="006C6BAA"/>
    <w:rsid w:val="006C73EC"/>
    <w:rsid w:val="006D1D65"/>
    <w:rsid w:val="006D408B"/>
    <w:rsid w:val="006D6C6B"/>
    <w:rsid w:val="006E0E0C"/>
    <w:rsid w:val="006E2F87"/>
    <w:rsid w:val="006E5250"/>
    <w:rsid w:val="006E5575"/>
    <w:rsid w:val="006E7462"/>
    <w:rsid w:val="006E760F"/>
    <w:rsid w:val="006F1A01"/>
    <w:rsid w:val="006F28BC"/>
    <w:rsid w:val="006F300C"/>
    <w:rsid w:val="006F52F5"/>
    <w:rsid w:val="006F7686"/>
    <w:rsid w:val="006F79DD"/>
    <w:rsid w:val="007002F8"/>
    <w:rsid w:val="0070090F"/>
    <w:rsid w:val="00703C51"/>
    <w:rsid w:val="007122FD"/>
    <w:rsid w:val="00713580"/>
    <w:rsid w:val="007138A4"/>
    <w:rsid w:val="00715D6B"/>
    <w:rsid w:val="007166DE"/>
    <w:rsid w:val="007204C1"/>
    <w:rsid w:val="00723138"/>
    <w:rsid w:val="00724A1F"/>
    <w:rsid w:val="007317E0"/>
    <w:rsid w:val="0073487E"/>
    <w:rsid w:val="00740478"/>
    <w:rsid w:val="00740A8A"/>
    <w:rsid w:val="00742C54"/>
    <w:rsid w:val="00742DDD"/>
    <w:rsid w:val="00744921"/>
    <w:rsid w:val="00750FE3"/>
    <w:rsid w:val="0075360F"/>
    <w:rsid w:val="0076174E"/>
    <w:rsid w:val="00764561"/>
    <w:rsid w:val="00764978"/>
    <w:rsid w:val="00764F37"/>
    <w:rsid w:val="007708C6"/>
    <w:rsid w:val="00771D41"/>
    <w:rsid w:val="007721C4"/>
    <w:rsid w:val="0077280F"/>
    <w:rsid w:val="0077379F"/>
    <w:rsid w:val="00773918"/>
    <w:rsid w:val="007810E0"/>
    <w:rsid w:val="00781AFA"/>
    <w:rsid w:val="00785072"/>
    <w:rsid w:val="007A2E1B"/>
    <w:rsid w:val="007A345A"/>
    <w:rsid w:val="007B0257"/>
    <w:rsid w:val="007B03B7"/>
    <w:rsid w:val="007B1A80"/>
    <w:rsid w:val="007B221F"/>
    <w:rsid w:val="007B7EDD"/>
    <w:rsid w:val="007C05A7"/>
    <w:rsid w:val="007C1CDE"/>
    <w:rsid w:val="007C2A32"/>
    <w:rsid w:val="007C3E83"/>
    <w:rsid w:val="007C4028"/>
    <w:rsid w:val="007C6D48"/>
    <w:rsid w:val="007D3717"/>
    <w:rsid w:val="007D54B9"/>
    <w:rsid w:val="007D5FCD"/>
    <w:rsid w:val="007D776B"/>
    <w:rsid w:val="007E7D72"/>
    <w:rsid w:val="007F4437"/>
    <w:rsid w:val="007F5695"/>
    <w:rsid w:val="0080242C"/>
    <w:rsid w:val="00803448"/>
    <w:rsid w:val="00805018"/>
    <w:rsid w:val="00807B0B"/>
    <w:rsid w:val="008114A2"/>
    <w:rsid w:val="00813ADC"/>
    <w:rsid w:val="008145F2"/>
    <w:rsid w:val="008211C0"/>
    <w:rsid w:val="00823499"/>
    <w:rsid w:val="00823D2F"/>
    <w:rsid w:val="008253C0"/>
    <w:rsid w:val="00825B03"/>
    <w:rsid w:val="00827BEE"/>
    <w:rsid w:val="008316D6"/>
    <w:rsid w:val="00831C58"/>
    <w:rsid w:val="00831E6C"/>
    <w:rsid w:val="0083342E"/>
    <w:rsid w:val="00834EF1"/>
    <w:rsid w:val="008368CB"/>
    <w:rsid w:val="00841AC0"/>
    <w:rsid w:val="00841D91"/>
    <w:rsid w:val="00843715"/>
    <w:rsid w:val="00844552"/>
    <w:rsid w:val="0085243E"/>
    <w:rsid w:val="008526C5"/>
    <w:rsid w:val="00852FB6"/>
    <w:rsid w:val="00852FD1"/>
    <w:rsid w:val="008554FB"/>
    <w:rsid w:val="00855570"/>
    <w:rsid w:val="00855907"/>
    <w:rsid w:val="00857AC9"/>
    <w:rsid w:val="008637E6"/>
    <w:rsid w:val="008645AC"/>
    <w:rsid w:val="00865714"/>
    <w:rsid w:val="00866FD9"/>
    <w:rsid w:val="00870C38"/>
    <w:rsid w:val="008815F2"/>
    <w:rsid w:val="008839BB"/>
    <w:rsid w:val="00883E9F"/>
    <w:rsid w:val="00884DD1"/>
    <w:rsid w:val="00886963"/>
    <w:rsid w:val="008875BA"/>
    <w:rsid w:val="00891C8A"/>
    <w:rsid w:val="008964C1"/>
    <w:rsid w:val="0089710F"/>
    <w:rsid w:val="008A23C5"/>
    <w:rsid w:val="008A3266"/>
    <w:rsid w:val="008A36BA"/>
    <w:rsid w:val="008A46F9"/>
    <w:rsid w:val="008A6027"/>
    <w:rsid w:val="008A626F"/>
    <w:rsid w:val="008A674E"/>
    <w:rsid w:val="008A7F84"/>
    <w:rsid w:val="008B13C3"/>
    <w:rsid w:val="008B1838"/>
    <w:rsid w:val="008B201B"/>
    <w:rsid w:val="008B739B"/>
    <w:rsid w:val="008B7DE7"/>
    <w:rsid w:val="008C0398"/>
    <w:rsid w:val="008C1BEA"/>
    <w:rsid w:val="008C4609"/>
    <w:rsid w:val="008C4C09"/>
    <w:rsid w:val="008C4EF3"/>
    <w:rsid w:val="008C5A22"/>
    <w:rsid w:val="008C7A92"/>
    <w:rsid w:val="008D2C2A"/>
    <w:rsid w:val="008D30E6"/>
    <w:rsid w:val="008D3B25"/>
    <w:rsid w:val="008D68C6"/>
    <w:rsid w:val="008D7BDB"/>
    <w:rsid w:val="008E23BE"/>
    <w:rsid w:val="008E49CB"/>
    <w:rsid w:val="008E5D6E"/>
    <w:rsid w:val="008E6624"/>
    <w:rsid w:val="008F27E4"/>
    <w:rsid w:val="008F476B"/>
    <w:rsid w:val="008F5A87"/>
    <w:rsid w:val="008F65AF"/>
    <w:rsid w:val="00903942"/>
    <w:rsid w:val="00904443"/>
    <w:rsid w:val="00905A67"/>
    <w:rsid w:val="00907D37"/>
    <w:rsid w:val="00910BDB"/>
    <w:rsid w:val="009132D4"/>
    <w:rsid w:val="00916B40"/>
    <w:rsid w:val="00917402"/>
    <w:rsid w:val="0091798A"/>
    <w:rsid w:val="009208D1"/>
    <w:rsid w:val="00920906"/>
    <w:rsid w:val="0092293B"/>
    <w:rsid w:val="00923C8A"/>
    <w:rsid w:val="00923D4F"/>
    <w:rsid w:val="00923DD0"/>
    <w:rsid w:val="009258F6"/>
    <w:rsid w:val="009263C8"/>
    <w:rsid w:val="009263D6"/>
    <w:rsid w:val="00933EFE"/>
    <w:rsid w:val="00941801"/>
    <w:rsid w:val="00941B6B"/>
    <w:rsid w:val="009429E7"/>
    <w:rsid w:val="00946716"/>
    <w:rsid w:val="009477D9"/>
    <w:rsid w:val="00950323"/>
    <w:rsid w:val="00951E3D"/>
    <w:rsid w:val="0095251D"/>
    <w:rsid w:val="0096182D"/>
    <w:rsid w:val="00962238"/>
    <w:rsid w:val="00962DFC"/>
    <w:rsid w:val="00964805"/>
    <w:rsid w:val="00965627"/>
    <w:rsid w:val="00967C6A"/>
    <w:rsid w:val="00970316"/>
    <w:rsid w:val="00970D12"/>
    <w:rsid w:val="0097125F"/>
    <w:rsid w:val="00977A96"/>
    <w:rsid w:val="00985AA0"/>
    <w:rsid w:val="00986333"/>
    <w:rsid w:val="0098705C"/>
    <w:rsid w:val="00987883"/>
    <w:rsid w:val="00992297"/>
    <w:rsid w:val="00994CD0"/>
    <w:rsid w:val="00995DB3"/>
    <w:rsid w:val="009A0FAD"/>
    <w:rsid w:val="009A569F"/>
    <w:rsid w:val="009A75E4"/>
    <w:rsid w:val="009A7E56"/>
    <w:rsid w:val="009B0579"/>
    <w:rsid w:val="009B0C81"/>
    <w:rsid w:val="009B45C3"/>
    <w:rsid w:val="009B7468"/>
    <w:rsid w:val="009C4773"/>
    <w:rsid w:val="009C483E"/>
    <w:rsid w:val="009C5916"/>
    <w:rsid w:val="009C7D0F"/>
    <w:rsid w:val="009D2100"/>
    <w:rsid w:val="009D2847"/>
    <w:rsid w:val="009E12C0"/>
    <w:rsid w:val="009E1F4B"/>
    <w:rsid w:val="009E50C6"/>
    <w:rsid w:val="009E63D4"/>
    <w:rsid w:val="009F222D"/>
    <w:rsid w:val="009F4D40"/>
    <w:rsid w:val="009F4F5A"/>
    <w:rsid w:val="009F619B"/>
    <w:rsid w:val="00A00A18"/>
    <w:rsid w:val="00A01EE5"/>
    <w:rsid w:val="00A026E4"/>
    <w:rsid w:val="00A04D48"/>
    <w:rsid w:val="00A0577E"/>
    <w:rsid w:val="00A0656B"/>
    <w:rsid w:val="00A0677C"/>
    <w:rsid w:val="00A06EEC"/>
    <w:rsid w:val="00A072DD"/>
    <w:rsid w:val="00A11F45"/>
    <w:rsid w:val="00A16D1C"/>
    <w:rsid w:val="00A24A93"/>
    <w:rsid w:val="00A27CBC"/>
    <w:rsid w:val="00A303C4"/>
    <w:rsid w:val="00A32610"/>
    <w:rsid w:val="00A33350"/>
    <w:rsid w:val="00A35CE6"/>
    <w:rsid w:val="00A35E7B"/>
    <w:rsid w:val="00A36FFE"/>
    <w:rsid w:val="00A434FD"/>
    <w:rsid w:val="00A446DA"/>
    <w:rsid w:val="00A4525C"/>
    <w:rsid w:val="00A45781"/>
    <w:rsid w:val="00A50CBF"/>
    <w:rsid w:val="00A52734"/>
    <w:rsid w:val="00A52FE3"/>
    <w:rsid w:val="00A553B6"/>
    <w:rsid w:val="00A60B6E"/>
    <w:rsid w:val="00A6185F"/>
    <w:rsid w:val="00A61C7F"/>
    <w:rsid w:val="00A61F79"/>
    <w:rsid w:val="00A626FC"/>
    <w:rsid w:val="00A62B37"/>
    <w:rsid w:val="00A62CC2"/>
    <w:rsid w:val="00A63856"/>
    <w:rsid w:val="00A70884"/>
    <w:rsid w:val="00A710B2"/>
    <w:rsid w:val="00A71884"/>
    <w:rsid w:val="00A72022"/>
    <w:rsid w:val="00A72999"/>
    <w:rsid w:val="00A73245"/>
    <w:rsid w:val="00A73BBA"/>
    <w:rsid w:val="00A73FD8"/>
    <w:rsid w:val="00A7444E"/>
    <w:rsid w:val="00A751D3"/>
    <w:rsid w:val="00A76F1D"/>
    <w:rsid w:val="00A806C2"/>
    <w:rsid w:val="00A8129E"/>
    <w:rsid w:val="00A84BA5"/>
    <w:rsid w:val="00A84BF3"/>
    <w:rsid w:val="00A85DCA"/>
    <w:rsid w:val="00A942E9"/>
    <w:rsid w:val="00AA2818"/>
    <w:rsid w:val="00AA4359"/>
    <w:rsid w:val="00AA543B"/>
    <w:rsid w:val="00AA5ACA"/>
    <w:rsid w:val="00AA6604"/>
    <w:rsid w:val="00AA7065"/>
    <w:rsid w:val="00AA75D5"/>
    <w:rsid w:val="00AA7E0A"/>
    <w:rsid w:val="00AB0B6C"/>
    <w:rsid w:val="00AB2A94"/>
    <w:rsid w:val="00AB760A"/>
    <w:rsid w:val="00AC4C6A"/>
    <w:rsid w:val="00AC5167"/>
    <w:rsid w:val="00AC6E60"/>
    <w:rsid w:val="00AD0D79"/>
    <w:rsid w:val="00AD0F5C"/>
    <w:rsid w:val="00AD369B"/>
    <w:rsid w:val="00AD48AD"/>
    <w:rsid w:val="00AD760D"/>
    <w:rsid w:val="00AD7B0D"/>
    <w:rsid w:val="00AD7E86"/>
    <w:rsid w:val="00AE1225"/>
    <w:rsid w:val="00AE20DF"/>
    <w:rsid w:val="00AE29A7"/>
    <w:rsid w:val="00AF246E"/>
    <w:rsid w:val="00AF479D"/>
    <w:rsid w:val="00AF504A"/>
    <w:rsid w:val="00AF635B"/>
    <w:rsid w:val="00AF75C8"/>
    <w:rsid w:val="00B00EE9"/>
    <w:rsid w:val="00B030E6"/>
    <w:rsid w:val="00B059FD"/>
    <w:rsid w:val="00B07332"/>
    <w:rsid w:val="00B149F2"/>
    <w:rsid w:val="00B20E51"/>
    <w:rsid w:val="00B219F9"/>
    <w:rsid w:val="00B23528"/>
    <w:rsid w:val="00B27C68"/>
    <w:rsid w:val="00B31DEE"/>
    <w:rsid w:val="00B32441"/>
    <w:rsid w:val="00B346F4"/>
    <w:rsid w:val="00B34DD8"/>
    <w:rsid w:val="00B36E5C"/>
    <w:rsid w:val="00B42710"/>
    <w:rsid w:val="00B43721"/>
    <w:rsid w:val="00B44194"/>
    <w:rsid w:val="00B47060"/>
    <w:rsid w:val="00B47693"/>
    <w:rsid w:val="00B50CD0"/>
    <w:rsid w:val="00B57895"/>
    <w:rsid w:val="00B57992"/>
    <w:rsid w:val="00B60E31"/>
    <w:rsid w:val="00B63ADF"/>
    <w:rsid w:val="00B70CD3"/>
    <w:rsid w:val="00B7298C"/>
    <w:rsid w:val="00B73A04"/>
    <w:rsid w:val="00B74631"/>
    <w:rsid w:val="00B74646"/>
    <w:rsid w:val="00B74C16"/>
    <w:rsid w:val="00B75C45"/>
    <w:rsid w:val="00B76664"/>
    <w:rsid w:val="00B76838"/>
    <w:rsid w:val="00B8095D"/>
    <w:rsid w:val="00B81622"/>
    <w:rsid w:val="00B831B3"/>
    <w:rsid w:val="00B8604A"/>
    <w:rsid w:val="00B861FE"/>
    <w:rsid w:val="00B924C4"/>
    <w:rsid w:val="00B92CC7"/>
    <w:rsid w:val="00B92CE9"/>
    <w:rsid w:val="00B9389A"/>
    <w:rsid w:val="00B96A56"/>
    <w:rsid w:val="00B96B7B"/>
    <w:rsid w:val="00BA1F2C"/>
    <w:rsid w:val="00BA2F0B"/>
    <w:rsid w:val="00BA32AD"/>
    <w:rsid w:val="00BA4771"/>
    <w:rsid w:val="00BA4AF0"/>
    <w:rsid w:val="00BA4E68"/>
    <w:rsid w:val="00BA5289"/>
    <w:rsid w:val="00BA6421"/>
    <w:rsid w:val="00BB017B"/>
    <w:rsid w:val="00BB01AD"/>
    <w:rsid w:val="00BB1FB2"/>
    <w:rsid w:val="00BC126B"/>
    <w:rsid w:val="00BC32A7"/>
    <w:rsid w:val="00BC49BB"/>
    <w:rsid w:val="00BD4970"/>
    <w:rsid w:val="00BD4E67"/>
    <w:rsid w:val="00BD6E84"/>
    <w:rsid w:val="00BD750D"/>
    <w:rsid w:val="00BE0058"/>
    <w:rsid w:val="00BE0862"/>
    <w:rsid w:val="00BE148F"/>
    <w:rsid w:val="00BE2C40"/>
    <w:rsid w:val="00BE3905"/>
    <w:rsid w:val="00BE5AA8"/>
    <w:rsid w:val="00BF358E"/>
    <w:rsid w:val="00BF5F1D"/>
    <w:rsid w:val="00BF689F"/>
    <w:rsid w:val="00C02697"/>
    <w:rsid w:val="00C037A6"/>
    <w:rsid w:val="00C03F8A"/>
    <w:rsid w:val="00C05D24"/>
    <w:rsid w:val="00C1004C"/>
    <w:rsid w:val="00C110DF"/>
    <w:rsid w:val="00C200D7"/>
    <w:rsid w:val="00C217A0"/>
    <w:rsid w:val="00C24A2E"/>
    <w:rsid w:val="00C25CFC"/>
    <w:rsid w:val="00C32FE1"/>
    <w:rsid w:val="00C36956"/>
    <w:rsid w:val="00C40577"/>
    <w:rsid w:val="00C405CB"/>
    <w:rsid w:val="00C43658"/>
    <w:rsid w:val="00C4502F"/>
    <w:rsid w:val="00C46047"/>
    <w:rsid w:val="00C50F78"/>
    <w:rsid w:val="00C52B1A"/>
    <w:rsid w:val="00C540E0"/>
    <w:rsid w:val="00C639B5"/>
    <w:rsid w:val="00C673BD"/>
    <w:rsid w:val="00C705ED"/>
    <w:rsid w:val="00C71472"/>
    <w:rsid w:val="00C7337F"/>
    <w:rsid w:val="00C75C1A"/>
    <w:rsid w:val="00C77FF1"/>
    <w:rsid w:val="00C86880"/>
    <w:rsid w:val="00C86E98"/>
    <w:rsid w:val="00C90543"/>
    <w:rsid w:val="00C935B4"/>
    <w:rsid w:val="00C9386D"/>
    <w:rsid w:val="00C9729E"/>
    <w:rsid w:val="00CA06E7"/>
    <w:rsid w:val="00CA3C3D"/>
    <w:rsid w:val="00CA3CCA"/>
    <w:rsid w:val="00CB0024"/>
    <w:rsid w:val="00CB3F3F"/>
    <w:rsid w:val="00CB5B17"/>
    <w:rsid w:val="00CC33AB"/>
    <w:rsid w:val="00CC5289"/>
    <w:rsid w:val="00CC56E7"/>
    <w:rsid w:val="00CC6F6E"/>
    <w:rsid w:val="00CD1079"/>
    <w:rsid w:val="00CD12D8"/>
    <w:rsid w:val="00CD2F98"/>
    <w:rsid w:val="00CD33F3"/>
    <w:rsid w:val="00CD3AD6"/>
    <w:rsid w:val="00CE1F09"/>
    <w:rsid w:val="00CE3711"/>
    <w:rsid w:val="00CE4186"/>
    <w:rsid w:val="00CF2087"/>
    <w:rsid w:val="00CF227B"/>
    <w:rsid w:val="00CF2D53"/>
    <w:rsid w:val="00CF3432"/>
    <w:rsid w:val="00CF46B5"/>
    <w:rsid w:val="00CF55D5"/>
    <w:rsid w:val="00CF5871"/>
    <w:rsid w:val="00D00583"/>
    <w:rsid w:val="00D0292A"/>
    <w:rsid w:val="00D07D46"/>
    <w:rsid w:val="00D108D2"/>
    <w:rsid w:val="00D12835"/>
    <w:rsid w:val="00D130EB"/>
    <w:rsid w:val="00D14104"/>
    <w:rsid w:val="00D204C5"/>
    <w:rsid w:val="00D20F6F"/>
    <w:rsid w:val="00D21BBD"/>
    <w:rsid w:val="00D2238A"/>
    <w:rsid w:val="00D236C8"/>
    <w:rsid w:val="00D24914"/>
    <w:rsid w:val="00D24AB2"/>
    <w:rsid w:val="00D27857"/>
    <w:rsid w:val="00D30E85"/>
    <w:rsid w:val="00D326D7"/>
    <w:rsid w:val="00D336E0"/>
    <w:rsid w:val="00D340BE"/>
    <w:rsid w:val="00D40B52"/>
    <w:rsid w:val="00D427F2"/>
    <w:rsid w:val="00D43E68"/>
    <w:rsid w:val="00D443FB"/>
    <w:rsid w:val="00D447D2"/>
    <w:rsid w:val="00D45042"/>
    <w:rsid w:val="00D47FCB"/>
    <w:rsid w:val="00D50FFB"/>
    <w:rsid w:val="00D52EC6"/>
    <w:rsid w:val="00D53D12"/>
    <w:rsid w:val="00D54453"/>
    <w:rsid w:val="00D54AD0"/>
    <w:rsid w:val="00D556BF"/>
    <w:rsid w:val="00D60710"/>
    <w:rsid w:val="00D61798"/>
    <w:rsid w:val="00D62CB1"/>
    <w:rsid w:val="00D66F7F"/>
    <w:rsid w:val="00D67634"/>
    <w:rsid w:val="00D71F81"/>
    <w:rsid w:val="00D726F9"/>
    <w:rsid w:val="00D731D5"/>
    <w:rsid w:val="00D756A9"/>
    <w:rsid w:val="00D76AAD"/>
    <w:rsid w:val="00D77944"/>
    <w:rsid w:val="00D81F8C"/>
    <w:rsid w:val="00D84579"/>
    <w:rsid w:val="00D859D5"/>
    <w:rsid w:val="00D85C5E"/>
    <w:rsid w:val="00D875E6"/>
    <w:rsid w:val="00D91E89"/>
    <w:rsid w:val="00D94D4A"/>
    <w:rsid w:val="00DA17FB"/>
    <w:rsid w:val="00DA2027"/>
    <w:rsid w:val="00DA469D"/>
    <w:rsid w:val="00DB12D6"/>
    <w:rsid w:val="00DB1A8E"/>
    <w:rsid w:val="00DB2818"/>
    <w:rsid w:val="00DB5D05"/>
    <w:rsid w:val="00DB6A18"/>
    <w:rsid w:val="00DC2A33"/>
    <w:rsid w:val="00DC3ABD"/>
    <w:rsid w:val="00DC5C27"/>
    <w:rsid w:val="00DC6F52"/>
    <w:rsid w:val="00DC74C5"/>
    <w:rsid w:val="00DD0C90"/>
    <w:rsid w:val="00DD491C"/>
    <w:rsid w:val="00DE03E4"/>
    <w:rsid w:val="00DE20EE"/>
    <w:rsid w:val="00DE2591"/>
    <w:rsid w:val="00DE3CE2"/>
    <w:rsid w:val="00DE4754"/>
    <w:rsid w:val="00DE49F7"/>
    <w:rsid w:val="00DE5AD0"/>
    <w:rsid w:val="00DE6920"/>
    <w:rsid w:val="00DF05E9"/>
    <w:rsid w:val="00DF1D1A"/>
    <w:rsid w:val="00DF334B"/>
    <w:rsid w:val="00E01E6C"/>
    <w:rsid w:val="00E0201A"/>
    <w:rsid w:val="00E02DA9"/>
    <w:rsid w:val="00E033E3"/>
    <w:rsid w:val="00E036CB"/>
    <w:rsid w:val="00E03B22"/>
    <w:rsid w:val="00E05DA2"/>
    <w:rsid w:val="00E0700B"/>
    <w:rsid w:val="00E1084C"/>
    <w:rsid w:val="00E11510"/>
    <w:rsid w:val="00E14EB9"/>
    <w:rsid w:val="00E1723C"/>
    <w:rsid w:val="00E2021E"/>
    <w:rsid w:val="00E2162E"/>
    <w:rsid w:val="00E27BC2"/>
    <w:rsid w:val="00E330F9"/>
    <w:rsid w:val="00E338D0"/>
    <w:rsid w:val="00E34747"/>
    <w:rsid w:val="00E3579F"/>
    <w:rsid w:val="00E37814"/>
    <w:rsid w:val="00E415C5"/>
    <w:rsid w:val="00E50DC5"/>
    <w:rsid w:val="00E53B98"/>
    <w:rsid w:val="00E56D5B"/>
    <w:rsid w:val="00E622CA"/>
    <w:rsid w:val="00E64CC6"/>
    <w:rsid w:val="00E718B3"/>
    <w:rsid w:val="00E74B97"/>
    <w:rsid w:val="00E76712"/>
    <w:rsid w:val="00E768A0"/>
    <w:rsid w:val="00E8091B"/>
    <w:rsid w:val="00E8200C"/>
    <w:rsid w:val="00E84361"/>
    <w:rsid w:val="00E84A0C"/>
    <w:rsid w:val="00E8586B"/>
    <w:rsid w:val="00E86FF7"/>
    <w:rsid w:val="00E903EF"/>
    <w:rsid w:val="00E90438"/>
    <w:rsid w:val="00E90E54"/>
    <w:rsid w:val="00E91058"/>
    <w:rsid w:val="00E92146"/>
    <w:rsid w:val="00E9417F"/>
    <w:rsid w:val="00EA0B7F"/>
    <w:rsid w:val="00EA228C"/>
    <w:rsid w:val="00EA236B"/>
    <w:rsid w:val="00EA3753"/>
    <w:rsid w:val="00EA5B6D"/>
    <w:rsid w:val="00EA7776"/>
    <w:rsid w:val="00EB2899"/>
    <w:rsid w:val="00EB330F"/>
    <w:rsid w:val="00EB7229"/>
    <w:rsid w:val="00EC15D3"/>
    <w:rsid w:val="00EC1ACB"/>
    <w:rsid w:val="00EC2D62"/>
    <w:rsid w:val="00EC3F88"/>
    <w:rsid w:val="00EC60F9"/>
    <w:rsid w:val="00ED004C"/>
    <w:rsid w:val="00ED01D0"/>
    <w:rsid w:val="00ED1CBB"/>
    <w:rsid w:val="00ED2E6F"/>
    <w:rsid w:val="00ED4220"/>
    <w:rsid w:val="00ED7DB3"/>
    <w:rsid w:val="00ED7E5B"/>
    <w:rsid w:val="00EE0568"/>
    <w:rsid w:val="00EE05FC"/>
    <w:rsid w:val="00EE1189"/>
    <w:rsid w:val="00EE5251"/>
    <w:rsid w:val="00EE528D"/>
    <w:rsid w:val="00EE63C3"/>
    <w:rsid w:val="00EE6C33"/>
    <w:rsid w:val="00EE6DB8"/>
    <w:rsid w:val="00EE70FE"/>
    <w:rsid w:val="00EF0E85"/>
    <w:rsid w:val="00EF2B6D"/>
    <w:rsid w:val="00EF302F"/>
    <w:rsid w:val="00EF540C"/>
    <w:rsid w:val="00F00755"/>
    <w:rsid w:val="00F00938"/>
    <w:rsid w:val="00F00BEB"/>
    <w:rsid w:val="00F02015"/>
    <w:rsid w:val="00F05B87"/>
    <w:rsid w:val="00F06B67"/>
    <w:rsid w:val="00F074DB"/>
    <w:rsid w:val="00F10AFC"/>
    <w:rsid w:val="00F13540"/>
    <w:rsid w:val="00F15F78"/>
    <w:rsid w:val="00F17644"/>
    <w:rsid w:val="00F21E2E"/>
    <w:rsid w:val="00F2326F"/>
    <w:rsid w:val="00F2576A"/>
    <w:rsid w:val="00F25800"/>
    <w:rsid w:val="00F26E9F"/>
    <w:rsid w:val="00F27D53"/>
    <w:rsid w:val="00F31282"/>
    <w:rsid w:val="00F314B7"/>
    <w:rsid w:val="00F31F09"/>
    <w:rsid w:val="00F322A5"/>
    <w:rsid w:val="00F330D9"/>
    <w:rsid w:val="00F34E9E"/>
    <w:rsid w:val="00F34EBF"/>
    <w:rsid w:val="00F361A3"/>
    <w:rsid w:val="00F36F17"/>
    <w:rsid w:val="00F376D9"/>
    <w:rsid w:val="00F37CA9"/>
    <w:rsid w:val="00F43131"/>
    <w:rsid w:val="00F46B63"/>
    <w:rsid w:val="00F529E5"/>
    <w:rsid w:val="00F53292"/>
    <w:rsid w:val="00F5440A"/>
    <w:rsid w:val="00F544EB"/>
    <w:rsid w:val="00F54627"/>
    <w:rsid w:val="00F6326B"/>
    <w:rsid w:val="00F66363"/>
    <w:rsid w:val="00F66E55"/>
    <w:rsid w:val="00F66FE5"/>
    <w:rsid w:val="00F7390D"/>
    <w:rsid w:val="00F73ABB"/>
    <w:rsid w:val="00F74233"/>
    <w:rsid w:val="00F74311"/>
    <w:rsid w:val="00F7621D"/>
    <w:rsid w:val="00F76B2A"/>
    <w:rsid w:val="00F80228"/>
    <w:rsid w:val="00F805FB"/>
    <w:rsid w:val="00F856E5"/>
    <w:rsid w:val="00F86BCE"/>
    <w:rsid w:val="00F94E59"/>
    <w:rsid w:val="00FA2510"/>
    <w:rsid w:val="00FA379D"/>
    <w:rsid w:val="00FA3C18"/>
    <w:rsid w:val="00FA72F5"/>
    <w:rsid w:val="00FB1AFD"/>
    <w:rsid w:val="00FB3BA3"/>
    <w:rsid w:val="00FB45B2"/>
    <w:rsid w:val="00FB7D5A"/>
    <w:rsid w:val="00FC4A76"/>
    <w:rsid w:val="00FC5812"/>
    <w:rsid w:val="00FC60A5"/>
    <w:rsid w:val="00FC78A4"/>
    <w:rsid w:val="00FD2B7F"/>
    <w:rsid w:val="00FD3E77"/>
    <w:rsid w:val="00FD71AB"/>
    <w:rsid w:val="00FE080D"/>
    <w:rsid w:val="00FE20AC"/>
    <w:rsid w:val="00FE20B3"/>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註腳文字 字元 字元,註腳文字 字元 字元 字元, 字元1,Cha,¦r"/>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qFormat/>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qFormat/>
    <w:rsid w:val="006B0F0D"/>
    <w:rPr>
      <w:rFonts w:ascii="Cambria" w:eastAsia="宋体" w:hAnsi="Cambria" w:cs="Times New Roman"/>
      <w:b/>
      <w:bCs/>
      <w:sz w:val="32"/>
      <w:szCs w:val="32"/>
    </w:rPr>
  </w:style>
  <w:style w:type="character" w:customStyle="1" w:styleId="30">
    <w:name w:val="标题 3 字符"/>
    <w:link w:val="3"/>
    <w:uiPriority w:val="9"/>
    <w:rsid w:val="006B0F0D"/>
    <w:rPr>
      <w:b/>
      <w:bCs/>
      <w:sz w:val="32"/>
      <w:szCs w:val="32"/>
    </w:rPr>
  </w:style>
  <w:style w:type="paragraph" w:customStyle="1" w:styleId="13">
    <w:name w:val="无间隔1"/>
    <w:next w:val="af3"/>
    <w:uiPriority w:val="1"/>
    <w:qFormat/>
    <w:rsid w:val="006B0F0D"/>
    <w:pPr>
      <w:widowControl w:val="0"/>
      <w:jc w:val="both"/>
    </w:pPr>
    <w:rPr>
      <w:kern w:val="2"/>
      <w:sz w:val="21"/>
      <w:szCs w:val="22"/>
    </w:rPr>
  </w:style>
  <w:style w:type="paragraph" w:customStyle="1" w:styleId="14">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4"/>
    <w:uiPriority w:val="99"/>
    <w:semiHidden/>
    <w:rsid w:val="006B0F0D"/>
    <w:rPr>
      <w:sz w:val="18"/>
      <w:szCs w:val="18"/>
    </w:rPr>
  </w:style>
  <w:style w:type="paragraph" w:customStyle="1" w:styleId="15">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unhideWhenUsed/>
    <w:qFormat/>
    <w:rsid w:val="006B0F0D"/>
    <w:rPr>
      <w:sz w:val="18"/>
      <w:szCs w:val="18"/>
    </w:rPr>
  </w:style>
  <w:style w:type="character" w:customStyle="1" w:styleId="af6">
    <w:name w:val="批注框文本 字符"/>
    <w:link w:val="af4"/>
    <w:uiPriority w:val="99"/>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註腳文字 字元 字元 字符,註腳文字 字元 字元 字元 字符, 字元1 字符,脚注文本 Char Char Char Char Char Char Char Char Char Char Char Char Char Char Char Char Char Char Char Char Char 字符, Char Char Char Char Char Char 字符, Char Char Char Char 字符"/>
    <w:uiPriority w:val="99"/>
    <w:qFormat/>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nhideWhenUsed/>
    <w:rsid w:val="008839BB"/>
    <w:pPr>
      <w:ind w:leftChars="2500" w:left="100"/>
    </w:pPr>
  </w:style>
  <w:style w:type="character" w:customStyle="1" w:styleId="aff1">
    <w:name w:val="日期 字符"/>
    <w:link w:val="aff0"/>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6">
    <w:name w:val="未处理的提及1"/>
    <w:basedOn w:val="a0"/>
    <w:uiPriority w:val="99"/>
    <w:semiHidden/>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semiHidden/>
    <w:unhideWhenUsed/>
    <w:rsid w:val="00D731D5"/>
    <w:rPr>
      <w:sz w:val="21"/>
      <w:szCs w:val="21"/>
    </w:rPr>
  </w:style>
  <w:style w:type="paragraph" w:styleId="aff8">
    <w:name w:val="annotation text"/>
    <w:basedOn w:val="a"/>
    <w:link w:val="aff9"/>
    <w:semiHidden/>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uiPriority w:val="99"/>
    <w:semiHidden/>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semiHidden/>
    <w:unhideWhenUsed/>
    <w:rsid w:val="00D731D5"/>
    <w:rPr>
      <w:b/>
      <w:bCs/>
    </w:rPr>
  </w:style>
  <w:style w:type="character" w:customStyle="1" w:styleId="affb">
    <w:name w:val="批注主题 字符"/>
    <w:basedOn w:val="aff9"/>
    <w:link w:val="affa"/>
    <w:uiPriority w:val="99"/>
    <w:semiHidden/>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7">
    <w:name w:val="副标题 字符1"/>
    <w:aliases w:val="标题2 字符1"/>
    <w:link w:val="affc"/>
    <w:uiPriority w:val="11"/>
    <w:rsid w:val="00004756"/>
    <w:rPr>
      <w:rFonts w:ascii="Cambria" w:hAnsi="Cambria"/>
      <w:b/>
      <w:bCs/>
      <w:kern w:val="28"/>
      <w:sz w:val="24"/>
      <w:szCs w:val="32"/>
    </w:rPr>
  </w:style>
  <w:style w:type="paragraph" w:styleId="affc">
    <w:name w:val="Subtitle"/>
    <w:aliases w:val="标题2"/>
    <w:basedOn w:val="a"/>
    <w:next w:val="a"/>
    <w:link w:val="17"/>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aliases w:val="标题2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8"/>
    <w:unhideWhenUsed/>
    <w:rsid w:val="00004756"/>
    <w:pPr>
      <w:spacing w:line="360" w:lineRule="auto"/>
      <w:textAlignment w:val="center"/>
    </w:pPr>
    <w:rPr>
      <w:rFonts w:hAnsi="Times New Roman"/>
      <w:sz w:val="18"/>
      <w:szCs w:val="18"/>
    </w:rPr>
  </w:style>
  <w:style w:type="character" w:customStyle="1" w:styleId="afff">
    <w:name w:val="文档结构图 字符"/>
    <w:basedOn w:val="a0"/>
    <w:rsid w:val="00004756"/>
    <w:rPr>
      <w:rFonts w:ascii="Microsoft YaHei UI" w:eastAsia="Microsoft YaHei UI" w:hAnsi="宋体"/>
      <w:kern w:val="2"/>
      <w:sz w:val="18"/>
      <w:szCs w:val="18"/>
    </w:rPr>
  </w:style>
  <w:style w:type="character" w:customStyle="1" w:styleId="18">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character" w:styleId="afff2">
    <w:name w:val="Unresolved Mention"/>
    <w:basedOn w:val="a0"/>
    <w:uiPriority w:val="99"/>
    <w:semiHidden/>
    <w:unhideWhenUsed/>
    <w:rsid w:val="00254681"/>
    <w:rPr>
      <w:color w:val="605E5C"/>
      <w:shd w:val="clear" w:color="auto" w:fill="E1DFDD"/>
    </w:rPr>
  </w:style>
  <w:style w:type="table" w:customStyle="1" w:styleId="19">
    <w:name w:val="网格型1"/>
    <w:basedOn w:val="a1"/>
    <w:next w:val="aff2"/>
    <w:qFormat/>
    <w:rsid w:val="00F1764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3">
    <w:name w:val="Quote"/>
    <w:basedOn w:val="a"/>
    <w:next w:val="a"/>
    <w:link w:val="afff4"/>
    <w:uiPriority w:val="29"/>
    <w:qFormat/>
    <w:rsid w:val="00F05B87"/>
    <w:pPr>
      <w:spacing w:before="200" w:after="160"/>
      <w:ind w:left="864" w:right="864"/>
      <w:jc w:val="center"/>
    </w:pPr>
    <w:rPr>
      <w:i/>
      <w:iCs/>
      <w:color w:val="404040" w:themeColor="text1" w:themeTint="BF"/>
    </w:rPr>
  </w:style>
  <w:style w:type="character" w:customStyle="1" w:styleId="afff4">
    <w:name w:val="引用 字符"/>
    <w:basedOn w:val="a0"/>
    <w:link w:val="afff3"/>
    <w:uiPriority w:val="29"/>
    <w:rsid w:val="00F05B87"/>
    <w:rPr>
      <w:rFonts w:ascii="宋体" w:hAnsi="宋体"/>
      <w:i/>
      <w:iCs/>
      <w:color w:val="404040" w:themeColor="text1" w:themeTint="BF"/>
      <w:kern w:val="2"/>
      <w:sz w:val="24"/>
      <w:szCs w:val="22"/>
    </w:rPr>
  </w:style>
  <w:style w:type="paragraph" w:customStyle="1" w:styleId="1a">
    <w:name w:val="标题1"/>
    <w:basedOn w:val="a"/>
    <w:link w:val="1Char0"/>
    <w:rsid w:val="00B219F9"/>
    <w:pPr>
      <w:snapToGrid w:val="0"/>
      <w:spacing w:line="500" w:lineRule="atLeast"/>
      <w:ind w:firstLineChars="200" w:firstLine="200"/>
      <w:jc w:val="center"/>
    </w:pPr>
    <w:rPr>
      <w:rFonts w:ascii="方正书宋简体" w:eastAsia="方正书宋简体" w:hAnsi="Calibri"/>
      <w:sz w:val="36"/>
      <w:szCs w:val="36"/>
    </w:rPr>
  </w:style>
  <w:style w:type="character" w:customStyle="1" w:styleId="1Char0">
    <w:name w:val="标题1 Char"/>
    <w:link w:val="1a"/>
    <w:rsid w:val="00B219F9"/>
    <w:rPr>
      <w:rFonts w:ascii="方正书宋简体" w:eastAsia="方正书宋简体"/>
      <w:kern w:val="2"/>
      <w:sz w:val="36"/>
      <w:szCs w:val="36"/>
    </w:rPr>
  </w:style>
  <w:style w:type="paragraph" w:customStyle="1" w:styleId="afff5">
    <w:name w:val="作者行"/>
    <w:basedOn w:val="a"/>
    <w:link w:val="Char7"/>
    <w:rsid w:val="00B219F9"/>
    <w:pPr>
      <w:snapToGrid w:val="0"/>
      <w:spacing w:line="520" w:lineRule="atLeast"/>
      <w:jc w:val="center"/>
    </w:pPr>
    <w:rPr>
      <w:rFonts w:ascii="方正仿宋简体" w:eastAsia="方正仿宋简体" w:hAnsi="Times New Roman"/>
      <w:sz w:val="28"/>
      <w:szCs w:val="28"/>
    </w:rPr>
  </w:style>
  <w:style w:type="paragraph" w:customStyle="1" w:styleId="1b">
    <w:name w:val="样式1副标题"/>
    <w:basedOn w:val="affc"/>
    <w:link w:val="1Char2"/>
    <w:rsid w:val="00B219F9"/>
    <w:pPr>
      <w:snapToGrid w:val="0"/>
      <w:spacing w:beforeLines="0" w:before="0" w:afterLines="0" w:after="0" w:line="500" w:lineRule="atLeast"/>
      <w:textAlignment w:val="auto"/>
    </w:pPr>
    <w:rPr>
      <w:rFonts w:ascii="方正楷体简体" w:eastAsia="方正楷体简体"/>
      <w:b w:val="0"/>
      <w:w w:val="120"/>
      <w:kern w:val="2"/>
      <w:sz w:val="28"/>
    </w:rPr>
  </w:style>
  <w:style w:type="character" w:customStyle="1" w:styleId="Char7">
    <w:name w:val="作者行 Char"/>
    <w:link w:val="afff5"/>
    <w:rsid w:val="00B219F9"/>
    <w:rPr>
      <w:rFonts w:ascii="方正仿宋简体" w:eastAsia="方正仿宋简体" w:hAnsi="Times New Roman"/>
      <w:kern w:val="2"/>
      <w:sz w:val="28"/>
      <w:szCs w:val="28"/>
    </w:rPr>
  </w:style>
  <w:style w:type="paragraph" w:customStyle="1" w:styleId="120">
    <w:name w:val="样式1标题2"/>
    <w:basedOn w:val="a"/>
    <w:link w:val="12Char"/>
    <w:rsid w:val="00B219F9"/>
    <w:pPr>
      <w:snapToGrid w:val="0"/>
      <w:spacing w:beforeLines="100" w:afterLines="100" w:line="366" w:lineRule="atLeast"/>
      <w:ind w:firstLineChars="200" w:firstLine="200"/>
      <w:jc w:val="center"/>
    </w:pPr>
    <w:rPr>
      <w:rFonts w:ascii="方正楷体简体" w:eastAsia="方正楷体简体" w:hAnsi="Calibri"/>
      <w:w w:val="120"/>
      <w:sz w:val="28"/>
      <w:szCs w:val="28"/>
    </w:rPr>
  </w:style>
  <w:style w:type="character" w:customStyle="1" w:styleId="1Char2">
    <w:name w:val="样式1副标题 Char"/>
    <w:link w:val="1b"/>
    <w:rsid w:val="00B219F9"/>
    <w:rPr>
      <w:rFonts w:ascii="方正楷体简体" w:eastAsia="方正楷体简体" w:hAnsi="Cambria"/>
      <w:bCs/>
      <w:w w:val="120"/>
      <w:kern w:val="2"/>
      <w:sz w:val="28"/>
      <w:szCs w:val="32"/>
    </w:rPr>
  </w:style>
  <w:style w:type="character" w:customStyle="1" w:styleId="12Char">
    <w:name w:val="样式1标题2 Char"/>
    <w:link w:val="120"/>
    <w:rsid w:val="00B219F9"/>
    <w:rPr>
      <w:rFonts w:ascii="方正楷体简体" w:eastAsia="方正楷体简体"/>
      <w:w w:val="120"/>
      <w:kern w:val="2"/>
      <w:sz w:val="28"/>
      <w:szCs w:val="28"/>
    </w:rPr>
  </w:style>
  <w:style w:type="paragraph" w:customStyle="1" w:styleId="23">
    <w:name w:val="样式2标题3"/>
    <w:basedOn w:val="a"/>
    <w:link w:val="23Char"/>
    <w:rsid w:val="00B219F9"/>
    <w:pPr>
      <w:snapToGrid w:val="0"/>
      <w:spacing w:beforeLines="50" w:afterLines="50" w:line="366" w:lineRule="atLeast"/>
      <w:ind w:firstLineChars="200" w:firstLine="459"/>
    </w:pPr>
    <w:rPr>
      <w:rFonts w:ascii="方正黑体简体" w:eastAsia="方正黑体简体" w:hAnsi="Calibri"/>
      <w:w w:val="110"/>
      <w:sz w:val="21"/>
      <w:szCs w:val="21"/>
    </w:rPr>
  </w:style>
  <w:style w:type="character" w:customStyle="1" w:styleId="23Char">
    <w:name w:val="样式2标题3 Char"/>
    <w:link w:val="23"/>
    <w:rsid w:val="00B219F9"/>
    <w:rPr>
      <w:rFonts w:ascii="方正黑体简体" w:eastAsia="方正黑体简体"/>
      <w:w w:val="110"/>
      <w:kern w:val="2"/>
      <w:sz w:val="21"/>
      <w:szCs w:val="21"/>
    </w:rPr>
  </w:style>
  <w:style w:type="paragraph" w:customStyle="1" w:styleId="22">
    <w:name w:val="副标题，标题2"/>
    <w:basedOn w:val="1b"/>
    <w:next w:val="af8"/>
    <w:link w:val="2Char"/>
    <w:rsid w:val="00B219F9"/>
  </w:style>
  <w:style w:type="paragraph" w:customStyle="1" w:styleId="140">
    <w:name w:val="样式1标题4"/>
    <w:basedOn w:val="a"/>
    <w:link w:val="14Char"/>
    <w:rsid w:val="00B219F9"/>
    <w:pPr>
      <w:snapToGrid w:val="0"/>
      <w:spacing w:line="366" w:lineRule="atLeast"/>
      <w:ind w:firstLineChars="200" w:firstLine="420"/>
    </w:pPr>
    <w:rPr>
      <w:rFonts w:ascii="方正黑体简体" w:eastAsia="方正黑体简体" w:hAnsi="Times New Roman"/>
      <w:sz w:val="21"/>
      <w:szCs w:val="24"/>
    </w:rPr>
  </w:style>
  <w:style w:type="character" w:customStyle="1" w:styleId="2Char">
    <w:name w:val="副标题，标题2 Char"/>
    <w:link w:val="22"/>
    <w:rsid w:val="00B219F9"/>
    <w:rPr>
      <w:rFonts w:ascii="方正楷体简体" w:eastAsia="方正楷体简体" w:hAnsi="Cambria"/>
      <w:bCs/>
      <w:w w:val="120"/>
      <w:kern w:val="2"/>
      <w:sz w:val="28"/>
      <w:szCs w:val="32"/>
    </w:rPr>
  </w:style>
  <w:style w:type="character" w:customStyle="1" w:styleId="14Char">
    <w:name w:val="样式1标题4 Char"/>
    <w:link w:val="140"/>
    <w:rsid w:val="00B219F9"/>
    <w:rPr>
      <w:rFonts w:ascii="方正黑体简体" w:eastAsia="方正黑体简体" w:hAnsi="Times New Roman"/>
      <w:kern w:val="2"/>
      <w:sz w:val="21"/>
      <w:szCs w:val="24"/>
    </w:rPr>
  </w:style>
  <w:style w:type="paragraph" w:customStyle="1" w:styleId="afff6">
    <w:name w:val="标题４"/>
    <w:basedOn w:val="140"/>
    <w:next w:val="af8"/>
    <w:link w:val="Char8"/>
    <w:rsid w:val="00B219F9"/>
    <w:pPr>
      <w:ind w:firstLine="400"/>
    </w:pPr>
  </w:style>
  <w:style w:type="character" w:customStyle="1" w:styleId="Char8">
    <w:name w:val="标题４ Char"/>
    <w:link w:val="afff6"/>
    <w:rsid w:val="00B219F9"/>
    <w:rPr>
      <w:rFonts w:ascii="方正黑体简体" w:eastAsia="方正黑体简体" w:hAnsi="Times New Roman"/>
      <w:kern w:val="2"/>
      <w:sz w:val="21"/>
      <w:szCs w:val="24"/>
    </w:rPr>
  </w:style>
  <w:style w:type="paragraph" w:styleId="afff7">
    <w:name w:val="Body Text Indent"/>
    <w:basedOn w:val="a"/>
    <w:link w:val="afff8"/>
    <w:rsid w:val="00B219F9"/>
    <w:pPr>
      <w:snapToGrid w:val="0"/>
      <w:spacing w:after="120" w:line="366" w:lineRule="atLeast"/>
      <w:ind w:leftChars="200" w:left="420" w:firstLineChars="200" w:firstLine="200"/>
    </w:pPr>
    <w:rPr>
      <w:rFonts w:ascii="Times New Roman" w:eastAsia="方正书宋简体" w:hAnsi="Times New Roman"/>
      <w:sz w:val="20"/>
      <w:szCs w:val="24"/>
    </w:rPr>
  </w:style>
  <w:style w:type="character" w:customStyle="1" w:styleId="afff8">
    <w:name w:val="正文文本缩进 字符"/>
    <w:basedOn w:val="a0"/>
    <w:link w:val="afff7"/>
    <w:rsid w:val="00B219F9"/>
    <w:rPr>
      <w:rFonts w:ascii="Times New Roman" w:eastAsia="方正书宋简体" w:hAnsi="Times New Roman"/>
      <w:kern w:val="2"/>
      <w:szCs w:val="24"/>
    </w:rPr>
  </w:style>
  <w:style w:type="paragraph" w:customStyle="1" w:styleId="afff9">
    <w:name w:val="论丛标题"/>
    <w:basedOn w:val="1"/>
    <w:link w:val="Char9"/>
    <w:qFormat/>
    <w:rsid w:val="00B219F9"/>
    <w:pPr>
      <w:adjustRightInd w:val="0"/>
      <w:snapToGrid w:val="0"/>
      <w:spacing w:before="0" w:after="0" w:line="240" w:lineRule="auto"/>
      <w:jc w:val="center"/>
    </w:pPr>
    <w:rPr>
      <w:rFonts w:ascii="方正书宋简体" w:eastAsia="方正书宋简体" w:hAnsi="Times New Roman"/>
      <w:b w:val="0"/>
      <w:snapToGrid w:val="0"/>
      <w:sz w:val="36"/>
    </w:rPr>
  </w:style>
  <w:style w:type="paragraph" w:customStyle="1" w:styleId="afffa">
    <w:name w:val="论丛副题"/>
    <w:basedOn w:val="22"/>
    <w:link w:val="Chara"/>
    <w:qFormat/>
    <w:rsid w:val="00B219F9"/>
    <w:pPr>
      <w:adjustRightInd w:val="0"/>
      <w:spacing w:line="240" w:lineRule="auto"/>
      <w:outlineLvl w:val="0"/>
    </w:pPr>
    <w:rPr>
      <w:snapToGrid w:val="0"/>
    </w:rPr>
  </w:style>
  <w:style w:type="character" w:customStyle="1" w:styleId="Char9">
    <w:name w:val="论丛标题 Char"/>
    <w:basedOn w:val="10"/>
    <w:link w:val="afff9"/>
    <w:rsid w:val="00B219F9"/>
    <w:rPr>
      <w:rFonts w:ascii="方正书宋简体" w:eastAsia="方正书宋简体" w:hAnsi="Times New Roman"/>
      <w:b w:val="0"/>
      <w:bCs/>
      <w:snapToGrid w:val="0"/>
      <w:kern w:val="44"/>
      <w:sz w:val="36"/>
      <w:szCs w:val="44"/>
    </w:rPr>
  </w:style>
  <w:style w:type="paragraph" w:customStyle="1" w:styleId="afffb">
    <w:name w:val="论丛作者"/>
    <w:basedOn w:val="afff5"/>
    <w:link w:val="Charb"/>
    <w:qFormat/>
    <w:rsid w:val="00B219F9"/>
    <w:pPr>
      <w:adjustRightInd w:val="0"/>
      <w:spacing w:line="240" w:lineRule="auto"/>
      <w:outlineLvl w:val="0"/>
    </w:pPr>
  </w:style>
  <w:style w:type="character" w:customStyle="1" w:styleId="Chara">
    <w:name w:val="论丛副题 Char"/>
    <w:basedOn w:val="2Char"/>
    <w:link w:val="afffa"/>
    <w:rsid w:val="00B219F9"/>
    <w:rPr>
      <w:rFonts w:ascii="方正楷体简体" w:eastAsia="方正楷体简体" w:hAnsi="Cambria"/>
      <w:bCs/>
      <w:snapToGrid w:val="0"/>
      <w:w w:val="120"/>
      <w:kern w:val="2"/>
      <w:sz w:val="28"/>
      <w:szCs w:val="32"/>
    </w:rPr>
  </w:style>
  <w:style w:type="paragraph" w:customStyle="1" w:styleId="afffc">
    <w:name w:val="论丛题注"/>
    <w:basedOn w:val="a4"/>
    <w:link w:val="Charc"/>
    <w:qFormat/>
    <w:rsid w:val="00B219F9"/>
    <w:pPr>
      <w:adjustRightInd w:val="0"/>
      <w:ind w:firstLineChars="200" w:firstLine="200"/>
      <w:jc w:val="both"/>
    </w:pPr>
    <w:rPr>
      <w:rFonts w:eastAsia="方正书宋简体"/>
      <w:snapToGrid w:val="0"/>
      <w:w w:val="110"/>
      <w:kern w:val="0"/>
      <w:sz w:val="15"/>
      <w:szCs w:val="15"/>
      <w:lang w:eastAsia="zh-CN"/>
    </w:rPr>
  </w:style>
  <w:style w:type="character" w:customStyle="1" w:styleId="Charb">
    <w:name w:val="论丛作者 Char"/>
    <w:basedOn w:val="Char7"/>
    <w:link w:val="afffb"/>
    <w:rsid w:val="00B219F9"/>
    <w:rPr>
      <w:rFonts w:ascii="方正仿宋简体" w:eastAsia="方正仿宋简体" w:hAnsi="Times New Roman"/>
      <w:kern w:val="2"/>
      <w:sz w:val="28"/>
      <w:szCs w:val="28"/>
    </w:rPr>
  </w:style>
  <w:style w:type="paragraph" w:customStyle="1" w:styleId="afffd">
    <w:name w:val="论丛提要"/>
    <w:basedOn w:val="a"/>
    <w:link w:val="Chard"/>
    <w:qFormat/>
    <w:rsid w:val="00B219F9"/>
    <w:pPr>
      <w:adjustRightInd w:val="0"/>
      <w:snapToGrid w:val="0"/>
      <w:ind w:leftChars="200" w:left="422"/>
    </w:pPr>
    <w:rPr>
      <w:rFonts w:ascii="方正书宋简体" w:eastAsia="方正书宋简体" w:hAnsi="Times New Roman"/>
      <w:snapToGrid w:val="0"/>
      <w:kern w:val="0"/>
      <w:sz w:val="18"/>
      <w:szCs w:val="18"/>
    </w:rPr>
  </w:style>
  <w:style w:type="character" w:customStyle="1" w:styleId="Charc">
    <w:name w:val="论丛题注 Char"/>
    <w:basedOn w:val="afb"/>
    <w:link w:val="afffc"/>
    <w:rsid w:val="00B219F9"/>
    <w:rPr>
      <w:rFonts w:ascii="Times New Roman" w:eastAsia="方正书宋简体" w:hAnsi="Times New Roman"/>
      <w:snapToGrid w:val="0"/>
      <w:w w:val="110"/>
      <w:sz w:val="15"/>
      <w:szCs w:val="15"/>
    </w:rPr>
  </w:style>
  <w:style w:type="paragraph" w:customStyle="1" w:styleId="1c">
    <w:name w:val="论丛题1"/>
    <w:basedOn w:val="2"/>
    <w:link w:val="1Char3"/>
    <w:qFormat/>
    <w:rsid w:val="00B219F9"/>
    <w:pPr>
      <w:adjustRightInd w:val="0"/>
      <w:snapToGrid w:val="0"/>
      <w:spacing w:beforeLines="100" w:before="377" w:afterLines="100" w:after="377" w:line="366" w:lineRule="exact"/>
      <w:jc w:val="center"/>
    </w:pPr>
    <w:rPr>
      <w:rFonts w:ascii="方正楷体简体" w:eastAsia="方正楷体简体" w:hAnsi="Arial"/>
      <w:b w:val="0"/>
      <w:w w:val="120"/>
      <w:kern w:val="2"/>
      <w:sz w:val="28"/>
    </w:rPr>
  </w:style>
  <w:style w:type="character" w:customStyle="1" w:styleId="Chard">
    <w:name w:val="论丛提要 Char"/>
    <w:basedOn w:val="a0"/>
    <w:link w:val="afffd"/>
    <w:rsid w:val="00B219F9"/>
    <w:rPr>
      <w:rFonts w:ascii="方正书宋简体" w:eastAsia="方正书宋简体" w:hAnsi="Times New Roman"/>
      <w:snapToGrid w:val="0"/>
      <w:sz w:val="18"/>
      <w:szCs w:val="18"/>
    </w:rPr>
  </w:style>
  <w:style w:type="paragraph" w:customStyle="1" w:styleId="afffe">
    <w:name w:val="论丛正文"/>
    <w:basedOn w:val="a"/>
    <w:link w:val="Chare"/>
    <w:qFormat/>
    <w:rsid w:val="00B219F9"/>
    <w:pPr>
      <w:spacing w:line="366" w:lineRule="exact"/>
      <w:ind w:firstLineChars="200" w:firstLine="422"/>
    </w:pPr>
    <w:rPr>
      <w:rFonts w:ascii="方正书宋简体" w:eastAsia="方正书宋简体" w:hAnsi="Times New Roman"/>
      <w:sz w:val="20"/>
      <w:szCs w:val="20"/>
    </w:rPr>
  </w:style>
  <w:style w:type="character" w:customStyle="1" w:styleId="1Char3">
    <w:name w:val="论丛题1 Char"/>
    <w:basedOn w:val="20"/>
    <w:link w:val="1c"/>
    <w:rsid w:val="00B219F9"/>
    <w:rPr>
      <w:rFonts w:ascii="方正楷体简体" w:eastAsia="方正楷体简体" w:hAnsi="Arial" w:cs="Times New Roman"/>
      <w:b w:val="0"/>
      <w:bCs/>
      <w:w w:val="120"/>
      <w:kern w:val="2"/>
      <w:sz w:val="28"/>
      <w:szCs w:val="32"/>
    </w:rPr>
  </w:style>
  <w:style w:type="paragraph" w:customStyle="1" w:styleId="24">
    <w:name w:val="论丛题2"/>
    <w:basedOn w:val="3"/>
    <w:link w:val="2Char0"/>
    <w:qFormat/>
    <w:rsid w:val="00B219F9"/>
    <w:pPr>
      <w:adjustRightInd w:val="0"/>
      <w:snapToGrid w:val="0"/>
      <w:spacing w:beforeLines="50" w:before="188" w:afterLines="50" w:after="188" w:line="366" w:lineRule="exact"/>
      <w:ind w:left="925" w:hanging="505"/>
    </w:pPr>
    <w:rPr>
      <w:rFonts w:ascii="方正黑体简体" w:eastAsia="方正黑体简体" w:hAnsi="Times New Roman"/>
      <w:b w:val="0"/>
      <w:snapToGrid w:val="0"/>
      <w:w w:val="110"/>
      <w:sz w:val="21"/>
    </w:rPr>
  </w:style>
  <w:style w:type="character" w:customStyle="1" w:styleId="Chare">
    <w:name w:val="论丛正文 Char"/>
    <w:basedOn w:val="a0"/>
    <w:link w:val="afffe"/>
    <w:rsid w:val="00B219F9"/>
    <w:rPr>
      <w:rFonts w:ascii="方正书宋简体" w:eastAsia="方正书宋简体" w:hAnsi="Times New Roman"/>
      <w:kern w:val="2"/>
    </w:rPr>
  </w:style>
  <w:style w:type="paragraph" w:customStyle="1" w:styleId="32">
    <w:name w:val="论丛题3"/>
    <w:basedOn w:val="afff6"/>
    <w:link w:val="3Char"/>
    <w:qFormat/>
    <w:rsid w:val="00B219F9"/>
    <w:pPr>
      <w:adjustRightInd w:val="0"/>
      <w:spacing w:line="366" w:lineRule="exact"/>
      <w:ind w:firstLine="442"/>
      <w:outlineLvl w:val="3"/>
    </w:pPr>
    <w:rPr>
      <w:snapToGrid w:val="0"/>
    </w:rPr>
  </w:style>
  <w:style w:type="character" w:customStyle="1" w:styleId="2Char0">
    <w:name w:val="论丛题2 Char"/>
    <w:basedOn w:val="30"/>
    <w:link w:val="24"/>
    <w:rsid w:val="00B219F9"/>
    <w:rPr>
      <w:rFonts w:ascii="方正黑体简体" w:eastAsia="方正黑体简体" w:hAnsi="Times New Roman"/>
      <w:b w:val="0"/>
      <w:bCs/>
      <w:snapToGrid w:val="0"/>
      <w:w w:val="110"/>
      <w:sz w:val="21"/>
      <w:szCs w:val="32"/>
    </w:rPr>
  </w:style>
  <w:style w:type="paragraph" w:customStyle="1" w:styleId="affff">
    <w:name w:val="论丛引例"/>
    <w:basedOn w:val="a"/>
    <w:link w:val="Charf"/>
    <w:qFormat/>
    <w:rsid w:val="00B219F9"/>
    <w:pPr>
      <w:snapToGrid w:val="0"/>
      <w:spacing w:line="366" w:lineRule="exact"/>
      <w:ind w:leftChars="100" w:left="211" w:firstLineChars="200" w:firstLine="422"/>
    </w:pPr>
    <w:rPr>
      <w:rFonts w:ascii="方正仿宋简体" w:eastAsia="方正仿宋简体" w:hAnsi="Times New Roman"/>
      <w:sz w:val="20"/>
      <w:szCs w:val="20"/>
    </w:rPr>
  </w:style>
  <w:style w:type="character" w:customStyle="1" w:styleId="3Char">
    <w:name w:val="论丛题3 Char"/>
    <w:basedOn w:val="Char8"/>
    <w:link w:val="32"/>
    <w:rsid w:val="00B219F9"/>
    <w:rPr>
      <w:rFonts w:ascii="方正黑体简体" w:eastAsia="方正黑体简体" w:hAnsi="Times New Roman"/>
      <w:snapToGrid w:val="0"/>
      <w:kern w:val="2"/>
      <w:sz w:val="21"/>
      <w:szCs w:val="24"/>
    </w:rPr>
  </w:style>
  <w:style w:type="paragraph" w:customStyle="1" w:styleId="affff0">
    <w:name w:val="论丛表题"/>
    <w:basedOn w:val="a"/>
    <w:link w:val="Charf0"/>
    <w:qFormat/>
    <w:rsid w:val="00B219F9"/>
    <w:pPr>
      <w:snapToGrid w:val="0"/>
      <w:spacing w:line="366" w:lineRule="exact"/>
      <w:jc w:val="left"/>
    </w:pPr>
    <w:rPr>
      <w:rFonts w:ascii="方正准圆简体" w:eastAsia="方正准圆简体" w:hAnsi="Times New Roman"/>
      <w:w w:val="110"/>
      <w:sz w:val="18"/>
      <w:szCs w:val="18"/>
    </w:rPr>
  </w:style>
  <w:style w:type="character" w:customStyle="1" w:styleId="Charf">
    <w:name w:val="论丛引例 Char"/>
    <w:basedOn w:val="a0"/>
    <w:link w:val="affff"/>
    <w:rsid w:val="00B219F9"/>
    <w:rPr>
      <w:rFonts w:ascii="方正仿宋简体" w:eastAsia="方正仿宋简体" w:hAnsi="Times New Roman"/>
      <w:kern w:val="2"/>
    </w:rPr>
  </w:style>
  <w:style w:type="paragraph" w:customStyle="1" w:styleId="affff1">
    <w:name w:val="论丛附参题"/>
    <w:basedOn w:val="ad"/>
    <w:link w:val="Charf1"/>
    <w:qFormat/>
    <w:rsid w:val="00B219F9"/>
    <w:pPr>
      <w:spacing w:beforeLines="50" w:afterLines="50" w:line="300" w:lineRule="atLeast"/>
    </w:pPr>
    <w:rPr>
      <w:rFonts w:ascii="方正黑体简体" w:eastAsia="方正黑体简体" w:hAnsi="Times New Roman"/>
      <w:snapToGrid w:val="0"/>
      <w:sz w:val="18"/>
      <w:szCs w:val="18"/>
    </w:rPr>
  </w:style>
  <w:style w:type="character" w:customStyle="1" w:styleId="Charf0">
    <w:name w:val="论丛表题 Char"/>
    <w:basedOn w:val="a0"/>
    <w:link w:val="affff0"/>
    <w:rsid w:val="00B219F9"/>
    <w:rPr>
      <w:rFonts w:ascii="方正准圆简体" w:eastAsia="方正准圆简体" w:hAnsi="Times New Roman"/>
      <w:w w:val="110"/>
      <w:kern w:val="2"/>
      <w:sz w:val="18"/>
      <w:szCs w:val="18"/>
    </w:rPr>
  </w:style>
  <w:style w:type="paragraph" w:customStyle="1" w:styleId="affff2">
    <w:name w:val="论丛附参文"/>
    <w:basedOn w:val="afffe"/>
    <w:link w:val="Charf2"/>
    <w:qFormat/>
    <w:rsid w:val="00B219F9"/>
    <w:pPr>
      <w:spacing w:line="300" w:lineRule="exact"/>
      <w:ind w:firstLine="382"/>
    </w:pPr>
    <w:rPr>
      <w:sz w:val="18"/>
      <w:szCs w:val="18"/>
    </w:rPr>
  </w:style>
  <w:style w:type="character" w:customStyle="1" w:styleId="Charf1">
    <w:name w:val="论丛附参题 Char"/>
    <w:basedOn w:val="afa"/>
    <w:link w:val="affff1"/>
    <w:rsid w:val="00B219F9"/>
    <w:rPr>
      <w:rFonts w:ascii="方正黑体简体" w:eastAsia="方正黑体简体" w:hAnsi="Times New Roman"/>
      <w:snapToGrid w:val="0"/>
      <w:kern w:val="2"/>
      <w:sz w:val="18"/>
      <w:szCs w:val="18"/>
    </w:rPr>
  </w:style>
  <w:style w:type="paragraph" w:customStyle="1" w:styleId="affff3">
    <w:name w:val="论丛英摘"/>
    <w:basedOn w:val="a"/>
    <w:link w:val="Charf3"/>
    <w:qFormat/>
    <w:rsid w:val="00B219F9"/>
    <w:pPr>
      <w:snapToGrid w:val="0"/>
      <w:spacing w:line="366" w:lineRule="exact"/>
    </w:pPr>
    <w:rPr>
      <w:rFonts w:ascii="方正书宋简体" w:eastAsia="方正书宋简体" w:hAnsi="Times New Roman"/>
      <w:sz w:val="21"/>
      <w:szCs w:val="21"/>
    </w:rPr>
  </w:style>
  <w:style w:type="character" w:customStyle="1" w:styleId="Charf2">
    <w:name w:val="论丛附参文 Char"/>
    <w:basedOn w:val="Chare"/>
    <w:link w:val="affff2"/>
    <w:rsid w:val="00B219F9"/>
    <w:rPr>
      <w:rFonts w:ascii="方正书宋简体" w:eastAsia="方正书宋简体" w:hAnsi="Times New Roman"/>
      <w:kern w:val="2"/>
      <w:sz w:val="18"/>
      <w:szCs w:val="18"/>
    </w:rPr>
  </w:style>
  <w:style w:type="character" w:customStyle="1" w:styleId="Charf3">
    <w:name w:val="论丛英摘 Char"/>
    <w:basedOn w:val="a0"/>
    <w:link w:val="affff3"/>
    <w:rsid w:val="00B219F9"/>
    <w:rPr>
      <w:rFonts w:ascii="方正书宋简体" w:eastAsia="方正书宋简体" w:hAnsi="Times New Roman"/>
      <w:kern w:val="2"/>
      <w:sz w:val="21"/>
      <w:szCs w:val="21"/>
    </w:rPr>
  </w:style>
  <w:style w:type="paragraph" w:styleId="affff4">
    <w:name w:val="Revision"/>
    <w:hidden/>
    <w:uiPriority w:val="99"/>
    <w:semiHidden/>
    <w:rsid w:val="00B219F9"/>
    <w:rPr>
      <w:rFonts w:ascii="Times New Roman" w:eastAsia="方正书宋简体" w:hAnsi="Times New Roman"/>
      <w:kern w:val="2"/>
      <w:szCs w:val="24"/>
    </w:rPr>
  </w:style>
  <w:style w:type="table" w:customStyle="1" w:styleId="25">
    <w:name w:val="网格型2"/>
    <w:basedOn w:val="a1"/>
    <w:next w:val="aff2"/>
    <w:uiPriority w:val="39"/>
    <w:rsid w:val="00221F6F"/>
    <w:rPr>
      <w:rFonts w:ascii="PMingLiU" w:eastAsia="PMingLiU" w:hAnsi="宋体"/>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yfontcontent">
    <w:name w:val="ny_font_content"/>
    <w:basedOn w:val="a0"/>
    <w:rsid w:val="0046522D"/>
  </w:style>
  <w:style w:type="table" w:customStyle="1" w:styleId="33">
    <w:name w:val="网格型3"/>
    <w:basedOn w:val="a1"/>
    <w:next w:val="aff2"/>
    <w:rsid w:val="00FB7D5A"/>
    <w:pPr>
      <w:widowControl w:val="0"/>
      <w:jc w:val="both"/>
    </w:pPr>
    <w:rPr>
      <w:rFonts w:ascii="DengXian" w:eastAsia="DengXian" w:hAnsi="DengXi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55724E"/>
    <w:pPr>
      <w:widowControl/>
      <w:spacing w:before="100" w:beforeAutospacing="1" w:after="100" w:afterAutospacing="1"/>
      <w:jc w:val="left"/>
    </w:pPr>
    <w:rPr>
      <w:rFonts w:cs="宋体"/>
      <w:kern w:val="0"/>
      <w:szCs w:val="24"/>
    </w:rPr>
  </w:style>
  <w:style w:type="character" w:customStyle="1" w:styleId="zi21">
    <w:name w:val="zi21"/>
    <w:basedOn w:val="a0"/>
    <w:rsid w:val="004B12E2"/>
    <w:rPr>
      <w:rFonts w:ascii="KaiXinSong" w:eastAsia="KaiXinSong" w:hAnsi="KaiXinSong"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94908593">
      <w:bodyDiv w:val="1"/>
      <w:marLeft w:val="0"/>
      <w:marRight w:val="0"/>
      <w:marTop w:val="0"/>
      <w:marBottom w:val="0"/>
      <w:divBdr>
        <w:top w:val="none" w:sz="0" w:space="0" w:color="auto"/>
        <w:left w:val="none" w:sz="0" w:space="0" w:color="auto"/>
        <w:bottom w:val="none" w:sz="0" w:space="0" w:color="auto"/>
        <w:right w:val="none" w:sz="0" w:space="0" w:color="auto"/>
      </w:divBdr>
    </w:div>
    <w:div w:id="265044430">
      <w:bodyDiv w:val="1"/>
      <w:marLeft w:val="0"/>
      <w:marRight w:val="0"/>
      <w:marTop w:val="0"/>
      <w:marBottom w:val="0"/>
      <w:divBdr>
        <w:top w:val="none" w:sz="0" w:space="0" w:color="auto"/>
        <w:left w:val="none" w:sz="0" w:space="0" w:color="auto"/>
        <w:bottom w:val="none" w:sz="0" w:space="0" w:color="auto"/>
        <w:right w:val="none" w:sz="0" w:space="0" w:color="auto"/>
      </w:divBdr>
    </w:div>
    <w:div w:id="265233826">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520410">
      <w:bodyDiv w:val="1"/>
      <w:marLeft w:val="0"/>
      <w:marRight w:val="0"/>
      <w:marTop w:val="0"/>
      <w:marBottom w:val="0"/>
      <w:divBdr>
        <w:top w:val="none" w:sz="0" w:space="0" w:color="auto"/>
        <w:left w:val="none" w:sz="0" w:space="0" w:color="auto"/>
        <w:bottom w:val="none" w:sz="0" w:space="0" w:color="auto"/>
        <w:right w:val="none" w:sz="0" w:space="0" w:color="auto"/>
      </w:divBdr>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57659671">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9832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489716570">
      <w:bodyDiv w:val="1"/>
      <w:marLeft w:val="0"/>
      <w:marRight w:val="0"/>
      <w:marTop w:val="0"/>
      <w:marBottom w:val="0"/>
      <w:divBdr>
        <w:top w:val="none" w:sz="0" w:space="0" w:color="auto"/>
        <w:left w:val="none" w:sz="0" w:space="0" w:color="auto"/>
        <w:bottom w:val="none" w:sz="0" w:space="0" w:color="auto"/>
        <w:right w:val="none" w:sz="0" w:space="0" w:color="auto"/>
      </w:divBdr>
    </w:div>
    <w:div w:id="53773995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49621623">
      <w:bodyDiv w:val="1"/>
      <w:marLeft w:val="0"/>
      <w:marRight w:val="0"/>
      <w:marTop w:val="0"/>
      <w:marBottom w:val="0"/>
      <w:divBdr>
        <w:top w:val="none" w:sz="0" w:space="0" w:color="auto"/>
        <w:left w:val="none" w:sz="0" w:space="0" w:color="auto"/>
        <w:bottom w:val="none" w:sz="0" w:space="0" w:color="auto"/>
        <w:right w:val="none" w:sz="0" w:space="0" w:color="auto"/>
      </w:divBdr>
    </w:div>
    <w:div w:id="782305468">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930285020">
      <w:bodyDiv w:val="1"/>
      <w:marLeft w:val="0"/>
      <w:marRight w:val="0"/>
      <w:marTop w:val="0"/>
      <w:marBottom w:val="0"/>
      <w:divBdr>
        <w:top w:val="none" w:sz="0" w:space="0" w:color="auto"/>
        <w:left w:val="none" w:sz="0" w:space="0" w:color="auto"/>
        <w:bottom w:val="none" w:sz="0" w:space="0" w:color="auto"/>
        <w:right w:val="none" w:sz="0" w:space="0" w:color="auto"/>
      </w:divBdr>
    </w:div>
    <w:div w:id="1008290520">
      <w:bodyDiv w:val="1"/>
      <w:marLeft w:val="0"/>
      <w:marRight w:val="0"/>
      <w:marTop w:val="0"/>
      <w:marBottom w:val="0"/>
      <w:divBdr>
        <w:top w:val="none" w:sz="0" w:space="0" w:color="auto"/>
        <w:left w:val="none" w:sz="0" w:space="0" w:color="auto"/>
        <w:bottom w:val="none" w:sz="0" w:space="0" w:color="auto"/>
        <w:right w:val="none" w:sz="0" w:space="0" w:color="auto"/>
      </w:divBdr>
    </w:div>
    <w:div w:id="1057046507">
      <w:bodyDiv w:val="1"/>
      <w:marLeft w:val="0"/>
      <w:marRight w:val="0"/>
      <w:marTop w:val="0"/>
      <w:marBottom w:val="0"/>
      <w:divBdr>
        <w:top w:val="none" w:sz="0" w:space="0" w:color="auto"/>
        <w:left w:val="none" w:sz="0" w:space="0" w:color="auto"/>
        <w:bottom w:val="none" w:sz="0" w:space="0" w:color="auto"/>
        <w:right w:val="none" w:sz="0" w:space="0" w:color="auto"/>
      </w:divBdr>
    </w:div>
    <w:div w:id="1057438386">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714108943">
      <w:bodyDiv w:val="1"/>
      <w:marLeft w:val="0"/>
      <w:marRight w:val="0"/>
      <w:marTop w:val="0"/>
      <w:marBottom w:val="0"/>
      <w:divBdr>
        <w:top w:val="none" w:sz="0" w:space="0" w:color="auto"/>
        <w:left w:val="none" w:sz="0" w:space="0" w:color="auto"/>
        <w:bottom w:val="none" w:sz="0" w:space="0" w:color="auto"/>
        <w:right w:val="none" w:sz="0" w:space="0" w:color="auto"/>
      </w:divBdr>
    </w:div>
    <w:div w:id="1719158991">
      <w:bodyDiv w:val="1"/>
      <w:marLeft w:val="0"/>
      <w:marRight w:val="0"/>
      <w:marTop w:val="0"/>
      <w:marBottom w:val="0"/>
      <w:divBdr>
        <w:top w:val="none" w:sz="0" w:space="0" w:color="auto"/>
        <w:left w:val="none" w:sz="0" w:space="0" w:color="auto"/>
        <w:bottom w:val="none" w:sz="0" w:space="0" w:color="auto"/>
        <w:right w:val="none" w:sz="0" w:space="0" w:color="auto"/>
      </w:divBdr>
    </w:div>
    <w:div w:id="1723403020">
      <w:bodyDiv w:val="1"/>
      <w:marLeft w:val="0"/>
      <w:marRight w:val="0"/>
      <w:marTop w:val="0"/>
      <w:marBottom w:val="0"/>
      <w:divBdr>
        <w:top w:val="none" w:sz="0" w:space="0" w:color="auto"/>
        <w:left w:val="none" w:sz="0" w:space="0" w:color="auto"/>
        <w:bottom w:val="none" w:sz="0" w:space="0" w:color="auto"/>
        <w:right w:val="none" w:sz="0" w:space="0" w:color="auto"/>
      </w:divBdr>
    </w:div>
    <w:div w:id="1777870031">
      <w:bodyDiv w:val="1"/>
      <w:marLeft w:val="0"/>
      <w:marRight w:val="0"/>
      <w:marTop w:val="0"/>
      <w:marBottom w:val="0"/>
      <w:divBdr>
        <w:top w:val="none" w:sz="0" w:space="0" w:color="auto"/>
        <w:left w:val="none" w:sz="0" w:space="0" w:color="auto"/>
        <w:bottom w:val="none" w:sz="0" w:space="0" w:color="auto"/>
        <w:right w:val="none" w:sz="0" w:space="0" w:color="auto"/>
      </w:divBdr>
    </w:div>
    <w:div w:id="1784575659">
      <w:bodyDiv w:val="1"/>
      <w:marLeft w:val="0"/>
      <w:marRight w:val="0"/>
      <w:marTop w:val="0"/>
      <w:marBottom w:val="0"/>
      <w:divBdr>
        <w:top w:val="none" w:sz="0" w:space="0" w:color="auto"/>
        <w:left w:val="none" w:sz="0" w:space="0" w:color="auto"/>
        <w:bottom w:val="none" w:sz="0" w:space="0" w:color="auto"/>
        <w:right w:val="none" w:sz="0" w:space="0" w:color="auto"/>
      </w:divBdr>
    </w:div>
    <w:div w:id="1804538803">
      <w:bodyDiv w:val="1"/>
      <w:marLeft w:val="0"/>
      <w:marRight w:val="0"/>
      <w:marTop w:val="0"/>
      <w:marBottom w:val="0"/>
      <w:divBdr>
        <w:top w:val="none" w:sz="0" w:space="0" w:color="auto"/>
        <w:left w:val="none" w:sz="0" w:space="0" w:color="auto"/>
        <w:bottom w:val="none" w:sz="0" w:space="0" w:color="auto"/>
        <w:right w:val="none" w:sz="0" w:space="0" w:color="auto"/>
      </w:divBdr>
    </w:div>
    <w:div w:id="1878854561">
      <w:bodyDiv w:val="1"/>
      <w:marLeft w:val="0"/>
      <w:marRight w:val="0"/>
      <w:marTop w:val="0"/>
      <w:marBottom w:val="0"/>
      <w:divBdr>
        <w:top w:val="none" w:sz="0" w:space="0" w:color="auto"/>
        <w:left w:val="none" w:sz="0" w:space="0" w:color="auto"/>
        <w:bottom w:val="none" w:sz="0" w:space="0" w:color="auto"/>
        <w:right w:val="none" w:sz="0" w:space="0" w:color="auto"/>
      </w:divBdr>
    </w:div>
    <w:div w:id="212049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F79CFB-5346-44E1-A733-F3B4AC541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1710</TotalTime>
  <Pages>15</Pages>
  <Words>960</Words>
  <Characters>5472</Characters>
  <Application>Microsoft Office Word</Application>
  <DocSecurity>0</DocSecurity>
  <Lines>45</Lines>
  <Paragraphs>12</Paragraphs>
  <ScaleCrop>false</ScaleCrop>
  <Company>GWZ</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Lin Zhe</cp:lastModifiedBy>
  <cp:revision>496</cp:revision>
  <dcterms:created xsi:type="dcterms:W3CDTF">2019-09-16T14:32:00Z</dcterms:created>
  <dcterms:modified xsi:type="dcterms:W3CDTF">2023-04-29T03:08:00Z</dcterms:modified>
</cp:coreProperties>
</file>