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8FFE" w14:textId="5F612726" w:rsidR="005F46B5" w:rsidRPr="005F46B5" w:rsidRDefault="005F46B5" w:rsidP="005F46B5">
      <w:pPr>
        <w:pStyle w:val="ab"/>
      </w:pPr>
      <w:bookmarkStart w:id="0" w:name="OLE_LINK1"/>
      <w:bookmarkStart w:id="1" w:name="OLE_LINK2"/>
      <w:r w:rsidRPr="005F46B5">
        <w:rPr>
          <w:rFonts w:hint="eastAsia"/>
        </w:rPr>
        <w:t>讀簡帛</w:t>
      </w:r>
      <w:proofErr w:type="gramStart"/>
      <w:r w:rsidRPr="005F46B5">
        <w:rPr>
          <w:rFonts w:hint="eastAsia"/>
        </w:rPr>
        <w:t>札</w:t>
      </w:r>
      <w:proofErr w:type="gramEnd"/>
      <w:r w:rsidRPr="005F46B5">
        <w:rPr>
          <w:rFonts w:hint="eastAsia"/>
        </w:rPr>
        <w:t>記·最早的石烹記載</w:t>
      </w:r>
    </w:p>
    <w:p w14:paraId="4EACF2C4" w14:textId="77777777" w:rsidR="005F46B5" w:rsidRDefault="005F46B5" w:rsidP="005F46B5">
      <w:pPr>
        <w:pStyle w:val="ac"/>
        <w:rPr>
          <w:rFonts w:eastAsia="PMingLiU"/>
        </w:rPr>
      </w:pPr>
    </w:p>
    <w:p w14:paraId="2C637501" w14:textId="3F4B8152" w:rsidR="005F46B5" w:rsidRDefault="005F46B5" w:rsidP="005F46B5">
      <w:pPr>
        <w:pStyle w:val="ac"/>
      </w:pPr>
      <w:r>
        <w:rPr>
          <w:rFonts w:hint="eastAsia"/>
        </w:rPr>
        <w:t>（首發）</w:t>
      </w:r>
    </w:p>
    <w:p w14:paraId="75CAFD1B" w14:textId="5B4976E7" w:rsidR="005F46B5" w:rsidRDefault="005F46B5" w:rsidP="005F46B5">
      <w:pPr>
        <w:pStyle w:val="ac"/>
      </w:pPr>
      <w:r w:rsidRPr="005F46B5">
        <w:rPr>
          <w:rFonts w:hint="eastAsia"/>
        </w:rPr>
        <w:t>沈澍農</w:t>
      </w:r>
    </w:p>
    <w:p w14:paraId="1027257F" w14:textId="48D62B57" w:rsidR="005F46B5" w:rsidRPr="005F46B5" w:rsidRDefault="005F46B5" w:rsidP="005F46B5">
      <w:pPr>
        <w:pStyle w:val="ac"/>
      </w:pPr>
      <w:r w:rsidRPr="005F46B5">
        <w:rPr>
          <w:rFonts w:hint="eastAsia"/>
        </w:rPr>
        <w:t xml:space="preserve">南京中醫藥大學 </w:t>
      </w:r>
      <w:r w:rsidRPr="005F46B5">
        <w:t xml:space="preserve"> </w:t>
      </w:r>
    </w:p>
    <w:bookmarkEnd w:id="0"/>
    <w:p w14:paraId="2D00752E" w14:textId="77777777" w:rsidR="00276ACF" w:rsidRPr="00276ACF" w:rsidRDefault="00276ACF" w:rsidP="00276ACF">
      <w:pPr>
        <w:pStyle w:val="a3"/>
        <w:spacing w:before="540" w:after="540"/>
        <w:ind w:firstLine="496"/>
      </w:pPr>
      <w:r w:rsidRPr="00276ACF">
        <w:rPr>
          <w:rFonts w:hint="eastAsia"/>
        </w:rPr>
        <w:t>馬王堆醫書《五十二病方》283/270：一，取石大如卷（拳）二七，孰（熟）燔之，善伐米大半升，水八米，取石置中，石【□□】孰（熟）即欼（歠）之而巳（已）。</w:t>
      </w:r>
    </w:p>
    <w:p w14:paraId="059C227B" w14:textId="77777777" w:rsidR="00276ACF" w:rsidRPr="00276ACF" w:rsidRDefault="00276ACF" w:rsidP="00276ACF">
      <w:pPr>
        <w:pStyle w:val="aa"/>
        <w:ind w:firstLine="560"/>
      </w:pPr>
      <w:r w:rsidRPr="00276ACF">
        <w:rPr>
          <w:rFonts w:hint="eastAsia"/>
        </w:rPr>
        <w:t>本例未說明</w:t>
      </w:r>
      <w:proofErr w:type="gramStart"/>
      <w:r w:rsidRPr="00276ACF">
        <w:rPr>
          <w:rFonts w:hint="eastAsia"/>
        </w:rPr>
        <w:t>用以治何病</w:t>
      </w:r>
      <w:proofErr w:type="gramEnd"/>
      <w:r w:rsidRPr="00276ACF">
        <w:rPr>
          <w:rFonts w:hint="eastAsia"/>
        </w:rPr>
        <w:t>，但其前文多條都是治痔瘡等</w:t>
      </w:r>
      <w:proofErr w:type="gramStart"/>
      <w:r w:rsidRPr="00276ACF">
        <w:rPr>
          <w:rFonts w:hint="eastAsia"/>
        </w:rPr>
        <w:t>肛</w:t>
      </w:r>
      <w:proofErr w:type="gramEnd"/>
      <w:r w:rsidRPr="00276ACF">
        <w:rPr>
          <w:rFonts w:hint="eastAsia"/>
        </w:rPr>
        <w:t>病，本條亦當是以</w:t>
      </w:r>
      <w:proofErr w:type="gramStart"/>
      <w:r w:rsidRPr="00276ACF">
        <w:rPr>
          <w:rFonts w:hint="eastAsia"/>
        </w:rPr>
        <w:t>內</w:t>
      </w:r>
      <w:proofErr w:type="gramEnd"/>
      <w:r w:rsidRPr="00276ACF">
        <w:rPr>
          <w:rFonts w:hint="eastAsia"/>
        </w:rPr>
        <w:t>服藥治</w:t>
      </w:r>
      <w:proofErr w:type="gramStart"/>
      <w:r w:rsidRPr="00276ACF">
        <w:rPr>
          <w:rFonts w:hint="eastAsia"/>
        </w:rPr>
        <w:t>肛</w:t>
      </w:r>
      <w:proofErr w:type="gramEnd"/>
      <w:r w:rsidRPr="00276ACF">
        <w:rPr>
          <w:rFonts w:hint="eastAsia"/>
        </w:rPr>
        <w:t>病之方。本條煮製方藥的方式較爲特別，先“燔”石塊（</w:t>
      </w:r>
      <w:proofErr w:type="gramStart"/>
      <w:r w:rsidRPr="00276ACF">
        <w:rPr>
          <w:rFonts w:hint="eastAsia"/>
        </w:rPr>
        <w:t>應</w:t>
      </w:r>
      <w:proofErr w:type="gramEnd"/>
      <w:r w:rsidRPr="00276ACF">
        <w:rPr>
          <w:rFonts w:hint="eastAsia"/>
        </w:rPr>
        <w:t>該</w:t>
      </w:r>
      <w:proofErr w:type="gramStart"/>
      <w:r w:rsidRPr="00276ACF">
        <w:rPr>
          <w:rFonts w:hint="eastAsia"/>
        </w:rPr>
        <w:t>會燒</w:t>
      </w:r>
      <w:proofErr w:type="gramEnd"/>
      <w:r w:rsidRPr="00276ACF">
        <w:rPr>
          <w:rFonts w:hint="eastAsia"/>
        </w:rPr>
        <w:t>到通紅）1</w:t>
      </w:r>
      <w:r w:rsidRPr="00276ACF">
        <w:t>4</w:t>
      </w:r>
      <w:r w:rsidRPr="00276ACF">
        <w:rPr>
          <w:rFonts w:hint="eastAsia"/>
        </w:rPr>
        <w:t>塊，然</w:t>
      </w:r>
      <w:proofErr w:type="gramStart"/>
      <w:r w:rsidRPr="00276ACF">
        <w:rPr>
          <w:rFonts w:hint="eastAsia"/>
        </w:rPr>
        <w:t>後將</w:t>
      </w:r>
      <w:proofErr w:type="gramEnd"/>
      <w:r w:rsidRPr="00276ACF">
        <w:rPr>
          <w:rFonts w:hint="eastAsia"/>
        </w:rPr>
        <w:t>此石放在盛着米和水的容器中加</w:t>
      </w:r>
      <w:proofErr w:type="gramStart"/>
      <w:r w:rsidRPr="00276ACF">
        <w:rPr>
          <w:rFonts w:hint="eastAsia"/>
        </w:rPr>
        <w:t>熱</w:t>
      </w:r>
      <w:proofErr w:type="gramEnd"/>
      <w:r w:rsidRPr="00276ACF">
        <w:rPr>
          <w:rFonts w:hint="eastAsia"/>
        </w:rPr>
        <w:t>煮粥。文中所缺2字，筆者擬補爲“冷米”，謂待“石冷米熟”（粥成）即可飲用。</w:t>
      </w:r>
    </w:p>
    <w:p w14:paraId="51E38812" w14:textId="77777777" w:rsidR="00276ACF" w:rsidRPr="00276ACF" w:rsidRDefault="00276ACF" w:rsidP="00276ACF">
      <w:pPr>
        <w:pStyle w:val="aa"/>
        <w:ind w:firstLine="560"/>
      </w:pPr>
      <w:r w:rsidRPr="00276ACF">
        <w:rPr>
          <w:rFonts w:hint="eastAsia"/>
        </w:rPr>
        <w:t>用米粥治病，在一定意義上表明了古人</w:t>
      </w:r>
      <w:proofErr w:type="gramStart"/>
      <w:r w:rsidRPr="00276ACF">
        <w:rPr>
          <w:rFonts w:hint="eastAsia"/>
        </w:rPr>
        <w:t>對</w:t>
      </w:r>
      <w:proofErr w:type="gramEnd"/>
      <w:r w:rsidRPr="00276ACF">
        <w:rPr>
          <w:rFonts w:hint="eastAsia"/>
        </w:rPr>
        <w:t>穀類的尊崇。這種治病方法的背景，可能是因爲古人食物匱乏，不能</w:t>
      </w:r>
      <w:proofErr w:type="gramStart"/>
      <w:r w:rsidRPr="00276ACF">
        <w:rPr>
          <w:rFonts w:hint="eastAsia"/>
        </w:rPr>
        <w:t>經常地食用</w:t>
      </w:r>
      <w:proofErr w:type="gramEnd"/>
      <w:r w:rsidRPr="00276ACF">
        <w:rPr>
          <w:rFonts w:hint="eastAsia"/>
        </w:rPr>
        <w:t>穀物，特別是</w:t>
      </w:r>
      <w:proofErr w:type="gramStart"/>
      <w:r w:rsidRPr="00276ACF">
        <w:rPr>
          <w:rFonts w:hint="eastAsia"/>
        </w:rPr>
        <w:t>熱</w:t>
      </w:r>
      <w:proofErr w:type="gramEnd"/>
      <w:r w:rsidRPr="00276ACF">
        <w:rPr>
          <w:rFonts w:hint="eastAsia"/>
        </w:rPr>
        <w:t>米粥</w:t>
      </w:r>
      <w:proofErr w:type="gramStart"/>
      <w:r w:rsidRPr="00276ACF">
        <w:rPr>
          <w:rFonts w:hint="eastAsia"/>
        </w:rPr>
        <w:t>一</w:t>
      </w:r>
      <w:proofErr w:type="gramEnd"/>
      <w:r w:rsidRPr="00276ACF">
        <w:rPr>
          <w:rFonts w:hint="eastAsia"/>
        </w:rPr>
        <w:t>類的穀</w:t>
      </w:r>
      <w:proofErr w:type="gramStart"/>
      <w:r w:rsidRPr="00276ACF">
        <w:rPr>
          <w:rFonts w:hint="eastAsia"/>
        </w:rPr>
        <w:t>湯</w:t>
      </w:r>
      <w:proofErr w:type="gramEnd"/>
      <w:r w:rsidRPr="00276ACF">
        <w:rPr>
          <w:rFonts w:hint="eastAsia"/>
        </w:rPr>
        <w:t>。因而在身體染病時，若能</w:t>
      </w:r>
      <w:proofErr w:type="gramStart"/>
      <w:r w:rsidRPr="00276ACF">
        <w:rPr>
          <w:rFonts w:hint="eastAsia"/>
        </w:rPr>
        <w:t>喫</w:t>
      </w:r>
      <w:proofErr w:type="gramEnd"/>
      <w:r w:rsidRPr="00276ACF">
        <w:rPr>
          <w:rFonts w:hint="eastAsia"/>
        </w:rPr>
        <w:t>上穀</w:t>
      </w:r>
      <w:proofErr w:type="gramStart"/>
      <w:r w:rsidRPr="00276ACF">
        <w:rPr>
          <w:rFonts w:hint="eastAsia"/>
        </w:rPr>
        <w:t>湯</w:t>
      </w:r>
      <w:proofErr w:type="gramEnd"/>
      <w:r w:rsidRPr="00276ACF">
        <w:rPr>
          <w:rFonts w:hint="eastAsia"/>
        </w:rPr>
        <w:t>，就</w:t>
      </w:r>
      <w:proofErr w:type="gramStart"/>
      <w:r w:rsidRPr="00276ACF">
        <w:rPr>
          <w:rFonts w:hint="eastAsia"/>
        </w:rPr>
        <w:t>會</w:t>
      </w:r>
      <w:proofErr w:type="gramEnd"/>
      <w:r w:rsidRPr="00276ACF">
        <w:rPr>
          <w:rFonts w:hint="eastAsia"/>
        </w:rPr>
        <w:t>明顯感覺到穀食</w:t>
      </w:r>
      <w:proofErr w:type="gramStart"/>
      <w:r w:rsidRPr="00276ACF">
        <w:rPr>
          <w:rFonts w:hint="eastAsia"/>
        </w:rPr>
        <w:t>對</w:t>
      </w:r>
      <w:proofErr w:type="gramEnd"/>
      <w:r w:rsidRPr="00276ACF">
        <w:rPr>
          <w:rFonts w:hint="eastAsia"/>
        </w:rPr>
        <w:t>他們的益處。事實也是如此，當</w:t>
      </w:r>
      <w:proofErr w:type="gramStart"/>
      <w:r w:rsidRPr="00276ACF">
        <w:rPr>
          <w:rFonts w:hint="eastAsia"/>
        </w:rPr>
        <w:t>一</w:t>
      </w:r>
      <w:proofErr w:type="gramEnd"/>
      <w:r w:rsidRPr="00276ACF">
        <w:rPr>
          <w:rFonts w:hint="eastAsia"/>
        </w:rPr>
        <w:t>個人處</w:t>
      </w:r>
      <w:proofErr w:type="gramStart"/>
      <w:r w:rsidRPr="00276ACF">
        <w:rPr>
          <w:rFonts w:hint="eastAsia"/>
        </w:rPr>
        <w:t>於</w:t>
      </w:r>
      <w:proofErr w:type="gramEnd"/>
      <w:r w:rsidRPr="00276ACF">
        <w:rPr>
          <w:rFonts w:hint="eastAsia"/>
        </w:rPr>
        <w:t>長期飢病之</w:t>
      </w:r>
      <w:r w:rsidRPr="00276ACF">
        <w:rPr>
          <w:rFonts w:hint="eastAsia"/>
        </w:rPr>
        <w:lastRenderedPageBreak/>
        <w:t>中時，首先能</w:t>
      </w:r>
      <w:proofErr w:type="gramStart"/>
      <w:r w:rsidRPr="00276ACF">
        <w:rPr>
          <w:rFonts w:hint="eastAsia"/>
        </w:rPr>
        <w:t>喫</w:t>
      </w:r>
      <w:proofErr w:type="gramEnd"/>
      <w:r w:rsidRPr="00276ACF">
        <w:rPr>
          <w:rFonts w:hint="eastAsia"/>
        </w:rPr>
        <w:t>上</w:t>
      </w:r>
      <w:proofErr w:type="gramStart"/>
      <w:r w:rsidRPr="00276ACF">
        <w:rPr>
          <w:rFonts w:hint="eastAsia"/>
        </w:rPr>
        <w:t>溫熱</w:t>
      </w:r>
      <w:proofErr w:type="gramEnd"/>
      <w:r w:rsidRPr="00276ACF">
        <w:rPr>
          <w:rFonts w:hint="eastAsia"/>
        </w:rPr>
        <w:t>的穀食，就可以在相當程度上緩解身體的病痛。因而，在一定意義上說，米粥等穀</w:t>
      </w:r>
      <w:proofErr w:type="gramStart"/>
      <w:r w:rsidRPr="00276ACF">
        <w:rPr>
          <w:rFonts w:hint="eastAsia"/>
        </w:rPr>
        <w:t>湯</w:t>
      </w:r>
      <w:proofErr w:type="gramEnd"/>
      <w:r w:rsidRPr="00276ACF">
        <w:rPr>
          <w:rFonts w:hint="eastAsia"/>
        </w:rPr>
        <w:t>也可視同爲“藥”。</w:t>
      </w:r>
    </w:p>
    <w:p w14:paraId="20E80E01" w14:textId="77777777" w:rsidR="00276ACF" w:rsidRPr="00276ACF" w:rsidRDefault="00276ACF" w:rsidP="00276ACF">
      <w:pPr>
        <w:pStyle w:val="aa"/>
        <w:ind w:firstLine="560"/>
      </w:pPr>
      <w:r w:rsidRPr="00276ACF">
        <w:rPr>
          <w:rFonts w:hint="eastAsia"/>
        </w:rPr>
        <w:t>用石塊煮粥，這是一種比較原始的</w:t>
      </w:r>
      <w:proofErr w:type="gramStart"/>
      <w:r w:rsidRPr="00276ACF">
        <w:rPr>
          <w:rFonts w:hint="eastAsia"/>
        </w:rPr>
        <w:t>熱</w:t>
      </w:r>
      <w:proofErr w:type="gramEnd"/>
      <w:r w:rsidRPr="00276ACF">
        <w:rPr>
          <w:rFonts w:hint="eastAsia"/>
        </w:rPr>
        <w:t>作法，現今稱爲“石烹”。現代餐飲業仍有此種菜品。“石烹”的基本做法，是先給石頭加</w:t>
      </w:r>
      <w:proofErr w:type="gramStart"/>
      <w:r w:rsidRPr="00276ACF">
        <w:rPr>
          <w:rFonts w:hint="eastAsia"/>
        </w:rPr>
        <w:t>熱</w:t>
      </w:r>
      <w:proofErr w:type="gramEnd"/>
      <w:r w:rsidRPr="00276ACF">
        <w:rPr>
          <w:rFonts w:hint="eastAsia"/>
        </w:rPr>
        <w:t>，然</w:t>
      </w:r>
      <w:proofErr w:type="gramStart"/>
      <w:r w:rsidRPr="00276ACF">
        <w:rPr>
          <w:rFonts w:hint="eastAsia"/>
        </w:rPr>
        <w:t>後</w:t>
      </w:r>
      <w:proofErr w:type="gramEnd"/>
      <w:r w:rsidRPr="00276ACF">
        <w:rPr>
          <w:rFonts w:hint="eastAsia"/>
        </w:rPr>
        <w:t>再用加</w:t>
      </w:r>
      <w:proofErr w:type="gramStart"/>
      <w:r w:rsidRPr="00276ACF">
        <w:rPr>
          <w:rFonts w:hint="eastAsia"/>
        </w:rPr>
        <w:t>熱</w:t>
      </w:r>
      <w:proofErr w:type="gramEnd"/>
      <w:r w:rsidRPr="00276ACF">
        <w:rPr>
          <w:rFonts w:hint="eastAsia"/>
        </w:rPr>
        <w:t>過的石頭給</w:t>
      </w:r>
      <w:proofErr w:type="gramStart"/>
      <w:r w:rsidRPr="00276ACF">
        <w:rPr>
          <w:rFonts w:hint="eastAsia"/>
        </w:rPr>
        <w:t>食材加熱</w:t>
      </w:r>
      <w:proofErr w:type="gramEnd"/>
      <w:r w:rsidRPr="00276ACF">
        <w:rPr>
          <w:rFonts w:hint="eastAsia"/>
        </w:rPr>
        <w:t>製熟。現代石烹所用石頭有石鍋、石板、鵝卵石等，其中使用鵝卵石者，是最古老、最原始的。例如“石烹雞蛋”，</w:t>
      </w:r>
      <w:proofErr w:type="gramStart"/>
      <w:r w:rsidRPr="00276ACF">
        <w:rPr>
          <w:rFonts w:hint="eastAsia"/>
        </w:rPr>
        <w:t>將</w:t>
      </w:r>
      <w:proofErr w:type="gramEnd"/>
      <w:r w:rsidRPr="00276ACF">
        <w:rPr>
          <w:rFonts w:hint="eastAsia"/>
        </w:rPr>
        <w:t>加</w:t>
      </w:r>
      <w:proofErr w:type="gramStart"/>
      <w:r w:rsidRPr="00276ACF">
        <w:rPr>
          <w:rFonts w:hint="eastAsia"/>
        </w:rPr>
        <w:t>熱</w:t>
      </w:r>
      <w:proofErr w:type="gramEnd"/>
      <w:r w:rsidRPr="00276ACF">
        <w:rPr>
          <w:rFonts w:hint="eastAsia"/>
        </w:rPr>
        <w:t>過的鵝卵石放在容器中，再把調好的蛋液倒在鍋中加以翻炒，就能得到特殊風味的石頭炒雞蛋。</w:t>
      </w:r>
    </w:p>
    <w:p w14:paraId="1186EED8" w14:textId="775ABED0" w:rsidR="00276ACF" w:rsidRPr="00276ACF" w:rsidRDefault="00276ACF" w:rsidP="00276ACF">
      <w:pPr>
        <w:pStyle w:val="aa"/>
        <w:ind w:firstLineChars="0" w:firstLine="0"/>
        <w:jc w:val="center"/>
      </w:pPr>
      <w:r w:rsidRPr="00276ACF">
        <w:drawing>
          <wp:inline distT="0" distB="0" distL="0" distR="0" wp14:anchorId="6EC3B880" wp14:editId="6589FBB0">
            <wp:extent cx="3359301" cy="2266950"/>
            <wp:effectExtent l="0" t="0" r="0" b="0"/>
            <wp:docPr id="6" name="图片 6" descr="碗里的食物&#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碗里的食物&#10;&#10;描述已自动生成"/>
                    <pic:cNvPicPr>
                      <a:picLocks noChangeAspect="1" noChangeArrowheads="1"/>
                    </pic:cNvPicPr>
                  </pic:nvPicPr>
                  <pic:blipFill rotWithShape="1">
                    <a:blip r:embed="rId7">
                      <a:extLst>
                        <a:ext uri="{28A0092B-C50C-407E-A947-70E740481C1C}">
                          <a14:useLocalDpi xmlns:a14="http://schemas.microsoft.com/office/drawing/2010/main" val="0"/>
                        </a:ext>
                      </a:extLst>
                    </a:blip>
                    <a:srcRect l="18583" t="21606" r="17682" b="13910"/>
                    <a:stretch/>
                  </pic:blipFill>
                  <pic:spPr bwMode="auto">
                    <a:xfrm>
                      <a:off x="0" y="0"/>
                      <a:ext cx="3361598" cy="2268500"/>
                    </a:xfrm>
                    <a:prstGeom prst="rect">
                      <a:avLst/>
                    </a:prstGeom>
                    <a:noFill/>
                    <a:ln>
                      <a:noFill/>
                    </a:ln>
                    <a:extLst>
                      <a:ext uri="{53640926-AAD7-44D8-BBD7-CCE9431645EC}">
                        <a14:shadowObscured xmlns:a14="http://schemas.microsoft.com/office/drawing/2010/main"/>
                      </a:ext>
                    </a:extLst>
                  </pic:spPr>
                </pic:pic>
              </a:graphicData>
            </a:graphic>
          </wp:inline>
        </w:drawing>
      </w:r>
    </w:p>
    <w:p w14:paraId="00859CA1" w14:textId="77777777" w:rsidR="00276ACF" w:rsidRPr="00276ACF" w:rsidRDefault="00276ACF" w:rsidP="00276ACF">
      <w:pPr>
        <w:pStyle w:val="aa"/>
        <w:ind w:firstLine="560"/>
        <w:jc w:val="center"/>
      </w:pPr>
      <w:r w:rsidRPr="00276ACF">
        <w:rPr>
          <w:rFonts w:hint="eastAsia"/>
        </w:rPr>
        <w:t>（本圖取自網圖）</w:t>
      </w:r>
    </w:p>
    <w:p w14:paraId="20D67CE5" w14:textId="77777777" w:rsidR="00276ACF" w:rsidRPr="00276ACF" w:rsidRDefault="00276ACF" w:rsidP="00276ACF">
      <w:pPr>
        <w:pStyle w:val="aa"/>
        <w:ind w:firstLine="560"/>
      </w:pPr>
      <w:r w:rsidRPr="00276ACF">
        <w:rPr>
          <w:rFonts w:hint="eastAsia"/>
        </w:rPr>
        <w:t>《禮記注疏·禮運》：“夫禮之初，始諸飲食，其</w:t>
      </w:r>
      <w:proofErr w:type="gramStart"/>
      <w:r w:rsidRPr="00276ACF">
        <w:rPr>
          <w:rFonts w:hint="eastAsia"/>
        </w:rPr>
        <w:t>燔黍捭豚</w:t>
      </w:r>
      <w:proofErr w:type="gramEnd"/>
      <w:r w:rsidRPr="00276ACF">
        <w:rPr>
          <w:rFonts w:hint="eastAsia"/>
        </w:rPr>
        <w:t>……”鄭玄注：“中古未有</w:t>
      </w:r>
      <w:proofErr w:type="gramStart"/>
      <w:r w:rsidRPr="00276ACF">
        <w:rPr>
          <w:rFonts w:hint="eastAsia"/>
        </w:rPr>
        <w:t>釜甑</w:t>
      </w:r>
      <w:proofErr w:type="gramEnd"/>
      <w:r w:rsidRPr="00276ACF">
        <w:rPr>
          <w:rFonts w:hint="eastAsia"/>
        </w:rPr>
        <w:t>，釋米</w:t>
      </w:r>
      <w:proofErr w:type="gramStart"/>
      <w:r w:rsidRPr="00276ACF">
        <w:rPr>
          <w:rFonts w:hint="eastAsia"/>
        </w:rPr>
        <w:t>捭</w:t>
      </w:r>
      <w:proofErr w:type="gramEnd"/>
      <w:r w:rsidRPr="00276ACF">
        <w:rPr>
          <w:rFonts w:hint="eastAsia"/>
        </w:rPr>
        <w:t>肉加</w:t>
      </w:r>
      <w:proofErr w:type="gramStart"/>
      <w:r w:rsidRPr="00276ACF">
        <w:rPr>
          <w:rFonts w:hint="eastAsia"/>
        </w:rPr>
        <w:t>於燒</w:t>
      </w:r>
      <w:proofErr w:type="gramEnd"/>
      <w:r w:rsidRPr="00276ACF">
        <w:rPr>
          <w:rFonts w:hint="eastAsia"/>
        </w:rPr>
        <w:t>石之上而食之耳。今北</w:t>
      </w:r>
      <w:proofErr w:type="gramStart"/>
      <w:r w:rsidRPr="00276ACF">
        <w:rPr>
          <w:rFonts w:hint="eastAsia"/>
        </w:rPr>
        <w:t>狄</w:t>
      </w:r>
      <w:proofErr w:type="gramEnd"/>
      <w:r w:rsidRPr="00276ACF">
        <w:rPr>
          <w:rFonts w:hint="eastAsia"/>
        </w:rPr>
        <w:t>猶然。”此說即爲石烹之法，但似乎是“加</w:t>
      </w:r>
      <w:proofErr w:type="gramStart"/>
      <w:r w:rsidRPr="00276ACF">
        <w:rPr>
          <w:rFonts w:hint="eastAsia"/>
        </w:rPr>
        <w:t>於燒</w:t>
      </w:r>
      <w:proofErr w:type="gramEnd"/>
      <w:r w:rsidRPr="00276ACF">
        <w:rPr>
          <w:rFonts w:hint="eastAsia"/>
        </w:rPr>
        <w:t>石之上”</w:t>
      </w:r>
      <w:proofErr w:type="gramStart"/>
      <w:r w:rsidRPr="00276ACF">
        <w:rPr>
          <w:rFonts w:hint="eastAsia"/>
        </w:rPr>
        <w:t>燒</w:t>
      </w:r>
      <w:proofErr w:type="gramEnd"/>
      <w:r w:rsidRPr="00276ACF">
        <w:rPr>
          <w:rFonts w:hint="eastAsia"/>
        </w:rPr>
        <w:t>煮。</w:t>
      </w:r>
    </w:p>
    <w:p w14:paraId="5F821DB4" w14:textId="77777777" w:rsidR="00276ACF" w:rsidRPr="00276ACF" w:rsidRDefault="00276ACF" w:rsidP="00276ACF">
      <w:pPr>
        <w:pStyle w:val="aa"/>
        <w:ind w:firstLine="560"/>
      </w:pPr>
      <w:r w:rsidRPr="00276ACF">
        <w:rPr>
          <w:rFonts w:hint="eastAsia"/>
        </w:rPr>
        <w:t>于省吾先生提出，甲骨文中的</w:t>
      </w:r>
      <w:r w:rsidRPr="00276ACF">
        <w:drawing>
          <wp:inline distT="0" distB="0" distL="0" distR="0" wp14:anchorId="79896C12" wp14:editId="2803E647">
            <wp:extent cx="289726" cy="324000"/>
            <wp:effectExtent l="0" t="0" r="0" b="0"/>
            <wp:docPr id="1376" name="图片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9726" cy="324000"/>
                    </a:xfrm>
                    <a:prstGeom prst="rect">
                      <a:avLst/>
                    </a:prstGeom>
                    <a:noFill/>
                    <a:ln>
                      <a:noFill/>
                    </a:ln>
                  </pic:spPr>
                </pic:pic>
              </a:graphicData>
            </a:graphic>
          </wp:inline>
        </w:drawing>
      </w:r>
      <w:r w:rsidRPr="00276ACF">
        <w:drawing>
          <wp:inline distT="0" distB="0" distL="0" distR="0" wp14:anchorId="38A5EF76" wp14:editId="50E04826">
            <wp:extent cx="324000" cy="324000"/>
            <wp:effectExtent l="0" t="0" r="0" b="0"/>
            <wp:docPr id="1381" name="图片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276ACF">
        <w:drawing>
          <wp:inline distT="0" distB="0" distL="0" distR="0" wp14:anchorId="473CC22E" wp14:editId="00F23987">
            <wp:extent cx="292468" cy="288000"/>
            <wp:effectExtent l="0" t="0" r="0" b="0"/>
            <wp:docPr id="1382" name="图片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2468" cy="288000"/>
                    </a:xfrm>
                    <a:prstGeom prst="rect">
                      <a:avLst/>
                    </a:prstGeom>
                    <a:noFill/>
                    <a:ln>
                      <a:noFill/>
                    </a:ln>
                  </pic:spPr>
                </pic:pic>
              </a:graphicData>
            </a:graphic>
          </wp:inline>
        </w:drawing>
      </w:r>
      <w:r w:rsidRPr="00276ACF">
        <w:rPr>
          <w:rFonts w:hint="eastAsia"/>
        </w:rPr>
        <w:t>等</w:t>
      </w:r>
      <w:proofErr w:type="gramStart"/>
      <w:r w:rsidRPr="00276ACF">
        <w:rPr>
          <w:rFonts w:hint="eastAsia"/>
        </w:rPr>
        <w:t>一</w:t>
      </w:r>
      <w:proofErr w:type="gramEnd"/>
      <w:r w:rsidRPr="00276ACF">
        <w:rPr>
          <w:rFonts w:hint="eastAsia"/>
        </w:rPr>
        <w:t>組字，是古“庶”</w:t>
      </w:r>
      <w:r w:rsidRPr="00276ACF">
        <w:rPr>
          <w:rFonts w:hint="eastAsia"/>
        </w:rPr>
        <w:lastRenderedPageBreak/>
        <w:t>字，字形爲火上有石（可隸定爲“</w:t>
      </w:r>
      <w:r w:rsidRPr="00276ACF">
        <w:rPr>
          <w:rFonts w:ascii="宋体-方正超大字符集" w:eastAsia="宋体-方正超大字符集" w:hAnsi="宋体-方正超大字符集" w:cs="宋体-方正超大字符集" w:hint="eastAsia"/>
        </w:rPr>
        <w:t>𤇈</w:t>
      </w:r>
      <w:r w:rsidRPr="00276ACF">
        <w:rPr>
          <w:rFonts w:hint="eastAsia"/>
        </w:rPr>
        <w:t>”）。“但是，</w:t>
      </w:r>
      <w:proofErr w:type="gramStart"/>
      <w:r w:rsidRPr="00276ACF">
        <w:rPr>
          <w:rFonts w:hint="eastAsia"/>
        </w:rPr>
        <w:t>庶</w:t>
      </w:r>
      <w:proofErr w:type="gramEnd"/>
      <w:r w:rsidRPr="00276ACF">
        <w:rPr>
          <w:rFonts w:hint="eastAsia"/>
        </w:rPr>
        <w:t>字之所以从火从石，則是一個</w:t>
      </w:r>
      <w:proofErr w:type="gramStart"/>
      <w:r w:rsidRPr="00276ACF">
        <w:rPr>
          <w:rFonts w:hint="eastAsia"/>
        </w:rPr>
        <w:t>懸</w:t>
      </w:r>
      <w:proofErr w:type="gramEnd"/>
      <w:r w:rsidRPr="00276ACF">
        <w:rPr>
          <w:rFonts w:hint="eastAsia"/>
        </w:rPr>
        <w:t>而未決的問題。其實，用火</w:t>
      </w:r>
      <w:proofErr w:type="gramStart"/>
      <w:r w:rsidRPr="00276ACF">
        <w:rPr>
          <w:rFonts w:hint="eastAsia"/>
        </w:rPr>
        <w:t>燒熱</w:t>
      </w:r>
      <w:proofErr w:type="gramEnd"/>
      <w:r w:rsidRPr="00276ACF">
        <w:rPr>
          <w:rFonts w:hint="eastAsia"/>
        </w:rPr>
        <w:t>石頭以烙烤食物，或以</w:t>
      </w:r>
      <w:proofErr w:type="gramStart"/>
      <w:r w:rsidRPr="00276ACF">
        <w:rPr>
          <w:rFonts w:hint="eastAsia"/>
        </w:rPr>
        <w:t>燒熱</w:t>
      </w:r>
      <w:proofErr w:type="gramEnd"/>
      <w:r w:rsidRPr="00276ACF">
        <w:rPr>
          <w:rFonts w:hint="eastAsia"/>
        </w:rPr>
        <w:t>的石頭投</w:t>
      </w:r>
      <w:proofErr w:type="gramStart"/>
      <w:r w:rsidRPr="00276ACF">
        <w:rPr>
          <w:rFonts w:hint="eastAsia"/>
        </w:rPr>
        <w:t>於</w:t>
      </w:r>
      <w:proofErr w:type="gramEnd"/>
      <w:r w:rsidRPr="00276ACF">
        <w:rPr>
          <w:rFonts w:hint="eastAsia"/>
        </w:rPr>
        <w:t>盛水之器而煮熟食物，則是原始人類普遍</w:t>
      </w:r>
      <w:proofErr w:type="gramStart"/>
      <w:r w:rsidRPr="00276ACF">
        <w:rPr>
          <w:rFonts w:hint="eastAsia"/>
        </w:rPr>
        <w:t>採</w:t>
      </w:r>
      <w:proofErr w:type="gramEnd"/>
      <w:r w:rsidRPr="00276ACF">
        <w:rPr>
          <w:rFonts w:hint="eastAsia"/>
        </w:rPr>
        <w:t>用的</w:t>
      </w:r>
      <w:proofErr w:type="gramStart"/>
      <w:r w:rsidRPr="00276ACF">
        <w:rPr>
          <w:rFonts w:hint="eastAsia"/>
        </w:rPr>
        <w:t>一</w:t>
      </w:r>
      <w:proofErr w:type="gramEnd"/>
      <w:r w:rsidRPr="00276ACF">
        <w:rPr>
          <w:rFonts w:hint="eastAsia"/>
        </w:rPr>
        <w:t>種熟食方法。這在一些少</w:t>
      </w:r>
      <w:proofErr w:type="gramStart"/>
      <w:r w:rsidRPr="00276ACF">
        <w:rPr>
          <w:rFonts w:hint="eastAsia"/>
        </w:rPr>
        <w:t>數</w:t>
      </w:r>
      <w:proofErr w:type="gramEnd"/>
      <w:r w:rsidRPr="00276ACF">
        <w:rPr>
          <w:rFonts w:hint="eastAsia"/>
        </w:rPr>
        <w:t>民族中曾經沿用了相當長的時間。”</w:t>
      </w:r>
      <w:r w:rsidRPr="00276ACF">
        <w:endnoteReference w:id="1"/>
      </w:r>
      <w:r w:rsidRPr="00276ACF">
        <w:rPr>
          <w:rFonts w:hint="eastAsia"/>
        </w:rPr>
        <w:t>其下引用列舉了少</w:t>
      </w:r>
      <w:proofErr w:type="gramStart"/>
      <w:r w:rsidRPr="00276ACF">
        <w:rPr>
          <w:rFonts w:hint="eastAsia"/>
        </w:rPr>
        <w:t>數</w:t>
      </w:r>
      <w:proofErr w:type="gramEnd"/>
      <w:r w:rsidRPr="00276ACF">
        <w:rPr>
          <w:rFonts w:hint="eastAsia"/>
        </w:rPr>
        <w:t>民族用石頭煮熟食物的</w:t>
      </w:r>
      <w:proofErr w:type="gramStart"/>
      <w:r w:rsidRPr="00276ACF">
        <w:rPr>
          <w:rFonts w:hint="eastAsia"/>
        </w:rPr>
        <w:t>數</w:t>
      </w:r>
      <w:proofErr w:type="gramEnd"/>
      <w:r w:rsidRPr="00276ACF">
        <w:rPr>
          <w:rFonts w:hint="eastAsia"/>
        </w:rPr>
        <w:t>個例子。其中最末一例是：“我</w:t>
      </w:r>
      <w:proofErr w:type="gramStart"/>
      <w:r w:rsidRPr="00276ACF">
        <w:rPr>
          <w:rFonts w:hint="eastAsia"/>
        </w:rPr>
        <w:t>國</w:t>
      </w:r>
      <w:proofErr w:type="gramEnd"/>
      <w:r w:rsidRPr="00276ACF">
        <w:rPr>
          <w:rFonts w:hint="eastAsia"/>
        </w:rPr>
        <w:t>松花江下游的赫哲人，‘在用鐵鍋煮物以前，沒有知道製造陶器，在他們的傳說中……用極大的木盆一個，內盛水，將肉放在其中，以石塊燒紅，立刻浸入大盆水中，如是數次即水沸肉熟。’”</w:t>
      </w:r>
    </w:p>
    <w:p w14:paraId="1DBA76CB" w14:textId="77777777" w:rsidR="00276ACF" w:rsidRPr="00276ACF" w:rsidRDefault="00276ACF" w:rsidP="00276ACF">
      <w:pPr>
        <w:pStyle w:val="aa"/>
        <w:ind w:firstLine="560"/>
      </w:pPr>
      <w:r w:rsidRPr="00276ACF">
        <w:rPr>
          <w:rFonts w:hint="eastAsia"/>
        </w:rPr>
        <w:t>上舉《五十二病方》之例，正是于先生所說“以</w:t>
      </w:r>
      <w:proofErr w:type="gramStart"/>
      <w:r w:rsidRPr="00276ACF">
        <w:rPr>
          <w:rFonts w:hint="eastAsia"/>
        </w:rPr>
        <w:t>燒熱</w:t>
      </w:r>
      <w:proofErr w:type="gramEnd"/>
      <w:r w:rsidRPr="00276ACF">
        <w:rPr>
          <w:rFonts w:hint="eastAsia"/>
        </w:rPr>
        <w:t>的石頭投</w:t>
      </w:r>
      <w:proofErr w:type="gramStart"/>
      <w:r w:rsidRPr="00276ACF">
        <w:rPr>
          <w:rFonts w:hint="eastAsia"/>
        </w:rPr>
        <w:t>於</w:t>
      </w:r>
      <w:proofErr w:type="gramEnd"/>
      <w:r w:rsidRPr="00276ACF">
        <w:rPr>
          <w:rFonts w:hint="eastAsia"/>
        </w:rPr>
        <w:t>盛水之器而煮熟食物”。不過，查考多篇涉及遠古石烹的文章，都只是如于先生文中</w:t>
      </w:r>
      <w:proofErr w:type="gramStart"/>
      <w:r w:rsidRPr="00276ACF">
        <w:rPr>
          <w:rFonts w:hint="eastAsia"/>
        </w:rPr>
        <w:t>一樣</w:t>
      </w:r>
      <w:proofErr w:type="gramEnd"/>
      <w:r w:rsidRPr="00276ACF">
        <w:rPr>
          <w:rFonts w:hint="eastAsia"/>
        </w:rPr>
        <w:t>，</w:t>
      </w:r>
      <w:proofErr w:type="gramStart"/>
      <w:r w:rsidRPr="00276ACF">
        <w:rPr>
          <w:rFonts w:hint="eastAsia"/>
        </w:rPr>
        <w:t>據</w:t>
      </w:r>
      <w:proofErr w:type="gramEnd"/>
      <w:r w:rsidRPr="00276ACF">
        <w:rPr>
          <w:rFonts w:hint="eastAsia"/>
        </w:rPr>
        <w:t>近現代少</w:t>
      </w:r>
      <w:proofErr w:type="gramStart"/>
      <w:r w:rsidRPr="00276ACF">
        <w:rPr>
          <w:rFonts w:hint="eastAsia"/>
        </w:rPr>
        <w:t>數</w:t>
      </w:r>
      <w:proofErr w:type="gramEnd"/>
      <w:r w:rsidRPr="00276ACF">
        <w:rPr>
          <w:rFonts w:hint="eastAsia"/>
        </w:rPr>
        <w:t>民族使用“石烹”之例，推論古人如何“石烹”。而《五十二病方》中的本例，則提供了迄今可見最古老的石烹記載。因此，本條例文，也爲烹飪史提供了有意義的史料。</w:t>
      </w:r>
    </w:p>
    <w:p w14:paraId="156C173A" w14:textId="77777777" w:rsidR="00276ACF" w:rsidRPr="00276ACF" w:rsidRDefault="00276ACF" w:rsidP="00276ACF">
      <w:pPr>
        <w:pStyle w:val="aa"/>
        <w:ind w:firstLine="560"/>
      </w:pPr>
      <w:r w:rsidRPr="00276ACF">
        <w:rPr>
          <w:rFonts w:hint="eastAsia"/>
        </w:rPr>
        <w:t>最</w:t>
      </w:r>
      <w:proofErr w:type="gramStart"/>
      <w:r w:rsidRPr="00276ACF">
        <w:rPr>
          <w:rFonts w:hint="eastAsia"/>
        </w:rPr>
        <w:t>後</w:t>
      </w:r>
      <w:proofErr w:type="gramEnd"/>
      <w:r w:rsidRPr="00276ACF">
        <w:rPr>
          <w:rFonts w:hint="eastAsia"/>
        </w:rPr>
        <w:t>需要說明的是，原例文中並未說明此種製作方式的名稱，此處稱“石烹”，只是</w:t>
      </w:r>
      <w:proofErr w:type="gramStart"/>
      <w:r w:rsidRPr="00276ACF">
        <w:rPr>
          <w:rFonts w:hint="eastAsia"/>
        </w:rPr>
        <w:t>權</w:t>
      </w:r>
      <w:proofErr w:type="gramEnd"/>
      <w:r w:rsidRPr="00276ACF">
        <w:rPr>
          <w:rFonts w:hint="eastAsia"/>
        </w:rPr>
        <w:t>借今名而已。</w:t>
      </w:r>
    </w:p>
    <w:bookmarkEnd w:id="1"/>
    <w:p w14:paraId="172F1F74" w14:textId="6FB07645" w:rsidR="00AB0B6C" w:rsidRPr="00276ACF" w:rsidRDefault="00AB0B6C" w:rsidP="00276ACF">
      <w:pPr>
        <w:pStyle w:val="aa"/>
        <w:ind w:firstLine="560"/>
      </w:pPr>
    </w:p>
    <w:sectPr w:rsidR="00AB0B6C" w:rsidRPr="00276ACF">
      <w:headerReference w:type="default" r:id="rId14"/>
      <w:footerReference w:type="even" r:id="rId15"/>
      <w:footerReference w:type="default" r:id="rId16"/>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D541" w14:textId="77777777" w:rsidR="00C86880" w:rsidRDefault="00C86880" w:rsidP="00CB0024">
      <w:r>
        <w:separator/>
      </w:r>
    </w:p>
  </w:endnote>
  <w:endnote w:type="continuationSeparator" w:id="0">
    <w:p w14:paraId="13CEA9F7" w14:textId="77777777" w:rsidR="00C86880" w:rsidRDefault="00C86880" w:rsidP="00CB0024">
      <w:r>
        <w:continuationSeparator/>
      </w:r>
    </w:p>
  </w:endnote>
  <w:endnote w:id="1">
    <w:p w14:paraId="6795A936" w14:textId="77777777" w:rsidR="00276ACF" w:rsidRPr="00374381" w:rsidRDefault="00276ACF" w:rsidP="00374381">
      <w:r w:rsidRPr="00374381">
        <w:endnoteRef/>
      </w:r>
      <w:r w:rsidRPr="00374381">
        <w:t xml:space="preserve"> </w:t>
      </w:r>
      <w:r w:rsidRPr="00374381">
        <w:rPr>
          <w:rFonts w:hint="eastAsia"/>
        </w:rPr>
        <w:t>于省吾</w:t>
      </w:r>
      <w:r w:rsidRPr="00374381">
        <w:t>.</w:t>
      </w:r>
      <w:r w:rsidRPr="00374381">
        <w:rPr>
          <w:rFonts w:hint="eastAsia"/>
        </w:rPr>
        <w:t>甲骨文字釋林[</w:t>
      </w:r>
      <w:r w:rsidRPr="00374381">
        <w:t>M].</w:t>
      </w:r>
      <w:r w:rsidRPr="00374381">
        <w:rPr>
          <w:rFonts w:hint="eastAsia"/>
        </w:rPr>
        <w:t>北京</w:t>
      </w:r>
      <w:r w:rsidRPr="00374381">
        <w:t>.</w:t>
      </w:r>
      <w:r w:rsidRPr="00374381">
        <w:rPr>
          <w:rFonts w:hint="eastAsia"/>
        </w:rPr>
        <w:t>中華</w:t>
      </w:r>
      <w:proofErr w:type="gramStart"/>
      <w:r w:rsidRPr="00374381">
        <w:rPr>
          <w:rFonts w:hint="eastAsia"/>
        </w:rPr>
        <w:t>書</w:t>
      </w:r>
      <w:proofErr w:type="gramEnd"/>
      <w:r w:rsidRPr="00374381">
        <w:rPr>
          <w:rFonts w:hint="eastAsia"/>
        </w:rPr>
        <w:t>局,2</w:t>
      </w:r>
      <w:r w:rsidRPr="00374381">
        <w:t>009</w:t>
      </w:r>
      <w:r w:rsidRPr="00374381">
        <w:rPr>
          <w:rFonts w:hint="eastAsia"/>
        </w:rPr>
        <w:t>:</w:t>
      </w:r>
      <w:r w:rsidRPr="00374381">
        <w:t>454.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03B6AF53"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5F46B5">
      <w:rPr>
        <w:sz w:val="18"/>
        <w:szCs w:val="18"/>
      </w:rPr>
      <w:t>2</w:t>
    </w:r>
    <w:r w:rsidRPr="00C01B1F">
      <w:rPr>
        <w:rFonts w:hint="eastAsia"/>
        <w:sz w:val="18"/>
        <w:szCs w:val="18"/>
      </w:rPr>
      <w:t>年</w:t>
    </w:r>
    <w:r w:rsidR="005F46B5">
      <w:rPr>
        <w:sz w:val="18"/>
        <w:szCs w:val="18"/>
      </w:rPr>
      <w:t>4</w:t>
    </w:r>
    <w:r w:rsidRPr="00C01B1F">
      <w:rPr>
        <w:rFonts w:hint="eastAsia"/>
        <w:sz w:val="18"/>
        <w:szCs w:val="18"/>
      </w:rPr>
      <w:t>月</w:t>
    </w:r>
    <w:r w:rsidR="005F46B5">
      <w:rPr>
        <w:sz w:val="18"/>
        <w:szCs w:val="18"/>
      </w:rPr>
      <w:t>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5F46B5">
      <w:rPr>
        <w:sz w:val="18"/>
        <w:szCs w:val="18"/>
      </w:rPr>
      <w:t>4</w:t>
    </w:r>
    <w:r w:rsidRPr="00C01B1F">
      <w:rPr>
        <w:rFonts w:hint="eastAsia"/>
        <w:sz w:val="18"/>
        <w:szCs w:val="18"/>
      </w:rPr>
      <w:t>月</w:t>
    </w:r>
    <w:r w:rsidR="005F46B5">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A741" w14:textId="77777777" w:rsidR="00C86880" w:rsidRDefault="00C86880" w:rsidP="00CB0024">
      <w:r>
        <w:separator/>
      </w:r>
    </w:p>
  </w:footnote>
  <w:footnote w:type="continuationSeparator" w:id="0">
    <w:p w14:paraId="675CE546" w14:textId="77777777" w:rsidR="00C86880" w:rsidRDefault="00C8688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38908D0B" w:rsidR="00F66E55" w:rsidRPr="001D7AFE" w:rsidRDefault="00F66E55" w:rsidP="001D7AFE">
    <w:pPr>
      <w:pStyle w:val="af"/>
      <w:spacing w:before="240" w:after="240"/>
      <w:ind w:firstLine="436"/>
    </w:pPr>
    <w:r>
      <w:rPr>
        <w:rFonts w:hint="eastAsia"/>
      </w:rPr>
      <w:t>链接：</w:t>
    </w:r>
    <w:r w:rsidR="00B96A56" w:rsidRPr="00B96A56">
      <w:t>http://www.fdgwz.org.cn/Web/Show/</w:t>
    </w:r>
    <w:r w:rsidR="00907D37">
      <w:t>98</w:t>
    </w:r>
    <w:r w:rsidR="005F46B5">
      <w:t>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392E"/>
    <w:rsid w:val="00104E73"/>
    <w:rsid w:val="00110B5F"/>
    <w:rsid w:val="00117A29"/>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4681"/>
    <w:rsid w:val="00257291"/>
    <w:rsid w:val="00257D63"/>
    <w:rsid w:val="0026058F"/>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0C9"/>
    <w:rsid w:val="002D74D8"/>
    <w:rsid w:val="002D7F21"/>
    <w:rsid w:val="002E23C3"/>
    <w:rsid w:val="002E2792"/>
    <w:rsid w:val="002E503F"/>
    <w:rsid w:val="002E722C"/>
    <w:rsid w:val="002F1FE6"/>
    <w:rsid w:val="002F2D81"/>
    <w:rsid w:val="002F459B"/>
    <w:rsid w:val="002F52DC"/>
    <w:rsid w:val="00300BB1"/>
    <w:rsid w:val="0030415D"/>
    <w:rsid w:val="003108A4"/>
    <w:rsid w:val="00311E98"/>
    <w:rsid w:val="00312503"/>
    <w:rsid w:val="00313A1D"/>
    <w:rsid w:val="00314846"/>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4381"/>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5F46B5"/>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69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45AC"/>
    <w:rsid w:val="00865714"/>
    <w:rsid w:val="00866FD9"/>
    <w:rsid w:val="00870C38"/>
    <w:rsid w:val="008839BB"/>
    <w:rsid w:val="00883E9F"/>
    <w:rsid w:val="00884DD1"/>
    <w:rsid w:val="00886963"/>
    <w:rsid w:val="008875BA"/>
    <w:rsid w:val="008964C1"/>
    <w:rsid w:val="0089710F"/>
    <w:rsid w:val="008A23C5"/>
    <w:rsid w:val="008A3266"/>
    <w:rsid w:val="008A36BA"/>
    <w:rsid w:val="008A46F9"/>
    <w:rsid w:val="008A6027"/>
    <w:rsid w:val="008A626F"/>
    <w:rsid w:val="008A7F84"/>
    <w:rsid w:val="008B13C3"/>
    <w:rsid w:val="008B1838"/>
    <w:rsid w:val="008B201B"/>
    <w:rsid w:val="008B7DE7"/>
    <w:rsid w:val="008C0398"/>
    <w:rsid w:val="008C1BEA"/>
    <w:rsid w:val="008C4C09"/>
    <w:rsid w:val="008C4EF3"/>
    <w:rsid w:val="008C5A22"/>
    <w:rsid w:val="008C7A92"/>
    <w:rsid w:val="008D2C2A"/>
    <w:rsid w:val="008D30E6"/>
    <w:rsid w:val="008D3B25"/>
    <w:rsid w:val="008D7BDB"/>
    <w:rsid w:val="008E49CB"/>
    <w:rsid w:val="008E5D6E"/>
    <w:rsid w:val="008E6624"/>
    <w:rsid w:val="008F5A87"/>
    <w:rsid w:val="008F65AF"/>
    <w:rsid w:val="00903942"/>
    <w:rsid w:val="00904443"/>
    <w:rsid w:val="00905A67"/>
    <w:rsid w:val="00907D3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880"/>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6F7F"/>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30D9"/>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21D"/>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b">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b"/>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c">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c"/>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c"/>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d">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d"/>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3</Pages>
  <Words>575</Words>
  <Characters>575</Characters>
  <Application>Microsoft Office Word</Application>
  <DocSecurity>0</DocSecurity>
  <Lines>25</Lines>
  <Paragraphs>13</Paragraphs>
  <ScaleCrop>false</ScaleCrop>
  <Company>GWZ</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330</cp:revision>
  <dcterms:created xsi:type="dcterms:W3CDTF">2019-09-16T14:32:00Z</dcterms:created>
  <dcterms:modified xsi:type="dcterms:W3CDTF">2022-04-05T10:02:00Z</dcterms:modified>
</cp:coreProperties>
</file>