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6F11" w:rsidRPr="002B6F11" w:rsidRDefault="002B6F11" w:rsidP="002B6F11">
      <w:pPr>
        <w:pStyle w:val="ab"/>
      </w:pPr>
      <w:bookmarkStart w:id="0" w:name="OLE_LINK1"/>
      <w:bookmarkStart w:id="1" w:name="OLE_LINK2"/>
      <w:bookmarkStart w:id="2" w:name="OLE_LINK3"/>
      <w:bookmarkStart w:id="3" w:name="OLE_LINK7"/>
      <w:bookmarkStart w:id="4" w:name="_GoBack"/>
      <w:r w:rsidRPr="002B6F11">
        <w:rPr>
          <w:rFonts w:hint="eastAsia"/>
        </w:rPr>
        <w:t>釋甲骨文中的“阱”字</w:t>
      </w:r>
      <w:r w:rsidRPr="002B6F11">
        <w:rPr>
          <w:rFonts w:ascii="MS Mincho" w:eastAsia="MS Mincho" w:hAnsi="MS Mincho" w:cs="MS Mincho" w:hint="eastAsia"/>
        </w:rPr>
        <w:t>✽</w:t>
      </w:r>
    </w:p>
    <w:p w:rsidR="002B6F11" w:rsidRPr="002B6F11" w:rsidRDefault="002B6F11" w:rsidP="002B6F11"/>
    <w:p w:rsidR="002B6F11" w:rsidRPr="002B6F11" w:rsidRDefault="002B6F11" w:rsidP="002B6F11">
      <w:pPr>
        <w:pStyle w:val="ac"/>
      </w:pPr>
      <w:r w:rsidRPr="002B6F11">
        <w:rPr>
          <w:rFonts w:hint="eastAsia"/>
        </w:rPr>
        <w:t xml:space="preserve">   王子楊</w:t>
      </w:r>
    </w:p>
    <w:p w:rsidR="002B6F11" w:rsidRPr="002B6F11" w:rsidRDefault="002B6F11" w:rsidP="002B6F11">
      <w:pPr>
        <w:pStyle w:val="ac"/>
      </w:pPr>
      <w:r w:rsidRPr="002B6F11">
        <w:rPr>
          <w:rFonts w:hint="eastAsia"/>
        </w:rPr>
        <w:t>首都師範大學甲骨文研究中心</w:t>
      </w:r>
    </w:p>
    <w:p w:rsidR="002B6F11" w:rsidRPr="002B6F11" w:rsidRDefault="002B6F11" w:rsidP="002B6F11">
      <w:pPr>
        <w:pStyle w:val="ac"/>
      </w:pPr>
      <w:r w:rsidRPr="002B6F11">
        <w:rPr>
          <w:rFonts w:hint="eastAsia"/>
        </w:rPr>
        <w:t>出土文獻與中國古代文明研究協同創新中心</w:t>
      </w:r>
    </w:p>
    <w:p w:rsidR="002B6F11" w:rsidRPr="002B6F11" w:rsidRDefault="002B6F11" w:rsidP="002B6F11"/>
    <w:p w:rsidR="002B6F11" w:rsidRPr="002B6F11" w:rsidRDefault="002B6F11" w:rsidP="002B6F11">
      <w:pPr>
        <w:pStyle w:val="aa"/>
        <w:ind w:firstLineChars="0" w:firstLine="0"/>
      </w:pPr>
      <w:r w:rsidRPr="002B6F11">
        <w:rPr>
          <w:rFonts w:hint="eastAsia"/>
          <w:b/>
        </w:rPr>
        <w:t>提要</w:t>
      </w:r>
      <w:r w:rsidRPr="002B6F11">
        <w:rPr>
          <w:rFonts w:hint="eastAsia"/>
        </w:rPr>
        <w:t>：本文把甲骨文中上从“歺”（即鏟臿類挖土工具）、下或从“井”或从“凵”之字釋作“阱”，並且</w:t>
      </w:r>
      <w:proofErr w:type="gramStart"/>
      <w:r w:rsidRPr="002B6F11">
        <w:rPr>
          <w:rFonts w:hint="eastAsia"/>
        </w:rPr>
        <w:t>將</w:t>
      </w:r>
      <w:proofErr w:type="gramEnd"/>
      <w:r w:rsidRPr="002B6F11">
        <w:rPr>
          <w:rFonts w:hint="eastAsia"/>
        </w:rPr>
        <w:t>相關甲骨卜辭進行了簡</w:t>
      </w:r>
      <w:proofErr w:type="gramStart"/>
      <w:r w:rsidRPr="002B6F11">
        <w:rPr>
          <w:rFonts w:hint="eastAsia"/>
        </w:rPr>
        <w:t>單</w:t>
      </w:r>
      <w:proofErr w:type="gramEnd"/>
      <w:r w:rsidRPr="002B6F11">
        <w:rPr>
          <w:rFonts w:hint="eastAsia"/>
        </w:rPr>
        <w:t>的说解。同時也討論了</w:t>
      </w:r>
      <w:proofErr w:type="gramStart"/>
      <w:r w:rsidRPr="002B6F11">
        <w:rPr>
          <w:rFonts w:hint="eastAsia"/>
        </w:rPr>
        <w:t>師同鼎首字</w:t>
      </w:r>
      <w:proofErr w:type="gramEnd"/>
      <w:r w:rsidRPr="002B6F11">
        <w:rPr>
          <w:rFonts w:hint="eastAsia"/>
        </w:rPr>
        <w:t xml:space="preserve">的釋讀問題。    </w:t>
      </w:r>
    </w:p>
    <w:p w:rsidR="002B6F11" w:rsidRPr="002B6F11" w:rsidRDefault="002B6F11" w:rsidP="002B6F11">
      <w:pPr>
        <w:pStyle w:val="aa"/>
        <w:ind w:firstLineChars="0" w:firstLine="0"/>
      </w:pPr>
      <w:r w:rsidRPr="002B6F11">
        <w:rPr>
          <w:rFonts w:hint="eastAsia"/>
          <w:b/>
        </w:rPr>
        <w:t>關鍵詞</w:t>
      </w:r>
      <w:r w:rsidRPr="002B6F11">
        <w:rPr>
          <w:rFonts w:hint="eastAsia"/>
        </w:rPr>
        <w:t xml:space="preserve">：甲骨文  卜辭  </w:t>
      </w:r>
      <w:proofErr w:type="gramStart"/>
      <w:r w:rsidRPr="002B6F11">
        <w:rPr>
          <w:rFonts w:hint="eastAsia"/>
        </w:rPr>
        <w:t>阱</w:t>
      </w:r>
      <w:proofErr w:type="gramEnd"/>
      <w:r w:rsidRPr="002B6F11">
        <w:rPr>
          <w:rFonts w:hint="eastAsia"/>
        </w:rPr>
        <w:t xml:space="preserve"> </w:t>
      </w:r>
    </w:p>
    <w:p w:rsidR="002B6F11" w:rsidRPr="002B6F11" w:rsidRDefault="002B6F11" w:rsidP="002B6F11">
      <w:pPr>
        <w:pStyle w:val="aa"/>
        <w:ind w:firstLine="560"/>
      </w:pPr>
      <w:r w:rsidRPr="002B6F11">
        <w:rPr>
          <w:rFonts w:hint="eastAsia"/>
        </w:rPr>
        <w:t>本文主要討</w:t>
      </w:r>
      <w:proofErr w:type="gramStart"/>
      <w:r w:rsidRPr="002B6F11">
        <w:rPr>
          <w:rFonts w:hint="eastAsia"/>
        </w:rPr>
        <w:t>論下揭甲骨文</w:t>
      </w:r>
      <w:proofErr w:type="gramEnd"/>
      <w:r w:rsidRPr="002B6F11">
        <w:rPr>
          <w:rFonts w:hint="eastAsia"/>
        </w:rPr>
        <w:t>字形：</w:t>
      </w:r>
    </w:p>
    <w:p w:rsidR="002B6F11" w:rsidRPr="002B6F11" w:rsidRDefault="002B6F11" w:rsidP="002B6F11">
      <w:pPr>
        <w:pStyle w:val="aa"/>
        <w:ind w:firstLine="560"/>
        <w:rPr>
          <w:sz w:val="24"/>
          <w:szCs w:val="24"/>
        </w:rPr>
      </w:pPr>
      <w:r w:rsidRPr="002B6F11">
        <w:rPr>
          <w:rFonts w:hint="eastAsia"/>
        </w:rPr>
        <w:t>A組：</w:t>
      </w:r>
      <w:r w:rsidRPr="002B6F11">
        <w:rPr>
          <w:rFonts w:hint="eastAsia"/>
          <w:noProof/>
          <w:sz w:val="24"/>
          <w:szCs w:val="24"/>
        </w:rPr>
        <w:drawing>
          <wp:inline distT="0" distB="0" distL="114300" distR="114300" wp14:anchorId="50E51D92" wp14:editId="00AC4EE6">
            <wp:extent cx="320040" cy="548640"/>
            <wp:effectExtent l="0" t="0" r="0" b="0"/>
            <wp:docPr id="1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
                    <pic:cNvPicPr>
                      <a:picLocks noChangeAspect="1"/>
                    </pic:cNvPicPr>
                  </pic:nvPicPr>
                  <pic:blipFill>
                    <a:blip r:embed="rId8" r:link="rId9"/>
                    <a:stretch>
                      <a:fillRect/>
                    </a:stretch>
                  </pic:blipFill>
                  <pic:spPr>
                    <a:xfrm>
                      <a:off x="0" y="0"/>
                      <a:ext cx="320040" cy="548640"/>
                    </a:xfrm>
                    <a:prstGeom prst="rect">
                      <a:avLst/>
                    </a:prstGeom>
                    <a:noFill/>
                    <a:ln w="9525">
                      <a:noFill/>
                    </a:ln>
                  </pic:spPr>
                </pic:pic>
              </a:graphicData>
            </a:graphic>
          </wp:inline>
        </w:drawing>
      </w:r>
      <w:r w:rsidRPr="002B6F11">
        <w:rPr>
          <w:rFonts w:hint="eastAsia"/>
          <w:sz w:val="24"/>
          <w:szCs w:val="24"/>
        </w:rPr>
        <w:t>合集961（</w:t>
      </w:r>
      <w:proofErr w:type="gramStart"/>
      <w:r w:rsidRPr="002B6F11">
        <w:rPr>
          <w:rFonts w:hint="eastAsia"/>
          <w:sz w:val="24"/>
          <w:szCs w:val="24"/>
        </w:rPr>
        <w:t>採</w:t>
      </w:r>
      <w:proofErr w:type="gramEnd"/>
      <w:r w:rsidRPr="002B6F11">
        <w:rPr>
          <w:rFonts w:hint="eastAsia"/>
          <w:sz w:val="24"/>
          <w:szCs w:val="24"/>
        </w:rPr>
        <w:t>自天理133）</w:t>
      </w:r>
      <w:r w:rsidRPr="002B6F11">
        <w:rPr>
          <w:rFonts w:hint="eastAsia"/>
          <w:noProof/>
          <w:sz w:val="24"/>
          <w:szCs w:val="24"/>
        </w:rPr>
        <w:drawing>
          <wp:inline distT="0" distB="0" distL="114300" distR="114300" wp14:anchorId="6D5B6D66" wp14:editId="6780C376">
            <wp:extent cx="304800" cy="518160"/>
            <wp:effectExtent l="0" t="0" r="0" b="0"/>
            <wp:docPr id="1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2"/>
                    <pic:cNvPicPr>
                      <a:picLocks noChangeAspect="1"/>
                    </pic:cNvPicPr>
                  </pic:nvPicPr>
                  <pic:blipFill>
                    <a:blip r:embed="rId10" r:link="rId11"/>
                    <a:stretch>
                      <a:fillRect/>
                    </a:stretch>
                  </pic:blipFill>
                  <pic:spPr>
                    <a:xfrm>
                      <a:off x="0" y="0"/>
                      <a:ext cx="304800" cy="518160"/>
                    </a:xfrm>
                    <a:prstGeom prst="rect">
                      <a:avLst/>
                    </a:prstGeom>
                    <a:noFill/>
                    <a:ln w="9525">
                      <a:noFill/>
                    </a:ln>
                  </pic:spPr>
                </pic:pic>
              </a:graphicData>
            </a:graphic>
          </wp:inline>
        </w:drawing>
      </w:r>
      <w:r w:rsidRPr="002B6F11">
        <w:rPr>
          <w:rFonts w:hint="eastAsia"/>
          <w:sz w:val="24"/>
          <w:szCs w:val="24"/>
        </w:rPr>
        <w:t>合集4951</w:t>
      </w:r>
    </w:p>
    <w:p w:rsidR="002B6F11" w:rsidRPr="002B6F11" w:rsidRDefault="002B6F11" w:rsidP="002B6F11">
      <w:pPr>
        <w:pStyle w:val="aa"/>
        <w:ind w:firstLineChars="550" w:firstLine="1320"/>
        <w:rPr>
          <w:sz w:val="24"/>
          <w:szCs w:val="24"/>
        </w:rPr>
      </w:pPr>
      <w:r w:rsidRPr="002B6F11">
        <w:rPr>
          <w:rFonts w:hint="eastAsia"/>
          <w:noProof/>
          <w:sz w:val="24"/>
          <w:szCs w:val="24"/>
        </w:rPr>
        <w:drawing>
          <wp:inline distT="0" distB="0" distL="114300" distR="114300" wp14:anchorId="51D77057" wp14:editId="50FD97B7">
            <wp:extent cx="251460" cy="449580"/>
            <wp:effectExtent l="0" t="0" r="7620" b="7620"/>
            <wp:docPr id="1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3"/>
                    <pic:cNvPicPr>
                      <a:picLocks noChangeAspect="1"/>
                    </pic:cNvPicPr>
                  </pic:nvPicPr>
                  <pic:blipFill>
                    <a:blip r:embed="rId12" r:link="rId13"/>
                    <a:stretch>
                      <a:fillRect/>
                    </a:stretch>
                  </pic:blipFill>
                  <pic:spPr>
                    <a:xfrm>
                      <a:off x="0" y="0"/>
                      <a:ext cx="251460" cy="449580"/>
                    </a:xfrm>
                    <a:prstGeom prst="rect">
                      <a:avLst/>
                    </a:prstGeom>
                    <a:noFill/>
                    <a:ln w="9525">
                      <a:noFill/>
                    </a:ln>
                  </pic:spPr>
                </pic:pic>
              </a:graphicData>
            </a:graphic>
          </wp:inline>
        </w:drawing>
      </w:r>
      <w:r w:rsidRPr="002B6F11">
        <w:rPr>
          <w:rFonts w:hint="eastAsia"/>
          <w:sz w:val="24"/>
          <w:szCs w:val="24"/>
        </w:rPr>
        <w:t>合集10358</w:t>
      </w:r>
      <w:r w:rsidRPr="002B6F11">
        <w:rPr>
          <w:rFonts w:hint="eastAsia"/>
          <w:noProof/>
          <w:sz w:val="24"/>
          <w:szCs w:val="24"/>
        </w:rPr>
        <w:drawing>
          <wp:inline distT="0" distB="0" distL="114300" distR="114300" wp14:anchorId="2BB226B7" wp14:editId="6C840F26">
            <wp:extent cx="281940" cy="548640"/>
            <wp:effectExtent l="0" t="0" r="7620" b="0"/>
            <wp:docPr id="1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4"/>
                    <pic:cNvPicPr>
                      <a:picLocks noChangeAspect="1"/>
                    </pic:cNvPicPr>
                  </pic:nvPicPr>
                  <pic:blipFill>
                    <a:blip r:embed="rId14" r:link="rId15"/>
                    <a:stretch>
                      <a:fillRect/>
                    </a:stretch>
                  </pic:blipFill>
                  <pic:spPr>
                    <a:xfrm>
                      <a:off x="0" y="0"/>
                      <a:ext cx="281940" cy="548640"/>
                    </a:xfrm>
                    <a:prstGeom prst="rect">
                      <a:avLst/>
                    </a:prstGeom>
                    <a:noFill/>
                    <a:ln w="9525">
                      <a:noFill/>
                    </a:ln>
                  </pic:spPr>
                </pic:pic>
              </a:graphicData>
            </a:graphic>
          </wp:inline>
        </w:drawing>
      </w:r>
      <w:r w:rsidRPr="002B6F11">
        <w:rPr>
          <w:rFonts w:hint="eastAsia"/>
          <w:sz w:val="24"/>
          <w:szCs w:val="24"/>
        </w:rPr>
        <w:t>合集13044</w:t>
      </w:r>
    </w:p>
    <w:p w:rsidR="002B6F11" w:rsidRPr="002B6F11" w:rsidRDefault="002B6F11" w:rsidP="002B6F11">
      <w:pPr>
        <w:pStyle w:val="aa"/>
        <w:ind w:firstLine="560"/>
      </w:pPr>
      <w:r w:rsidRPr="002B6F11">
        <w:rPr>
          <w:rFonts w:hint="eastAsia"/>
        </w:rPr>
        <w:t>B組：</w:t>
      </w:r>
      <w:r w:rsidRPr="002B6F11">
        <w:rPr>
          <w:rFonts w:hint="eastAsia"/>
          <w:noProof/>
          <w:sz w:val="24"/>
          <w:szCs w:val="24"/>
        </w:rPr>
        <w:drawing>
          <wp:inline distT="0" distB="0" distL="114300" distR="114300" wp14:anchorId="21460863" wp14:editId="16BC80E1">
            <wp:extent cx="320040" cy="541020"/>
            <wp:effectExtent l="0" t="0" r="0" b="7620"/>
            <wp:docPr id="1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5"/>
                    <pic:cNvPicPr>
                      <a:picLocks noChangeAspect="1"/>
                    </pic:cNvPicPr>
                  </pic:nvPicPr>
                  <pic:blipFill>
                    <a:blip r:embed="rId16" r:link="rId17"/>
                    <a:stretch>
                      <a:fillRect/>
                    </a:stretch>
                  </pic:blipFill>
                  <pic:spPr>
                    <a:xfrm>
                      <a:off x="0" y="0"/>
                      <a:ext cx="320040" cy="541020"/>
                    </a:xfrm>
                    <a:prstGeom prst="rect">
                      <a:avLst/>
                    </a:prstGeom>
                    <a:noFill/>
                    <a:ln w="9525">
                      <a:noFill/>
                    </a:ln>
                  </pic:spPr>
                </pic:pic>
              </a:graphicData>
            </a:graphic>
          </wp:inline>
        </w:drawing>
      </w:r>
      <w:proofErr w:type="gramStart"/>
      <w:r w:rsidRPr="002B6F11">
        <w:rPr>
          <w:rFonts w:hint="eastAsia"/>
          <w:sz w:val="24"/>
          <w:szCs w:val="24"/>
        </w:rPr>
        <w:t>屯南</w:t>
      </w:r>
      <w:proofErr w:type="gramEnd"/>
      <w:r w:rsidRPr="002B6F11">
        <w:rPr>
          <w:rFonts w:hint="eastAsia"/>
          <w:sz w:val="24"/>
          <w:szCs w:val="24"/>
        </w:rPr>
        <w:t>2408</w:t>
      </w:r>
    </w:p>
    <w:p w:rsidR="002B6F11" w:rsidRPr="002B6F11" w:rsidRDefault="002B6F11" w:rsidP="002B6F11">
      <w:pPr>
        <w:pStyle w:val="aa"/>
        <w:ind w:firstLine="560"/>
      </w:pPr>
      <w:r w:rsidRPr="002B6F11">
        <w:rPr>
          <w:rFonts w:hint="eastAsia"/>
        </w:rPr>
        <w:t>C組：</w:t>
      </w:r>
      <w:r w:rsidRPr="002B6F11">
        <w:rPr>
          <w:rFonts w:hint="eastAsia"/>
          <w:noProof/>
        </w:rPr>
        <w:drawing>
          <wp:inline distT="0" distB="0" distL="114300" distR="114300" wp14:anchorId="58A8F315" wp14:editId="64824112">
            <wp:extent cx="320040" cy="647700"/>
            <wp:effectExtent l="0" t="0" r="0" b="7620"/>
            <wp:docPr id="1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6"/>
                    <pic:cNvPicPr>
                      <a:picLocks noChangeAspect="1"/>
                    </pic:cNvPicPr>
                  </pic:nvPicPr>
                  <pic:blipFill>
                    <a:blip r:embed="rId18" r:link="rId19"/>
                    <a:stretch>
                      <a:fillRect/>
                    </a:stretch>
                  </pic:blipFill>
                  <pic:spPr>
                    <a:xfrm>
                      <a:off x="0" y="0"/>
                      <a:ext cx="320040" cy="647700"/>
                    </a:xfrm>
                    <a:prstGeom prst="rect">
                      <a:avLst/>
                    </a:prstGeom>
                    <a:noFill/>
                    <a:ln w="9525">
                      <a:noFill/>
                    </a:ln>
                  </pic:spPr>
                </pic:pic>
              </a:graphicData>
            </a:graphic>
          </wp:inline>
        </w:drawing>
      </w:r>
      <w:r w:rsidRPr="002B6F11">
        <w:rPr>
          <w:rFonts w:hint="eastAsia"/>
          <w:sz w:val="24"/>
          <w:szCs w:val="24"/>
        </w:rPr>
        <w:t>合集8282</w:t>
      </w:r>
    </w:p>
    <w:p w:rsidR="002B6F11" w:rsidRPr="002B6F11" w:rsidRDefault="002B6F11" w:rsidP="002B6F11">
      <w:pPr>
        <w:pStyle w:val="aa"/>
        <w:ind w:firstLine="560"/>
        <w:rPr>
          <w:sz w:val="24"/>
          <w:szCs w:val="24"/>
        </w:rPr>
      </w:pPr>
      <w:r w:rsidRPr="002B6F11">
        <w:rPr>
          <w:rFonts w:hint="eastAsia"/>
        </w:rPr>
        <w:t>D組：</w:t>
      </w:r>
      <w:r w:rsidRPr="002B6F11">
        <w:rPr>
          <w:rFonts w:hint="eastAsia"/>
          <w:noProof/>
          <w:sz w:val="24"/>
          <w:szCs w:val="24"/>
        </w:rPr>
        <w:drawing>
          <wp:inline distT="0" distB="0" distL="114300" distR="114300" wp14:anchorId="74074493" wp14:editId="55DEB0F7">
            <wp:extent cx="297180" cy="419100"/>
            <wp:effectExtent l="0" t="0" r="7620" b="7620"/>
            <wp:docPr id="1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7"/>
                    <pic:cNvPicPr>
                      <a:picLocks noChangeAspect="1"/>
                    </pic:cNvPicPr>
                  </pic:nvPicPr>
                  <pic:blipFill>
                    <a:blip r:embed="rId20" r:link="rId21"/>
                    <a:stretch>
                      <a:fillRect/>
                    </a:stretch>
                  </pic:blipFill>
                  <pic:spPr>
                    <a:xfrm>
                      <a:off x="0" y="0"/>
                      <a:ext cx="297180" cy="419100"/>
                    </a:xfrm>
                    <a:prstGeom prst="rect">
                      <a:avLst/>
                    </a:prstGeom>
                    <a:noFill/>
                    <a:ln w="9525">
                      <a:noFill/>
                    </a:ln>
                  </pic:spPr>
                </pic:pic>
              </a:graphicData>
            </a:graphic>
          </wp:inline>
        </w:drawing>
      </w:r>
      <w:r w:rsidRPr="002B6F11">
        <w:rPr>
          <w:rFonts w:hint="eastAsia"/>
          <w:sz w:val="24"/>
          <w:szCs w:val="24"/>
        </w:rPr>
        <w:t>合集7076正</w:t>
      </w:r>
      <w:r w:rsidRPr="002B6F11">
        <w:rPr>
          <w:rFonts w:hint="eastAsia"/>
          <w:noProof/>
          <w:sz w:val="24"/>
          <w:szCs w:val="24"/>
        </w:rPr>
        <w:drawing>
          <wp:inline distT="0" distB="0" distL="114300" distR="114300" wp14:anchorId="5B37CD6B" wp14:editId="06D06BF9">
            <wp:extent cx="281940" cy="419100"/>
            <wp:effectExtent l="0" t="0" r="7620" b="7620"/>
            <wp:docPr id="9"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8"/>
                    <pic:cNvPicPr>
                      <a:picLocks noChangeAspect="1"/>
                    </pic:cNvPicPr>
                  </pic:nvPicPr>
                  <pic:blipFill>
                    <a:blip r:embed="rId22" r:link="rId23"/>
                    <a:stretch>
                      <a:fillRect/>
                    </a:stretch>
                  </pic:blipFill>
                  <pic:spPr>
                    <a:xfrm>
                      <a:off x="0" y="0"/>
                      <a:ext cx="281940" cy="419100"/>
                    </a:xfrm>
                    <a:prstGeom prst="rect">
                      <a:avLst/>
                    </a:prstGeom>
                    <a:noFill/>
                    <a:ln w="9525">
                      <a:noFill/>
                    </a:ln>
                  </pic:spPr>
                </pic:pic>
              </a:graphicData>
            </a:graphic>
          </wp:inline>
        </w:drawing>
      </w:r>
      <w:r w:rsidRPr="002B6F11">
        <w:rPr>
          <w:rFonts w:hint="eastAsia"/>
          <w:sz w:val="24"/>
          <w:szCs w:val="24"/>
        </w:rPr>
        <w:t>合集7077</w:t>
      </w:r>
      <w:r w:rsidRPr="002B6F11">
        <w:rPr>
          <w:rFonts w:hint="eastAsia"/>
          <w:noProof/>
          <w:sz w:val="24"/>
          <w:szCs w:val="24"/>
        </w:rPr>
        <w:drawing>
          <wp:inline distT="0" distB="0" distL="114300" distR="114300" wp14:anchorId="04CAEABB" wp14:editId="779BAF0B">
            <wp:extent cx="358140" cy="449580"/>
            <wp:effectExtent l="0" t="0" r="7620" b="7620"/>
            <wp:docPr id="33"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9"/>
                    <pic:cNvPicPr>
                      <a:picLocks noChangeAspect="1"/>
                    </pic:cNvPicPr>
                  </pic:nvPicPr>
                  <pic:blipFill>
                    <a:blip r:embed="rId24" r:link="rId25"/>
                    <a:stretch>
                      <a:fillRect/>
                    </a:stretch>
                  </pic:blipFill>
                  <pic:spPr>
                    <a:xfrm>
                      <a:off x="0" y="0"/>
                      <a:ext cx="358140" cy="449580"/>
                    </a:xfrm>
                    <a:prstGeom prst="rect">
                      <a:avLst/>
                    </a:prstGeom>
                    <a:noFill/>
                    <a:ln w="9525">
                      <a:noFill/>
                    </a:ln>
                  </pic:spPr>
                </pic:pic>
              </a:graphicData>
            </a:graphic>
          </wp:inline>
        </w:drawing>
      </w:r>
      <w:r w:rsidRPr="002B6F11">
        <w:rPr>
          <w:rFonts w:hint="eastAsia"/>
          <w:sz w:val="24"/>
          <w:szCs w:val="24"/>
        </w:rPr>
        <w:t>合集7078</w:t>
      </w:r>
      <w:r w:rsidRPr="002B6F11">
        <w:rPr>
          <w:rFonts w:hint="eastAsia"/>
          <w:noProof/>
          <w:sz w:val="24"/>
          <w:szCs w:val="24"/>
        </w:rPr>
        <w:drawing>
          <wp:inline distT="0" distB="0" distL="114300" distR="114300" wp14:anchorId="2A973228" wp14:editId="056BF76F">
            <wp:extent cx="327660" cy="480060"/>
            <wp:effectExtent l="0" t="0" r="7620" b="7620"/>
            <wp:docPr id="36"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0"/>
                    <pic:cNvPicPr>
                      <a:picLocks noChangeAspect="1"/>
                    </pic:cNvPicPr>
                  </pic:nvPicPr>
                  <pic:blipFill>
                    <a:blip r:embed="rId26" r:link="rId27"/>
                    <a:stretch>
                      <a:fillRect/>
                    </a:stretch>
                  </pic:blipFill>
                  <pic:spPr>
                    <a:xfrm>
                      <a:off x="0" y="0"/>
                      <a:ext cx="327660" cy="480060"/>
                    </a:xfrm>
                    <a:prstGeom prst="rect">
                      <a:avLst/>
                    </a:prstGeom>
                    <a:noFill/>
                    <a:ln w="9525">
                      <a:noFill/>
                    </a:ln>
                  </pic:spPr>
                </pic:pic>
              </a:graphicData>
            </a:graphic>
          </wp:inline>
        </w:drawing>
      </w:r>
      <w:r w:rsidRPr="002B6F11">
        <w:rPr>
          <w:rFonts w:hint="eastAsia"/>
          <w:sz w:val="24"/>
          <w:szCs w:val="24"/>
        </w:rPr>
        <w:t>合集7079</w:t>
      </w:r>
    </w:p>
    <w:p w:rsidR="002B6F11" w:rsidRPr="002B6F11" w:rsidRDefault="002B6F11" w:rsidP="002B6F11">
      <w:pPr>
        <w:pStyle w:val="aa"/>
        <w:ind w:firstLine="560"/>
        <w:rPr>
          <w:sz w:val="24"/>
          <w:szCs w:val="24"/>
        </w:rPr>
      </w:pPr>
      <w:r w:rsidRPr="002B6F11">
        <w:rPr>
          <w:rFonts w:hint="eastAsia"/>
        </w:rPr>
        <w:lastRenderedPageBreak/>
        <w:t xml:space="preserve"> </w:t>
      </w:r>
      <w:r w:rsidRPr="002B6F11">
        <w:rPr>
          <w:rFonts w:hint="eastAsia"/>
          <w:noProof/>
          <w:sz w:val="24"/>
          <w:szCs w:val="24"/>
        </w:rPr>
        <w:drawing>
          <wp:inline distT="0" distB="0" distL="114300" distR="114300" wp14:anchorId="1A001B11" wp14:editId="111B286E">
            <wp:extent cx="320040" cy="419100"/>
            <wp:effectExtent l="0" t="0" r="0" b="7620"/>
            <wp:docPr id="64"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1"/>
                    <pic:cNvPicPr>
                      <a:picLocks noChangeAspect="1"/>
                    </pic:cNvPicPr>
                  </pic:nvPicPr>
                  <pic:blipFill>
                    <a:blip r:embed="rId28" r:link="rId29"/>
                    <a:stretch>
                      <a:fillRect/>
                    </a:stretch>
                  </pic:blipFill>
                  <pic:spPr>
                    <a:xfrm>
                      <a:off x="0" y="0"/>
                      <a:ext cx="320040" cy="419100"/>
                    </a:xfrm>
                    <a:prstGeom prst="rect">
                      <a:avLst/>
                    </a:prstGeom>
                    <a:noFill/>
                    <a:ln w="9525">
                      <a:noFill/>
                    </a:ln>
                  </pic:spPr>
                </pic:pic>
              </a:graphicData>
            </a:graphic>
          </wp:inline>
        </w:drawing>
      </w:r>
      <w:r w:rsidRPr="002B6F11">
        <w:rPr>
          <w:rFonts w:hint="eastAsia"/>
          <w:sz w:val="24"/>
          <w:szCs w:val="24"/>
        </w:rPr>
        <w:t xml:space="preserve">合集7080 </w:t>
      </w:r>
      <w:r w:rsidRPr="002B6F11">
        <w:rPr>
          <w:rFonts w:hint="eastAsia"/>
          <w:noProof/>
          <w:sz w:val="24"/>
          <w:szCs w:val="24"/>
        </w:rPr>
        <w:drawing>
          <wp:inline distT="0" distB="0" distL="114300" distR="114300" wp14:anchorId="59EAC1DA" wp14:editId="1E1BA363">
            <wp:extent cx="365760" cy="510540"/>
            <wp:effectExtent l="0" t="0" r="0" b="7620"/>
            <wp:docPr id="65"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2"/>
                    <pic:cNvPicPr>
                      <a:picLocks noChangeAspect="1"/>
                    </pic:cNvPicPr>
                  </pic:nvPicPr>
                  <pic:blipFill>
                    <a:blip r:embed="rId30" r:link="rId31"/>
                    <a:stretch>
                      <a:fillRect/>
                    </a:stretch>
                  </pic:blipFill>
                  <pic:spPr>
                    <a:xfrm>
                      <a:off x="0" y="0"/>
                      <a:ext cx="365760" cy="510540"/>
                    </a:xfrm>
                    <a:prstGeom prst="rect">
                      <a:avLst/>
                    </a:prstGeom>
                    <a:noFill/>
                    <a:ln w="9525">
                      <a:noFill/>
                    </a:ln>
                  </pic:spPr>
                </pic:pic>
              </a:graphicData>
            </a:graphic>
          </wp:inline>
        </w:drawing>
      </w:r>
      <w:r w:rsidRPr="002B6F11">
        <w:rPr>
          <w:rFonts w:hint="eastAsia"/>
          <w:sz w:val="24"/>
          <w:szCs w:val="24"/>
        </w:rPr>
        <w:t>合集11506反</w:t>
      </w:r>
      <w:r w:rsidRPr="002B6F11">
        <w:rPr>
          <w:noProof/>
          <w:sz w:val="24"/>
          <w:szCs w:val="24"/>
        </w:rPr>
        <w:drawing>
          <wp:inline distT="0" distB="0" distL="114300" distR="114300" wp14:anchorId="2557C29E" wp14:editId="32D1DCF9">
            <wp:extent cx="320675" cy="508000"/>
            <wp:effectExtent l="0" t="0" r="14605" b="10160"/>
            <wp:docPr id="8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图片 4"/>
                    <pic:cNvPicPr>
                      <a:picLocks noChangeAspect="1"/>
                    </pic:cNvPicPr>
                  </pic:nvPicPr>
                  <pic:blipFill>
                    <a:blip r:embed="rId32"/>
                    <a:stretch>
                      <a:fillRect/>
                    </a:stretch>
                  </pic:blipFill>
                  <pic:spPr>
                    <a:xfrm>
                      <a:off x="0" y="0"/>
                      <a:ext cx="320675" cy="508000"/>
                    </a:xfrm>
                    <a:prstGeom prst="rect">
                      <a:avLst/>
                    </a:prstGeom>
                    <a:noFill/>
                    <a:ln w="9525">
                      <a:noFill/>
                    </a:ln>
                  </pic:spPr>
                </pic:pic>
              </a:graphicData>
            </a:graphic>
          </wp:inline>
        </w:drawing>
      </w:r>
      <w:r w:rsidRPr="002B6F11">
        <w:rPr>
          <w:rFonts w:hint="eastAsia"/>
          <w:sz w:val="24"/>
          <w:szCs w:val="24"/>
        </w:rPr>
        <w:t>合集18268（</w:t>
      </w:r>
      <w:proofErr w:type="gramStart"/>
      <w:r w:rsidRPr="002B6F11">
        <w:rPr>
          <w:rFonts w:hint="eastAsia"/>
          <w:sz w:val="24"/>
          <w:szCs w:val="24"/>
        </w:rPr>
        <w:t>採</w:t>
      </w:r>
      <w:proofErr w:type="gramEnd"/>
      <w:r w:rsidRPr="002B6F11">
        <w:rPr>
          <w:rFonts w:hint="eastAsia"/>
          <w:sz w:val="24"/>
          <w:szCs w:val="24"/>
        </w:rPr>
        <w:t>自京人675）</w:t>
      </w:r>
    </w:p>
    <w:p w:rsidR="002B6F11" w:rsidRPr="002B6F11" w:rsidRDefault="002B6F11" w:rsidP="002B6F11">
      <w:pPr>
        <w:pStyle w:val="aa"/>
        <w:ind w:firstLine="560"/>
      </w:pPr>
    </w:p>
    <w:p w:rsidR="002B6F11" w:rsidRPr="002B6F11" w:rsidRDefault="002B6F11" w:rsidP="002B6F11">
      <w:pPr>
        <w:pStyle w:val="aa"/>
        <w:ind w:firstLine="560"/>
      </w:pPr>
      <w:proofErr w:type="gramStart"/>
      <w:r w:rsidRPr="002B6F11">
        <w:rPr>
          <w:rFonts w:hint="eastAsia"/>
        </w:rPr>
        <w:t>對於</w:t>
      </w:r>
      <w:proofErr w:type="gramEnd"/>
      <w:r w:rsidRPr="002B6F11">
        <w:rPr>
          <w:rFonts w:hint="eastAsia"/>
        </w:rPr>
        <w:t>這四組形體，學界長期没有予以認同。關</w:t>
      </w:r>
      <w:proofErr w:type="gramStart"/>
      <w:r w:rsidRPr="002B6F11">
        <w:rPr>
          <w:rFonts w:hint="eastAsia"/>
        </w:rPr>
        <w:t>於</w:t>
      </w:r>
      <w:proofErr w:type="gramEnd"/>
      <w:r w:rsidRPr="002B6F11">
        <w:rPr>
          <w:rFonts w:hint="eastAsia"/>
        </w:rPr>
        <w:t>A形，《甲骨文字詁林》（以下簡稱《詁林》）根</w:t>
      </w:r>
      <w:proofErr w:type="gramStart"/>
      <w:r w:rsidRPr="002B6F11">
        <w:rPr>
          <w:rFonts w:hint="eastAsia"/>
        </w:rPr>
        <w:t>據</w:t>
      </w:r>
      <w:proofErr w:type="gramEnd"/>
      <w:r w:rsidRPr="002B6F11">
        <w:rPr>
          <w:rFonts w:hint="eastAsia"/>
        </w:rPr>
        <w:t>上下橫筆是否打穿</w:t>
      </w:r>
      <w:proofErr w:type="gramStart"/>
      <w:r w:rsidRPr="002B6F11">
        <w:rPr>
          <w:rFonts w:hint="eastAsia"/>
        </w:rPr>
        <w:t>兩</w:t>
      </w:r>
      <w:proofErr w:type="gramEnd"/>
      <w:r w:rsidRPr="002B6F11">
        <w:rPr>
          <w:rFonts w:hint="eastAsia"/>
        </w:rPr>
        <w:t>端豎筆的情形（即</w:t>
      </w:r>
      <w:proofErr w:type="gramStart"/>
      <w:r w:rsidRPr="002B6F11">
        <w:rPr>
          <w:rFonts w:hint="eastAsia"/>
        </w:rPr>
        <w:t>嚴</w:t>
      </w:r>
      <w:proofErr w:type="gramEnd"/>
      <w:r w:rsidRPr="002B6F11">
        <w:rPr>
          <w:rFonts w:hint="eastAsia"/>
        </w:rPr>
        <w:t>格區分丼和丹），</w:t>
      </w:r>
      <w:proofErr w:type="gramStart"/>
      <w:r w:rsidRPr="002B6F11">
        <w:rPr>
          <w:rFonts w:hint="eastAsia"/>
        </w:rPr>
        <w:t>將</w:t>
      </w:r>
      <w:proofErr w:type="gramEnd"/>
      <w:r w:rsidRPr="002B6F11">
        <w:rPr>
          <w:rFonts w:hint="eastAsia"/>
        </w:rPr>
        <w:t>其分別編爲2855和2861</w:t>
      </w:r>
      <w:proofErr w:type="gramStart"/>
      <w:r w:rsidRPr="002B6F11">
        <w:rPr>
          <w:rFonts w:hint="eastAsia"/>
        </w:rPr>
        <w:t>兩</w:t>
      </w:r>
      <w:proofErr w:type="gramEnd"/>
      <w:r w:rsidRPr="002B6F11">
        <w:rPr>
          <w:rFonts w:hint="eastAsia"/>
        </w:rPr>
        <w:t>個號，並没有隸釋，在2855號出按語云：“字不可識，其義不詳。”在2861號下按語云：“當爲人名。”</w:t>
      </w:r>
      <w:r w:rsidRPr="002B6F11">
        <w:rPr>
          <w:rFonts w:hint="eastAsia"/>
        </w:rPr>
        <w:endnoteReference w:id="1"/>
      </w:r>
      <w:r w:rsidRPr="002B6F11">
        <w:rPr>
          <w:rFonts w:hint="eastAsia"/>
        </w:rPr>
        <w:t>關</w:t>
      </w:r>
      <w:proofErr w:type="gramStart"/>
      <w:r w:rsidRPr="002B6F11">
        <w:rPr>
          <w:rFonts w:hint="eastAsia"/>
        </w:rPr>
        <w:t>於</w:t>
      </w:r>
      <w:proofErr w:type="gramEnd"/>
      <w:r w:rsidRPr="002B6F11">
        <w:rPr>
          <w:rFonts w:hint="eastAsia"/>
        </w:rPr>
        <w:t>B形，《詁林》列爲2876號，亦無隸釋，按語引出《屯南》2408辭例</w:t>
      </w:r>
      <w:proofErr w:type="gramStart"/>
      <w:r w:rsidRPr="002B6F11">
        <w:rPr>
          <w:rFonts w:hint="eastAsia"/>
        </w:rPr>
        <w:t>後</w:t>
      </w:r>
      <w:proofErr w:type="gramEnd"/>
      <w:r w:rsidRPr="002B6F11">
        <w:rPr>
          <w:rFonts w:hint="eastAsia"/>
        </w:rPr>
        <w:t>說“爲地名”</w:t>
      </w:r>
      <w:r w:rsidRPr="002B6F11">
        <w:rPr>
          <w:rFonts w:hint="eastAsia"/>
        </w:rPr>
        <w:endnoteReference w:id="2"/>
      </w:r>
      <w:r w:rsidRPr="002B6F11">
        <w:rPr>
          <w:rFonts w:hint="eastAsia"/>
        </w:rPr>
        <w:t>。關</w:t>
      </w:r>
      <w:proofErr w:type="gramStart"/>
      <w:r w:rsidRPr="002B6F11">
        <w:rPr>
          <w:rFonts w:hint="eastAsia"/>
        </w:rPr>
        <w:t>於</w:t>
      </w:r>
      <w:proofErr w:type="gramEnd"/>
      <w:r w:rsidRPr="002B6F11">
        <w:rPr>
          <w:rFonts w:hint="eastAsia"/>
        </w:rPr>
        <w:t>D形，討論最多。商承祚先生釋“葬”，陳漢平先生釋作“㕣（</w:t>
      </w:r>
      <w:proofErr w:type="gramStart"/>
      <w:r w:rsidRPr="002B6F11">
        <w:rPr>
          <w:rFonts w:hint="eastAsia"/>
        </w:rPr>
        <w:t>兖</w:t>
      </w:r>
      <w:proofErr w:type="gramEnd"/>
      <w:r w:rsidRPr="002B6F11">
        <w:rPr>
          <w:rFonts w:hint="eastAsia"/>
        </w:rPr>
        <w:t>）”。《詁林》按語說：“字从‘歺’从‘凵’，釋‘葬’、釋‘兖’皆不可</w:t>
      </w:r>
      <w:proofErr w:type="gramStart"/>
      <w:r w:rsidRPr="002B6F11">
        <w:rPr>
          <w:rFonts w:hint="eastAsia"/>
        </w:rPr>
        <w:t>據</w:t>
      </w:r>
      <w:proofErr w:type="gramEnd"/>
      <w:r w:rsidRPr="002B6F11">
        <w:rPr>
          <w:rFonts w:hint="eastAsia"/>
        </w:rPr>
        <w:t>。”</w:t>
      </w:r>
      <w:r w:rsidRPr="002B6F11">
        <w:rPr>
          <w:rFonts w:hint="eastAsia"/>
        </w:rPr>
        <w:endnoteReference w:id="3"/>
      </w:r>
      <w:proofErr w:type="gramStart"/>
      <w:r w:rsidRPr="002B6F11">
        <w:rPr>
          <w:rFonts w:hint="eastAsia"/>
        </w:rPr>
        <w:t>從</w:t>
      </w:r>
      <w:proofErr w:type="gramEnd"/>
      <w:r w:rsidRPr="002B6F11">
        <w:rPr>
          <w:rFonts w:hint="eastAsia"/>
        </w:rPr>
        <w:t>《詁林》所錄情形看，學界</w:t>
      </w:r>
      <w:proofErr w:type="gramStart"/>
      <w:r w:rsidRPr="002B6F11">
        <w:rPr>
          <w:rFonts w:hint="eastAsia"/>
        </w:rPr>
        <w:t>對</w:t>
      </w:r>
      <w:proofErr w:type="gramEnd"/>
      <w:r w:rsidRPr="002B6F11">
        <w:rPr>
          <w:rFonts w:hint="eastAsia"/>
        </w:rPr>
        <w:t>這四組形體的認識還不是十分清晰。一方面，論者並没有把四者統一起</w:t>
      </w:r>
      <w:proofErr w:type="gramStart"/>
      <w:r w:rsidRPr="002B6F11">
        <w:rPr>
          <w:rFonts w:hint="eastAsia"/>
        </w:rPr>
        <w:t>來</w:t>
      </w:r>
      <w:proofErr w:type="gramEnd"/>
      <w:r w:rsidRPr="002B6F11">
        <w:rPr>
          <w:rFonts w:hint="eastAsia"/>
        </w:rPr>
        <w:t>研究；另一方面，並没有</w:t>
      </w:r>
      <w:proofErr w:type="gramStart"/>
      <w:r w:rsidRPr="002B6F11">
        <w:rPr>
          <w:rFonts w:hint="eastAsia"/>
        </w:rPr>
        <w:t>對</w:t>
      </w:r>
      <w:proofErr w:type="gramEnd"/>
      <w:r w:rsidRPr="002B6F11">
        <w:rPr>
          <w:rFonts w:hint="eastAsia"/>
        </w:rPr>
        <w:t>四種形體給予</w:t>
      </w:r>
      <w:proofErr w:type="gramStart"/>
      <w:r w:rsidRPr="002B6F11">
        <w:rPr>
          <w:rFonts w:hint="eastAsia"/>
        </w:rPr>
        <w:t>準</w:t>
      </w:r>
      <w:proofErr w:type="gramEnd"/>
      <w:r w:rsidRPr="002B6F11">
        <w:rPr>
          <w:rFonts w:hint="eastAsia"/>
        </w:rPr>
        <w:t>確隸釋。在這種情況下，甲骨釋文類的工具</w:t>
      </w:r>
      <w:proofErr w:type="gramStart"/>
      <w:r w:rsidRPr="002B6F11">
        <w:rPr>
          <w:rFonts w:hint="eastAsia"/>
        </w:rPr>
        <w:t>書</w:t>
      </w:r>
      <w:proofErr w:type="gramEnd"/>
      <w:r w:rsidRPr="002B6F11">
        <w:rPr>
          <w:rFonts w:hint="eastAsia"/>
        </w:rPr>
        <w:t>一般都</w:t>
      </w:r>
      <w:proofErr w:type="gramStart"/>
      <w:r w:rsidRPr="002B6F11">
        <w:rPr>
          <w:rFonts w:hint="eastAsia"/>
        </w:rPr>
        <w:t>摹</w:t>
      </w:r>
      <w:proofErr w:type="gramEnd"/>
      <w:r w:rsidRPr="002B6F11">
        <w:rPr>
          <w:rFonts w:hint="eastAsia"/>
        </w:rPr>
        <w:t>錄原形</w:t>
      </w:r>
      <w:r w:rsidRPr="002B6F11">
        <w:rPr>
          <w:rFonts w:hint="eastAsia"/>
        </w:rPr>
        <w:endnoteReference w:id="4"/>
      </w:r>
      <w:r w:rsidRPr="002B6F11">
        <w:rPr>
          <w:rFonts w:hint="eastAsia"/>
        </w:rPr>
        <w:t>，也在情理之中。</w:t>
      </w:r>
    </w:p>
    <w:p w:rsidR="002B6F11" w:rsidRPr="002B6F11" w:rsidRDefault="002B6F11" w:rsidP="002B6F11">
      <w:pPr>
        <w:pStyle w:val="aa"/>
        <w:ind w:firstLine="560"/>
      </w:pPr>
      <w:r w:rsidRPr="002B6F11">
        <w:rPr>
          <w:rFonts w:hint="eastAsia"/>
        </w:rPr>
        <w:t>經過近二十年的研究，學界</w:t>
      </w:r>
      <w:proofErr w:type="gramStart"/>
      <w:r w:rsidRPr="002B6F11">
        <w:rPr>
          <w:rFonts w:hint="eastAsia"/>
        </w:rPr>
        <w:t>對</w:t>
      </w:r>
      <w:proofErr w:type="gramEnd"/>
      <w:r w:rsidRPr="002B6F11">
        <w:rPr>
          <w:rFonts w:hint="eastAsia"/>
        </w:rPr>
        <w:t>上述形體的認識逐漸清晰起</w:t>
      </w:r>
      <w:proofErr w:type="gramStart"/>
      <w:r w:rsidRPr="002B6F11">
        <w:rPr>
          <w:rFonts w:hint="eastAsia"/>
        </w:rPr>
        <w:t>來</w:t>
      </w:r>
      <w:proofErr w:type="gramEnd"/>
      <w:r w:rsidRPr="002B6F11">
        <w:rPr>
          <w:rFonts w:hint="eastAsia"/>
        </w:rPr>
        <w:t>。以當前最有代表性的</w:t>
      </w:r>
      <w:proofErr w:type="gramStart"/>
      <w:r w:rsidRPr="002B6F11">
        <w:rPr>
          <w:rFonts w:hint="eastAsia"/>
        </w:rPr>
        <w:t>兩</w:t>
      </w:r>
      <w:proofErr w:type="gramEnd"/>
      <w:r w:rsidRPr="002B6F11">
        <w:rPr>
          <w:rFonts w:hint="eastAsia"/>
        </w:rPr>
        <w:t>部甲骨工具</w:t>
      </w:r>
      <w:proofErr w:type="gramStart"/>
      <w:r w:rsidRPr="002B6F11">
        <w:rPr>
          <w:rFonts w:hint="eastAsia"/>
        </w:rPr>
        <w:t>書</w:t>
      </w:r>
      <w:proofErr w:type="gramEnd"/>
      <w:r w:rsidRPr="002B6F11">
        <w:rPr>
          <w:rFonts w:hint="eastAsia"/>
        </w:rPr>
        <w:t>爲例，可見一斑。A形，</w:t>
      </w:r>
      <w:proofErr w:type="gramStart"/>
      <w:r w:rsidRPr="002B6F11">
        <w:rPr>
          <w:rFonts w:hint="eastAsia"/>
        </w:rPr>
        <w:t>劉</w:t>
      </w:r>
      <w:proofErr w:type="gramEnd"/>
      <w:r w:rsidRPr="002B6F11">
        <w:rPr>
          <w:rFonts w:hint="eastAsia"/>
        </w:rPr>
        <w:t>釗先生主編的《新甲骨文編》隸</w:t>
      </w:r>
      <w:proofErr w:type="gramStart"/>
      <w:r w:rsidRPr="002B6F11">
        <w:rPr>
          <w:rFonts w:hint="eastAsia"/>
        </w:rPr>
        <w:t>定作</w:t>
      </w:r>
      <w:proofErr w:type="gramEnd"/>
      <w:r w:rsidRPr="002B6F11">
        <w:rPr>
          <w:rFonts w:hint="eastAsia"/>
        </w:rPr>
        <w:t>“</w:t>
      </w:r>
      <w:r w:rsidRPr="002B6F11">
        <w:rPr>
          <w:noProof/>
        </w:rPr>
        <w:drawing>
          <wp:inline distT="0" distB="0" distL="0" distR="0" wp14:anchorId="3817116D" wp14:editId="68045BAF">
            <wp:extent cx="144570" cy="159027"/>
            <wp:effectExtent l="0" t="0" r="8255" b="0"/>
            <wp:docPr id="125" name="图片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3"/>
                    <a:stretch>
                      <a:fillRect/>
                    </a:stretch>
                  </pic:blipFill>
                  <pic:spPr>
                    <a:xfrm>
                      <a:off x="0" y="0"/>
                      <a:ext cx="145144" cy="159658"/>
                    </a:xfrm>
                    <a:prstGeom prst="rect">
                      <a:avLst/>
                    </a:prstGeom>
                  </pic:spPr>
                </pic:pic>
              </a:graphicData>
            </a:graphic>
          </wp:inline>
        </w:drawing>
      </w:r>
      <w:r w:rsidRPr="002B6F11">
        <w:rPr>
          <w:rFonts w:hint="eastAsia"/>
        </w:rPr>
        <w:t xml:space="preserve">” </w:t>
      </w:r>
      <w:r w:rsidRPr="002B6F11">
        <w:rPr>
          <w:rFonts w:hint="eastAsia"/>
        </w:rPr>
        <w:endnoteReference w:id="5"/>
      </w:r>
      <w:r w:rsidRPr="002B6F11">
        <w:rPr>
          <w:rFonts w:hint="eastAsia"/>
        </w:rPr>
        <w:t>， B、D二形，《新甲骨文編》分別隸</w:t>
      </w:r>
      <w:proofErr w:type="gramStart"/>
      <w:r w:rsidRPr="002B6F11">
        <w:rPr>
          <w:rFonts w:hint="eastAsia"/>
        </w:rPr>
        <w:t>定作</w:t>
      </w:r>
      <w:proofErr w:type="gramEnd"/>
      <w:r w:rsidRPr="002B6F11">
        <w:rPr>
          <w:rFonts w:hint="eastAsia"/>
        </w:rPr>
        <w:t>“</w:t>
      </w:r>
      <w:r w:rsidRPr="002B6F11">
        <w:rPr>
          <w:noProof/>
        </w:rPr>
        <w:drawing>
          <wp:inline distT="0" distB="0" distL="0" distR="0" wp14:anchorId="0A3E47A8" wp14:editId="124FADE8">
            <wp:extent cx="131197" cy="131197"/>
            <wp:effectExtent l="0" t="0" r="2540" b="2540"/>
            <wp:docPr id="127" name="图片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
                    <a:stretch>
                      <a:fillRect/>
                    </a:stretch>
                  </pic:blipFill>
                  <pic:spPr>
                    <a:xfrm>
                      <a:off x="0" y="0"/>
                      <a:ext cx="131527" cy="131527"/>
                    </a:xfrm>
                    <a:prstGeom prst="rect">
                      <a:avLst/>
                    </a:prstGeom>
                  </pic:spPr>
                </pic:pic>
              </a:graphicData>
            </a:graphic>
          </wp:inline>
        </w:drawing>
      </w:r>
      <w:r w:rsidRPr="002B6F11">
        <w:rPr>
          <w:rFonts w:hint="eastAsia"/>
        </w:rPr>
        <w:t>”和“</w:t>
      </w:r>
      <w:r w:rsidRPr="002B6F11">
        <w:rPr>
          <w:noProof/>
        </w:rPr>
        <w:drawing>
          <wp:inline distT="0" distB="0" distL="0" distR="0" wp14:anchorId="15CF67C3" wp14:editId="50CC6C72">
            <wp:extent cx="159150" cy="166977"/>
            <wp:effectExtent l="0" t="0" r="0" b="50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5"/>
                    <a:stretch>
                      <a:fillRect/>
                    </a:stretch>
                  </pic:blipFill>
                  <pic:spPr>
                    <a:xfrm>
                      <a:off x="0" y="0"/>
                      <a:ext cx="159856" cy="167718"/>
                    </a:xfrm>
                    <a:prstGeom prst="rect">
                      <a:avLst/>
                    </a:prstGeom>
                  </pic:spPr>
                </pic:pic>
              </a:graphicData>
            </a:graphic>
          </wp:inline>
        </w:drawing>
      </w:r>
      <w:r w:rsidRPr="002B6F11">
        <w:rPr>
          <w:rFonts w:hint="eastAsia"/>
        </w:rPr>
        <w:t>”，相次排列</w:t>
      </w:r>
      <w:r w:rsidRPr="002B6F11">
        <w:rPr>
          <w:rFonts w:hint="eastAsia"/>
        </w:rPr>
        <w:endnoteReference w:id="6"/>
      </w:r>
      <w:r w:rsidRPr="002B6F11">
        <w:rPr>
          <w:rFonts w:hint="eastAsia"/>
        </w:rPr>
        <w:t>。把A形隸</w:t>
      </w:r>
      <w:proofErr w:type="gramStart"/>
      <w:r w:rsidRPr="002B6F11">
        <w:rPr>
          <w:rFonts w:hint="eastAsia"/>
        </w:rPr>
        <w:t>定作</w:t>
      </w:r>
      <w:proofErr w:type="gramEnd"/>
      <w:r w:rsidRPr="002B6F11">
        <w:rPr>
          <w:rFonts w:hint="eastAsia"/>
        </w:rPr>
        <w:t>“</w:t>
      </w:r>
      <w:r w:rsidRPr="002B6F11">
        <w:rPr>
          <w:noProof/>
        </w:rPr>
        <w:drawing>
          <wp:inline distT="0" distB="0" distL="0" distR="0" wp14:anchorId="4D692BA1" wp14:editId="56BB8DA3">
            <wp:extent cx="144570" cy="159027"/>
            <wp:effectExtent l="0" t="0" r="8255" b="0"/>
            <wp:docPr id="126" name="图片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3"/>
                    <a:stretch>
                      <a:fillRect/>
                    </a:stretch>
                  </pic:blipFill>
                  <pic:spPr>
                    <a:xfrm>
                      <a:off x="0" y="0"/>
                      <a:ext cx="145144" cy="159658"/>
                    </a:xfrm>
                    <a:prstGeom prst="rect">
                      <a:avLst/>
                    </a:prstGeom>
                  </pic:spPr>
                </pic:pic>
              </a:graphicData>
            </a:graphic>
          </wp:inline>
        </w:drawing>
      </w:r>
      <w:r w:rsidRPr="002B6F11">
        <w:rPr>
          <w:rFonts w:hint="eastAsia"/>
        </w:rPr>
        <w:t>”，顯然是</w:t>
      </w:r>
      <w:r w:rsidRPr="002B6F11">
        <w:rPr>
          <w:rFonts w:hint="eastAsia"/>
        </w:rPr>
        <w:lastRenderedPageBreak/>
        <w:t>吸收裘錫</w:t>
      </w:r>
      <w:proofErr w:type="gramStart"/>
      <w:r w:rsidRPr="002B6F11">
        <w:rPr>
          <w:rFonts w:hint="eastAsia"/>
        </w:rPr>
        <w:t>圭</w:t>
      </w:r>
      <w:proofErr w:type="gramEnd"/>
      <w:r w:rsidRPr="002B6F11">
        <w:rPr>
          <w:rFonts w:hint="eastAsia"/>
        </w:rPr>
        <w:t>先生意見的結果。裘先生在《釋“柲”》</w:t>
      </w:r>
      <w:proofErr w:type="gramStart"/>
      <w:r w:rsidRPr="002B6F11">
        <w:rPr>
          <w:rFonts w:hint="eastAsia"/>
        </w:rPr>
        <w:t>後</w:t>
      </w:r>
      <w:proofErr w:type="gramEnd"/>
      <w:r w:rsidRPr="002B6F11">
        <w:rPr>
          <w:rFonts w:hint="eastAsia"/>
        </w:rPr>
        <w:t>面所附“釋‘弋’”一文中，末尾提到了本文討論的A形，並說“這個字似从‘丹’或‘井’，从‘弋’，上引卜辭似用爲人名。”</w:t>
      </w:r>
      <w:r w:rsidRPr="002B6F11">
        <w:rPr>
          <w:rFonts w:hint="eastAsia"/>
        </w:rPr>
        <w:endnoteReference w:id="7"/>
      </w:r>
      <w:r w:rsidRPr="002B6F11">
        <w:rPr>
          <w:rFonts w:hint="eastAsia"/>
        </w:rPr>
        <w:t>李宗焜先生的《甲骨文字編》把AC二形分別編爲3681、3683、3684</w:t>
      </w:r>
      <w:proofErr w:type="gramStart"/>
      <w:r w:rsidRPr="002B6F11">
        <w:rPr>
          <w:rFonts w:hint="eastAsia"/>
        </w:rPr>
        <w:t>三</w:t>
      </w:r>
      <w:proofErr w:type="gramEnd"/>
      <w:r w:rsidRPr="002B6F11">
        <w:rPr>
          <w:rFonts w:hint="eastAsia"/>
        </w:rPr>
        <w:t>個編號，並没有隸釋</w:t>
      </w:r>
      <w:r w:rsidRPr="002B6F11">
        <w:rPr>
          <w:rFonts w:hint="eastAsia"/>
        </w:rPr>
        <w:endnoteReference w:id="8"/>
      </w:r>
      <w:r w:rsidRPr="002B6F11">
        <w:rPr>
          <w:rFonts w:hint="eastAsia"/>
        </w:rPr>
        <w:t>。又把B形編爲3616號，隸釋作“</w:t>
      </w:r>
      <w:r w:rsidRPr="002B6F11">
        <w:rPr>
          <w:noProof/>
        </w:rPr>
        <w:drawing>
          <wp:inline distT="0" distB="0" distL="0" distR="0" wp14:anchorId="7435915C" wp14:editId="46166CE2">
            <wp:extent cx="131197" cy="131197"/>
            <wp:effectExtent l="0" t="0" r="2540" b="2540"/>
            <wp:docPr id="128" name="图片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
                    <a:stretch>
                      <a:fillRect/>
                    </a:stretch>
                  </pic:blipFill>
                  <pic:spPr>
                    <a:xfrm>
                      <a:off x="0" y="0"/>
                      <a:ext cx="131527" cy="131527"/>
                    </a:xfrm>
                    <a:prstGeom prst="rect">
                      <a:avLst/>
                    </a:prstGeom>
                  </pic:spPr>
                </pic:pic>
              </a:graphicData>
            </a:graphic>
          </wp:inline>
        </w:drawing>
      </w:r>
      <w:r w:rsidRPr="002B6F11">
        <w:rPr>
          <w:rFonts w:hint="eastAsia"/>
        </w:rPr>
        <w:t>”，把D形編爲3610號，隸釋作“</w:t>
      </w:r>
      <w:r w:rsidRPr="002B6F11">
        <w:rPr>
          <w:noProof/>
        </w:rPr>
        <w:drawing>
          <wp:inline distT="0" distB="0" distL="0" distR="0" wp14:anchorId="655BFAAF" wp14:editId="14ACEA96">
            <wp:extent cx="159150" cy="166977"/>
            <wp:effectExtent l="0" t="0" r="0" b="5080"/>
            <wp:docPr id="129" name="图片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5"/>
                    <a:stretch>
                      <a:fillRect/>
                    </a:stretch>
                  </pic:blipFill>
                  <pic:spPr>
                    <a:xfrm>
                      <a:off x="0" y="0"/>
                      <a:ext cx="159856" cy="167718"/>
                    </a:xfrm>
                    <a:prstGeom prst="rect">
                      <a:avLst/>
                    </a:prstGeom>
                  </pic:spPr>
                </pic:pic>
              </a:graphicData>
            </a:graphic>
          </wp:inline>
        </w:drawing>
      </w:r>
      <w:r w:rsidRPr="002B6F11">
        <w:rPr>
          <w:rFonts w:hint="eastAsia"/>
        </w:rPr>
        <w:t>”</w:t>
      </w:r>
      <w:r w:rsidRPr="002B6F11">
        <w:rPr>
          <w:rFonts w:hint="eastAsia"/>
        </w:rPr>
        <w:endnoteReference w:id="9"/>
      </w:r>
      <w:r w:rsidRPr="002B6F11">
        <w:rPr>
          <w:rFonts w:hint="eastAsia"/>
        </w:rPr>
        <w:t>。可見，李先生</w:t>
      </w:r>
      <w:proofErr w:type="gramStart"/>
      <w:r w:rsidRPr="002B6F11">
        <w:rPr>
          <w:rFonts w:hint="eastAsia"/>
        </w:rPr>
        <w:t>對</w:t>
      </w:r>
      <w:proofErr w:type="gramEnd"/>
      <w:r w:rsidRPr="002B6F11">
        <w:rPr>
          <w:rFonts w:hint="eastAsia"/>
        </w:rPr>
        <w:t>BD二形的處理與《新甲骨文編》同。現在所能見到的論文，涉及這些字形時，也多以這些隸定字形指代，並未見到相關字形方面的深入討論。</w:t>
      </w:r>
    </w:p>
    <w:p w:rsidR="002B6F11" w:rsidRPr="002B6F11" w:rsidRDefault="002B6F11" w:rsidP="002B6F11">
      <w:pPr>
        <w:pStyle w:val="aa"/>
        <w:ind w:firstLine="560"/>
      </w:pPr>
      <w:r w:rsidRPr="002B6F11">
        <w:rPr>
          <w:rFonts w:hint="eastAsia"/>
        </w:rPr>
        <w:t>無論何種隸定，也只是反映了</w:t>
      </w:r>
      <w:proofErr w:type="gramStart"/>
      <w:r w:rsidRPr="002B6F11">
        <w:rPr>
          <w:rFonts w:hint="eastAsia"/>
        </w:rPr>
        <w:t>對</w:t>
      </w:r>
      <w:proofErr w:type="gramEnd"/>
      <w:r w:rsidRPr="002B6F11">
        <w:rPr>
          <w:rFonts w:hint="eastAsia"/>
        </w:rPr>
        <w:t>該字所从</w:t>
      </w:r>
      <w:proofErr w:type="gramStart"/>
      <w:r w:rsidRPr="002B6F11">
        <w:rPr>
          <w:rFonts w:hint="eastAsia"/>
        </w:rPr>
        <w:t>兩</w:t>
      </w:r>
      <w:proofErr w:type="gramEnd"/>
      <w:r w:rsidRPr="002B6F11">
        <w:rPr>
          <w:rFonts w:hint="eastAsia"/>
        </w:rPr>
        <w:t>個偏旁的認知，並没有指出該字到底相當</w:t>
      </w:r>
      <w:proofErr w:type="gramStart"/>
      <w:r w:rsidRPr="002B6F11">
        <w:rPr>
          <w:rFonts w:hint="eastAsia"/>
        </w:rPr>
        <w:t>於後世</w:t>
      </w:r>
      <w:proofErr w:type="gramEnd"/>
      <w:r w:rsidRPr="002B6F11">
        <w:rPr>
          <w:rFonts w:hint="eastAsia"/>
        </w:rPr>
        <w:t>的哪個字。另一方面，目前所見甲骨文字典、字編仍然没有</w:t>
      </w:r>
      <w:proofErr w:type="gramStart"/>
      <w:r w:rsidRPr="002B6F11">
        <w:rPr>
          <w:rFonts w:hint="eastAsia"/>
        </w:rPr>
        <w:t>將</w:t>
      </w:r>
      <w:proofErr w:type="gramEnd"/>
      <w:r w:rsidRPr="002B6F11">
        <w:rPr>
          <w:rFonts w:hint="eastAsia"/>
        </w:rPr>
        <w:t>上述四種形體加以認同。這都是值得進一步仔細探究的。下面先</w:t>
      </w:r>
      <w:proofErr w:type="gramStart"/>
      <w:r w:rsidRPr="002B6F11">
        <w:rPr>
          <w:rFonts w:hint="eastAsia"/>
        </w:rPr>
        <w:t>從</w:t>
      </w:r>
      <w:proofErr w:type="gramEnd"/>
      <w:r w:rsidRPr="002B6F11">
        <w:rPr>
          <w:rFonts w:hint="eastAsia"/>
        </w:rPr>
        <w:t>文字結構</w:t>
      </w:r>
      <w:proofErr w:type="gramStart"/>
      <w:r w:rsidRPr="002B6F11">
        <w:rPr>
          <w:rFonts w:hint="eastAsia"/>
        </w:rPr>
        <w:t>層</w:t>
      </w:r>
      <w:proofErr w:type="gramEnd"/>
      <w:r w:rsidRPr="002B6F11">
        <w:rPr>
          <w:rFonts w:hint="eastAsia"/>
        </w:rPr>
        <w:t>面</w:t>
      </w:r>
      <w:proofErr w:type="gramStart"/>
      <w:r w:rsidRPr="002B6F11">
        <w:rPr>
          <w:rFonts w:hint="eastAsia"/>
        </w:rPr>
        <w:t>對</w:t>
      </w:r>
      <w:proofErr w:type="gramEnd"/>
      <w:r w:rsidRPr="002B6F11">
        <w:rPr>
          <w:rFonts w:hint="eastAsia"/>
        </w:rPr>
        <w:t>上述四組形體進行分析，</w:t>
      </w:r>
      <w:proofErr w:type="gramStart"/>
      <w:r w:rsidRPr="002B6F11">
        <w:rPr>
          <w:rFonts w:hint="eastAsia"/>
        </w:rPr>
        <w:t>將</w:t>
      </w:r>
      <w:proofErr w:type="gramEnd"/>
      <w:r w:rsidRPr="002B6F11">
        <w:rPr>
          <w:rFonts w:hint="eastAsia"/>
        </w:rPr>
        <w:t>之加以認同，然</w:t>
      </w:r>
      <w:proofErr w:type="gramStart"/>
      <w:r w:rsidRPr="002B6F11">
        <w:rPr>
          <w:rFonts w:hint="eastAsia"/>
        </w:rPr>
        <w:t>後</w:t>
      </w:r>
      <w:proofErr w:type="gramEnd"/>
      <w:r w:rsidRPr="002B6F11">
        <w:rPr>
          <w:rFonts w:hint="eastAsia"/>
        </w:rPr>
        <w:t>再討論此字相當</w:t>
      </w:r>
      <w:proofErr w:type="gramStart"/>
      <w:r w:rsidRPr="002B6F11">
        <w:rPr>
          <w:rFonts w:hint="eastAsia"/>
        </w:rPr>
        <w:t>於後世</w:t>
      </w:r>
      <w:proofErr w:type="gramEnd"/>
      <w:r w:rsidRPr="002B6F11">
        <w:rPr>
          <w:rFonts w:hint="eastAsia"/>
        </w:rPr>
        <w:t>哪個字的問題。</w:t>
      </w:r>
    </w:p>
    <w:p w:rsidR="002B6F11" w:rsidRPr="002B6F11" w:rsidRDefault="002B6F11" w:rsidP="002B6F11">
      <w:pPr>
        <w:pStyle w:val="aa"/>
        <w:ind w:firstLine="560"/>
      </w:pPr>
      <w:r w:rsidRPr="002B6F11">
        <w:rPr>
          <w:rFonts w:hint="eastAsia"/>
        </w:rPr>
        <w:t>此字</w:t>
      </w:r>
      <w:proofErr w:type="gramStart"/>
      <w:r w:rsidRPr="002B6F11">
        <w:rPr>
          <w:rFonts w:hint="eastAsia"/>
        </w:rPr>
        <w:t>上部所</w:t>
      </w:r>
      <w:proofErr w:type="gramEnd"/>
      <w:r w:rsidRPr="002B6F11">
        <w:rPr>
          <w:rFonts w:hint="eastAsia"/>
        </w:rPr>
        <w:t>从之“</w:t>
      </w:r>
      <w:r w:rsidRPr="002B6F11">
        <w:rPr>
          <w:rFonts w:hint="eastAsia"/>
          <w:noProof/>
        </w:rPr>
        <w:drawing>
          <wp:inline distT="0" distB="0" distL="114300" distR="114300" wp14:anchorId="48B03C42" wp14:editId="2C04798F">
            <wp:extent cx="160020" cy="251460"/>
            <wp:effectExtent l="0" t="0" r="7620" b="762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36" r:link="rId37"/>
                    <a:stretch>
                      <a:fillRect/>
                    </a:stretch>
                  </pic:blipFill>
                  <pic:spPr>
                    <a:xfrm>
                      <a:off x="0" y="0"/>
                      <a:ext cx="160020" cy="251460"/>
                    </a:xfrm>
                    <a:prstGeom prst="rect">
                      <a:avLst/>
                    </a:prstGeom>
                    <a:noFill/>
                    <a:ln w="9525">
                      <a:noFill/>
                    </a:ln>
                  </pic:spPr>
                </pic:pic>
              </a:graphicData>
            </a:graphic>
          </wp:inline>
        </w:drawing>
      </w:r>
      <w:r w:rsidRPr="002B6F11">
        <w:rPr>
          <w:rFonts w:hint="eastAsia"/>
        </w:rPr>
        <w:t>”，更多時候寫作“</w:t>
      </w:r>
      <w:r w:rsidRPr="002B6F11">
        <w:rPr>
          <w:rFonts w:hint="eastAsia"/>
          <w:noProof/>
        </w:rPr>
        <w:drawing>
          <wp:inline distT="0" distB="0" distL="114300" distR="114300" wp14:anchorId="42B824A9" wp14:editId="2D634CB3">
            <wp:extent cx="152400" cy="274320"/>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pic:cNvPicPr>
                  </pic:nvPicPr>
                  <pic:blipFill>
                    <a:blip r:embed="rId38" r:link="rId39"/>
                    <a:stretch>
                      <a:fillRect/>
                    </a:stretch>
                  </pic:blipFill>
                  <pic:spPr>
                    <a:xfrm>
                      <a:off x="0" y="0"/>
                      <a:ext cx="152400" cy="274320"/>
                    </a:xfrm>
                    <a:prstGeom prst="rect">
                      <a:avLst/>
                    </a:prstGeom>
                    <a:noFill/>
                    <a:ln w="9525">
                      <a:noFill/>
                    </a:ln>
                  </pic:spPr>
                </pic:pic>
              </a:graphicData>
            </a:graphic>
          </wp:inline>
        </w:drawing>
      </w:r>
      <w:r w:rsidRPr="002B6F11">
        <w:rPr>
          <w:rFonts w:hint="eastAsia"/>
        </w:rPr>
        <w:t>”，柄部有歧出的斜筆，且下部</w:t>
      </w:r>
      <w:proofErr w:type="gramStart"/>
      <w:r w:rsidRPr="002B6F11">
        <w:rPr>
          <w:rFonts w:hint="eastAsia"/>
        </w:rPr>
        <w:t>兩</w:t>
      </w:r>
      <w:proofErr w:type="gramEnd"/>
      <w:r w:rsidRPr="002B6F11">
        <w:rPr>
          <w:rFonts w:hint="eastAsia"/>
        </w:rPr>
        <w:t>個平行豎筆之間有斜筆連接。這種形體，裘錫</w:t>
      </w:r>
      <w:proofErr w:type="gramStart"/>
      <w:r w:rsidRPr="002B6F11">
        <w:rPr>
          <w:rFonts w:hint="eastAsia"/>
        </w:rPr>
        <w:t>圭</w:t>
      </w:r>
      <w:proofErr w:type="gramEnd"/>
      <w:r w:rsidRPr="002B6F11">
        <w:rPr>
          <w:rFonts w:hint="eastAsia"/>
        </w:rPr>
        <w:t>先生曾經指出</w:t>
      </w:r>
      <w:proofErr w:type="gramStart"/>
      <w:r w:rsidRPr="002B6F11">
        <w:rPr>
          <w:rFonts w:hint="eastAsia"/>
        </w:rPr>
        <w:t>象一</w:t>
      </w:r>
      <w:proofErr w:type="gramEnd"/>
      <w:r w:rsidRPr="002B6F11">
        <w:rPr>
          <w:rFonts w:hint="eastAsia"/>
        </w:rPr>
        <w:t>種</w:t>
      </w:r>
      <w:proofErr w:type="gramStart"/>
      <w:r w:rsidRPr="002B6F11">
        <w:rPr>
          <w:rFonts w:hint="eastAsia"/>
        </w:rPr>
        <w:t>歧</w:t>
      </w:r>
      <w:proofErr w:type="gramEnd"/>
      <w:r w:rsidRPr="002B6F11">
        <w:rPr>
          <w:rFonts w:hint="eastAsia"/>
        </w:rPr>
        <w:t>頭的鏟臿類掘土工具</w:t>
      </w:r>
      <w:r w:rsidRPr="002B6F11">
        <w:rPr>
          <w:rFonts w:hint="eastAsia"/>
        </w:rPr>
        <w:endnoteReference w:id="10"/>
      </w:r>
      <w:r w:rsidRPr="002B6F11">
        <w:rPr>
          <w:rFonts w:hint="eastAsia"/>
        </w:rPr>
        <w:t>，所言甚是，得到學界多</w:t>
      </w:r>
      <w:proofErr w:type="gramStart"/>
      <w:r w:rsidRPr="002B6F11">
        <w:rPr>
          <w:rFonts w:hint="eastAsia"/>
        </w:rPr>
        <w:t>數</w:t>
      </w:r>
      <w:proofErr w:type="gramEnd"/>
      <w:r w:rsidRPr="002B6F11">
        <w:rPr>
          <w:rFonts w:hint="eastAsia"/>
        </w:rPr>
        <w:t>學者的認同。A組下部所从當是“丼”字。需要說明的是，這些形體拓本效果不是很好，以致“丼”中的點畫多没有拓出。《新甲骨文編》收有這</w:t>
      </w:r>
      <w:r w:rsidRPr="002B6F11">
        <w:rPr>
          <w:rFonts w:hint="eastAsia"/>
        </w:rPr>
        <w:lastRenderedPageBreak/>
        <w:t>些形體，比較齊全</w:t>
      </w:r>
      <w:r w:rsidRPr="002B6F11">
        <w:rPr>
          <w:rFonts w:hint="eastAsia"/>
        </w:rPr>
        <w:endnoteReference w:id="11"/>
      </w:r>
      <w:r w:rsidRPr="002B6F11">
        <w:rPr>
          <w:rFonts w:hint="eastAsia"/>
        </w:rPr>
        <w:t>。其中《合集》4951又見</w:t>
      </w:r>
      <w:proofErr w:type="gramStart"/>
      <w:r w:rsidRPr="002B6F11">
        <w:rPr>
          <w:rFonts w:hint="eastAsia"/>
        </w:rPr>
        <w:t>於</w:t>
      </w:r>
      <w:proofErr w:type="gramEnd"/>
      <w:r w:rsidRPr="002B6F11">
        <w:rPr>
          <w:rFonts w:hint="eastAsia"/>
        </w:rPr>
        <w:t>《旅博》55，</w:t>
      </w:r>
      <w:proofErr w:type="gramStart"/>
      <w:r w:rsidRPr="002B6F11">
        <w:rPr>
          <w:rFonts w:hint="eastAsia"/>
        </w:rPr>
        <w:t>從</w:t>
      </w:r>
      <w:proofErr w:type="gramEnd"/>
      <w:r w:rsidRPr="002B6F11">
        <w:rPr>
          <w:rFonts w:hint="eastAsia"/>
        </w:rPr>
        <w:t>公布的照片看，中間確實有點畫。《合集》961又見《天理》133+52，由</w:t>
      </w:r>
      <w:proofErr w:type="gramStart"/>
      <w:r w:rsidRPr="002B6F11">
        <w:rPr>
          <w:rFonts w:hint="eastAsia"/>
        </w:rPr>
        <w:t>於</w:t>
      </w:r>
      <w:proofErr w:type="gramEnd"/>
      <w:r w:rsidRPr="002B6F11">
        <w:rPr>
          <w:rFonts w:hint="eastAsia"/>
        </w:rPr>
        <w:t>“丼”字中間剛好被齒紋打穿，不能看清中間點畫痕迹，但《新甲骨文編》在反色處理時誤把齒紋當成筆畫而入字，不妥。《合集》13044的形體最爲清晰，“丼”字中間亦有點畫。因此，A組形體</w:t>
      </w:r>
      <w:proofErr w:type="gramStart"/>
      <w:r w:rsidRPr="002B6F11">
        <w:rPr>
          <w:rFonts w:hint="eastAsia"/>
        </w:rPr>
        <w:t>象</w:t>
      </w:r>
      <w:proofErr w:type="gramEnd"/>
      <w:r w:rsidRPr="002B6F11">
        <w:rPr>
          <w:rFonts w:hint="eastAsia"/>
        </w:rPr>
        <w:t>以鏟臿類掘土工具挖掘陷阱之形。《合集》10358說“……</w:t>
      </w:r>
      <w:r w:rsidRPr="002B6F11">
        <w:rPr>
          <w:rFonts w:hint="eastAsia"/>
          <w:noProof/>
        </w:rPr>
        <w:drawing>
          <wp:inline distT="0" distB="0" distL="114300" distR="114300" wp14:anchorId="558238AE" wp14:editId="7FC55A40">
            <wp:extent cx="160020" cy="236220"/>
            <wp:effectExtent l="0" t="0" r="7620" b="762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pic:cNvPicPr>
                  </pic:nvPicPr>
                  <pic:blipFill>
                    <a:blip r:embed="rId40" r:link="rId41"/>
                    <a:stretch>
                      <a:fillRect/>
                    </a:stretch>
                  </pic:blipFill>
                  <pic:spPr>
                    <a:xfrm>
                      <a:off x="0" y="0"/>
                      <a:ext cx="160020" cy="236220"/>
                    </a:xfrm>
                    <a:prstGeom prst="rect">
                      <a:avLst/>
                    </a:prstGeom>
                    <a:noFill/>
                    <a:ln w="9525">
                      <a:noFill/>
                    </a:ln>
                  </pic:spPr>
                </pic:pic>
              </a:graphicData>
            </a:graphic>
          </wp:inline>
        </w:drawing>
      </w:r>
      <w:proofErr w:type="gramStart"/>
      <w:r w:rsidRPr="002B6F11">
        <w:rPr>
          <w:rFonts w:hint="eastAsia"/>
        </w:rPr>
        <w:t>麋</w:t>
      </w:r>
      <w:proofErr w:type="gramEnd"/>
      <w:r w:rsidRPr="002B6F11">
        <w:rPr>
          <w:rFonts w:hint="eastAsia"/>
        </w:rPr>
        <w:t>，獲。”“</w:t>
      </w:r>
      <w:r w:rsidRPr="002B6F11">
        <w:rPr>
          <w:rFonts w:hint="eastAsia"/>
          <w:noProof/>
        </w:rPr>
        <w:drawing>
          <wp:inline distT="0" distB="0" distL="114300" distR="114300" wp14:anchorId="512450CB" wp14:editId="793C6C36">
            <wp:extent cx="160020" cy="236220"/>
            <wp:effectExtent l="0" t="0" r="7620" b="762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pic:cNvPicPr>
                  </pic:nvPicPr>
                  <pic:blipFill>
                    <a:blip r:embed="rId40" r:link="rId41"/>
                    <a:stretch>
                      <a:fillRect/>
                    </a:stretch>
                  </pic:blipFill>
                  <pic:spPr>
                    <a:xfrm>
                      <a:off x="0" y="0"/>
                      <a:ext cx="160020" cy="236220"/>
                    </a:xfrm>
                    <a:prstGeom prst="rect">
                      <a:avLst/>
                    </a:prstGeom>
                    <a:noFill/>
                    <a:ln w="9525">
                      <a:noFill/>
                    </a:ln>
                  </pic:spPr>
                </pic:pic>
              </a:graphicData>
            </a:graphic>
          </wp:inline>
        </w:drawing>
      </w:r>
      <w:r w:rsidRPr="002B6F11">
        <w:rPr>
          <w:rFonts w:hint="eastAsia"/>
        </w:rPr>
        <w:t>”用在“麋”之前，似正用作本義，即阬陷野獸。</w:t>
      </w:r>
    </w:p>
    <w:p w:rsidR="002B6F11" w:rsidRPr="002B6F11" w:rsidRDefault="002B6F11" w:rsidP="002B6F11">
      <w:pPr>
        <w:pStyle w:val="aa"/>
        <w:ind w:firstLine="560"/>
      </w:pPr>
      <w:r w:rsidRPr="002B6F11">
        <w:rPr>
          <w:rFonts w:hint="eastAsia"/>
        </w:rPr>
        <w:t>B</w:t>
      </w:r>
      <w:proofErr w:type="gramStart"/>
      <w:r w:rsidRPr="002B6F11">
        <w:rPr>
          <w:rFonts w:hint="eastAsia"/>
        </w:rPr>
        <w:t>形跟</w:t>
      </w:r>
      <w:proofErr w:type="gramEnd"/>
      <w:r w:rsidRPr="002B6F11">
        <w:rPr>
          <w:rFonts w:hint="eastAsia"/>
        </w:rPr>
        <w:t>A同，只是</w:t>
      </w:r>
      <w:proofErr w:type="gramStart"/>
      <w:r w:rsidRPr="002B6F11">
        <w:rPr>
          <w:rFonts w:hint="eastAsia"/>
        </w:rPr>
        <w:t>象</w:t>
      </w:r>
      <w:proofErr w:type="gramEnd"/>
      <w:r w:rsidRPr="002B6F11">
        <w:rPr>
          <w:rFonts w:hint="eastAsia"/>
        </w:rPr>
        <w:t>鏟臿類工具的臿頭刻寫得比較肥大而已，不論。C組“</w:t>
      </w:r>
      <w:r w:rsidRPr="002B6F11">
        <w:rPr>
          <w:rFonts w:hint="eastAsia"/>
          <w:noProof/>
        </w:rPr>
        <w:drawing>
          <wp:inline distT="0" distB="0" distL="114300" distR="114300" wp14:anchorId="1E10461C" wp14:editId="715E68A0">
            <wp:extent cx="152400" cy="274320"/>
            <wp:effectExtent l="0" t="0" r="0" b="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pic:cNvPicPr>
                  </pic:nvPicPr>
                  <pic:blipFill>
                    <a:blip r:embed="rId38" r:link="rId39"/>
                    <a:stretch>
                      <a:fillRect/>
                    </a:stretch>
                  </pic:blipFill>
                  <pic:spPr>
                    <a:xfrm>
                      <a:off x="0" y="0"/>
                      <a:ext cx="152400" cy="274320"/>
                    </a:xfrm>
                    <a:prstGeom prst="rect">
                      <a:avLst/>
                    </a:prstGeom>
                    <a:noFill/>
                    <a:ln w="9525">
                      <a:noFill/>
                    </a:ln>
                  </pic:spPr>
                </pic:pic>
              </a:graphicData>
            </a:graphic>
          </wp:inline>
        </w:drawing>
      </w:r>
      <w:r w:rsidRPr="002B6F11">
        <w:rPr>
          <w:rFonts w:hint="eastAsia"/>
        </w:rPr>
        <w:t>”旁增加“又”（手）形，表示手持鏟臿以掘土，構意跟不加手形相同。我們知道，在甲骨文形體中，表示工具類的構件偏旁，有無手形筆畫並不區別字形。如甲骨文“折”，既可以寫作“</w:t>
      </w:r>
      <w:r w:rsidRPr="002B6F11">
        <w:rPr>
          <w:noProof/>
        </w:rPr>
        <w:drawing>
          <wp:inline distT="0" distB="0" distL="114300" distR="114300" wp14:anchorId="4DE0B4C4" wp14:editId="408399BF">
            <wp:extent cx="132080" cy="203835"/>
            <wp:effectExtent l="0" t="0" r="5080" b="9525"/>
            <wp:docPr id="5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2"/>
                    <pic:cNvPicPr>
                      <a:picLocks noChangeAspect="1"/>
                    </pic:cNvPicPr>
                  </pic:nvPicPr>
                  <pic:blipFill>
                    <a:blip r:embed="rId42"/>
                    <a:stretch>
                      <a:fillRect/>
                    </a:stretch>
                  </pic:blipFill>
                  <pic:spPr>
                    <a:xfrm>
                      <a:off x="0" y="0"/>
                      <a:ext cx="132080" cy="203835"/>
                    </a:xfrm>
                    <a:prstGeom prst="rect">
                      <a:avLst/>
                    </a:prstGeom>
                    <a:noFill/>
                    <a:ln w="9525">
                      <a:noFill/>
                    </a:ln>
                  </pic:spPr>
                </pic:pic>
              </a:graphicData>
            </a:graphic>
          </wp:inline>
        </w:drawing>
      </w:r>
      <w:r w:rsidRPr="002B6F11">
        <w:rPr>
          <w:rFonts w:hint="eastAsia"/>
        </w:rPr>
        <w:t>”，又可以寫作“</w:t>
      </w:r>
      <w:r w:rsidRPr="002B6F11">
        <w:rPr>
          <w:noProof/>
        </w:rPr>
        <w:drawing>
          <wp:inline distT="0" distB="0" distL="114300" distR="114300" wp14:anchorId="13AE065C" wp14:editId="1636C653">
            <wp:extent cx="149860" cy="248920"/>
            <wp:effectExtent l="0" t="0" r="2540" b="10160"/>
            <wp:docPr id="5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3"/>
                    <pic:cNvPicPr>
                      <a:picLocks noChangeAspect="1"/>
                    </pic:cNvPicPr>
                  </pic:nvPicPr>
                  <pic:blipFill>
                    <a:blip r:embed="rId43"/>
                    <a:stretch>
                      <a:fillRect/>
                    </a:stretch>
                  </pic:blipFill>
                  <pic:spPr>
                    <a:xfrm>
                      <a:off x="0" y="0"/>
                      <a:ext cx="149860" cy="248920"/>
                    </a:xfrm>
                    <a:prstGeom prst="rect">
                      <a:avLst/>
                    </a:prstGeom>
                    <a:noFill/>
                    <a:ln w="9525">
                      <a:noFill/>
                    </a:ln>
                  </pic:spPr>
                </pic:pic>
              </a:graphicData>
            </a:graphic>
          </wp:inline>
        </w:drawing>
      </w:r>
      <w:r w:rsidRPr="002B6F11">
        <w:rPr>
          <w:rFonts w:hint="eastAsia"/>
        </w:rPr>
        <w:t>”，“敢”，即可以寫作“</w:t>
      </w:r>
      <w:r w:rsidRPr="002B6F11">
        <w:rPr>
          <w:noProof/>
        </w:rPr>
        <w:drawing>
          <wp:inline distT="0" distB="0" distL="114300" distR="114300" wp14:anchorId="4E631BE5" wp14:editId="4B31ED71">
            <wp:extent cx="133985" cy="246380"/>
            <wp:effectExtent l="0" t="0" r="3175" b="12700"/>
            <wp:docPr id="60"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4"/>
                    <pic:cNvPicPr>
                      <a:picLocks noChangeAspect="1"/>
                    </pic:cNvPicPr>
                  </pic:nvPicPr>
                  <pic:blipFill>
                    <a:blip r:embed="rId44"/>
                    <a:stretch>
                      <a:fillRect/>
                    </a:stretch>
                  </pic:blipFill>
                  <pic:spPr>
                    <a:xfrm>
                      <a:off x="0" y="0"/>
                      <a:ext cx="133985" cy="246380"/>
                    </a:xfrm>
                    <a:prstGeom prst="rect">
                      <a:avLst/>
                    </a:prstGeom>
                    <a:noFill/>
                    <a:ln w="9525">
                      <a:noFill/>
                    </a:ln>
                  </pic:spPr>
                </pic:pic>
              </a:graphicData>
            </a:graphic>
          </wp:inline>
        </w:drawing>
      </w:r>
      <w:r w:rsidRPr="002B6F11">
        <w:rPr>
          <w:rFonts w:hint="eastAsia"/>
        </w:rPr>
        <w:t>”，又可以寫作“</w:t>
      </w:r>
      <w:r w:rsidRPr="002B6F11">
        <w:rPr>
          <w:noProof/>
        </w:rPr>
        <w:drawing>
          <wp:inline distT="0" distB="0" distL="114300" distR="114300" wp14:anchorId="556EEC4E" wp14:editId="1B6C4787">
            <wp:extent cx="139065" cy="273050"/>
            <wp:effectExtent l="0" t="0" r="13335" b="1270"/>
            <wp:docPr id="6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5"/>
                    <pic:cNvPicPr>
                      <a:picLocks noChangeAspect="1"/>
                    </pic:cNvPicPr>
                  </pic:nvPicPr>
                  <pic:blipFill>
                    <a:blip r:embed="rId45"/>
                    <a:stretch>
                      <a:fillRect/>
                    </a:stretch>
                  </pic:blipFill>
                  <pic:spPr>
                    <a:xfrm>
                      <a:off x="0" y="0"/>
                      <a:ext cx="139065" cy="273050"/>
                    </a:xfrm>
                    <a:prstGeom prst="rect">
                      <a:avLst/>
                    </a:prstGeom>
                    <a:noFill/>
                    <a:ln w="9525">
                      <a:noFill/>
                    </a:ln>
                  </pic:spPr>
                </pic:pic>
              </a:graphicData>
            </a:graphic>
          </wp:inline>
        </w:drawing>
      </w:r>
      <w:r w:rsidRPr="002B6F11">
        <w:rPr>
          <w:rFonts w:hint="eastAsia"/>
        </w:rPr>
        <w:t>”，“肇”，既可以寫作“</w:t>
      </w:r>
      <w:r w:rsidRPr="002B6F11">
        <w:rPr>
          <w:noProof/>
        </w:rPr>
        <w:drawing>
          <wp:inline distT="0" distB="0" distL="114300" distR="114300" wp14:anchorId="2400BBB2" wp14:editId="4B2D513D">
            <wp:extent cx="122555" cy="146050"/>
            <wp:effectExtent l="0" t="0" r="14605" b="6350"/>
            <wp:docPr id="62"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6"/>
                    <pic:cNvPicPr>
                      <a:picLocks noChangeAspect="1"/>
                    </pic:cNvPicPr>
                  </pic:nvPicPr>
                  <pic:blipFill>
                    <a:blip r:embed="rId46"/>
                    <a:stretch>
                      <a:fillRect/>
                    </a:stretch>
                  </pic:blipFill>
                  <pic:spPr>
                    <a:xfrm>
                      <a:off x="0" y="0"/>
                      <a:ext cx="122555" cy="146050"/>
                    </a:xfrm>
                    <a:prstGeom prst="rect">
                      <a:avLst/>
                    </a:prstGeom>
                    <a:noFill/>
                    <a:ln w="9525">
                      <a:noFill/>
                    </a:ln>
                  </pic:spPr>
                </pic:pic>
              </a:graphicData>
            </a:graphic>
          </wp:inline>
        </w:drawing>
      </w:r>
      <w:r w:rsidRPr="002B6F11">
        <w:rPr>
          <w:rFonts w:hint="eastAsia"/>
        </w:rPr>
        <w:t>”，又可以寫作“</w:t>
      </w:r>
      <w:r w:rsidRPr="002B6F11">
        <w:rPr>
          <w:noProof/>
        </w:rPr>
        <w:drawing>
          <wp:inline distT="0" distB="0" distL="114300" distR="114300" wp14:anchorId="24926621" wp14:editId="1F64D915">
            <wp:extent cx="147955" cy="218440"/>
            <wp:effectExtent l="0" t="0" r="4445" b="10160"/>
            <wp:docPr id="63"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7"/>
                    <pic:cNvPicPr>
                      <a:picLocks noChangeAspect="1"/>
                    </pic:cNvPicPr>
                  </pic:nvPicPr>
                  <pic:blipFill>
                    <a:blip r:embed="rId47"/>
                    <a:stretch>
                      <a:fillRect/>
                    </a:stretch>
                  </pic:blipFill>
                  <pic:spPr>
                    <a:xfrm>
                      <a:off x="0" y="0"/>
                      <a:ext cx="147955" cy="218440"/>
                    </a:xfrm>
                    <a:prstGeom prst="rect">
                      <a:avLst/>
                    </a:prstGeom>
                    <a:noFill/>
                    <a:ln w="9525">
                      <a:noFill/>
                    </a:ln>
                  </pic:spPr>
                </pic:pic>
              </a:graphicData>
            </a:graphic>
          </wp:inline>
        </w:drawing>
      </w:r>
      <w:r w:rsidRPr="002B6F11">
        <w:rPr>
          <w:rFonts w:hint="eastAsia"/>
        </w:rPr>
        <w:t>”，例多不贅。</w:t>
      </w:r>
      <w:proofErr w:type="gramStart"/>
      <w:r w:rsidRPr="002B6F11">
        <w:rPr>
          <w:rFonts w:hint="eastAsia"/>
        </w:rPr>
        <w:t>準</w:t>
      </w:r>
      <w:proofErr w:type="gramEnd"/>
      <w:r w:rsidRPr="002B6F11">
        <w:rPr>
          <w:rFonts w:hint="eastAsia"/>
        </w:rPr>
        <w:t>此，C組上部“</w:t>
      </w:r>
      <w:r w:rsidRPr="002B6F11">
        <w:rPr>
          <w:rFonts w:hint="eastAsia"/>
          <w:noProof/>
        </w:rPr>
        <w:drawing>
          <wp:inline distT="0" distB="0" distL="114300" distR="114300" wp14:anchorId="7AE8ACFA" wp14:editId="4B40F56C">
            <wp:extent cx="152400" cy="274320"/>
            <wp:effectExtent l="0" t="0" r="0" b="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56"/>
                    <pic:cNvPicPr>
                      <a:picLocks noChangeAspect="1"/>
                    </pic:cNvPicPr>
                  </pic:nvPicPr>
                  <pic:blipFill>
                    <a:blip r:embed="rId38" r:link="rId39"/>
                    <a:stretch>
                      <a:fillRect/>
                    </a:stretch>
                  </pic:blipFill>
                  <pic:spPr>
                    <a:xfrm>
                      <a:off x="0" y="0"/>
                      <a:ext cx="152400" cy="274320"/>
                    </a:xfrm>
                    <a:prstGeom prst="rect">
                      <a:avLst/>
                    </a:prstGeom>
                    <a:noFill/>
                    <a:ln w="9525">
                      <a:noFill/>
                    </a:ln>
                  </pic:spPr>
                </pic:pic>
              </a:graphicData>
            </a:graphic>
          </wp:inline>
        </w:drawing>
      </w:r>
      <w:r w:rsidRPr="002B6F11">
        <w:rPr>
          <w:rFonts w:hint="eastAsia"/>
        </w:rPr>
        <w:t>”上添加手形並</w:t>
      </w:r>
      <w:proofErr w:type="gramStart"/>
      <w:r w:rsidRPr="002B6F11">
        <w:rPr>
          <w:rFonts w:hint="eastAsia"/>
        </w:rPr>
        <w:t>不</w:t>
      </w:r>
      <w:proofErr w:type="gramEnd"/>
      <w:r w:rsidRPr="002B6F11">
        <w:rPr>
          <w:rFonts w:hint="eastAsia"/>
        </w:rPr>
        <w:t>影響構意。C組下部所从也當是“丼”，只是中間没有點畫而已，不能看作“同”等其他偏旁，這是需要特別注意的。比如一般釋作“陷”的字，下部一般皆作“丼”或“凵”，而有一種寫法作“</w:t>
      </w:r>
      <w:r w:rsidRPr="002B6F11">
        <w:rPr>
          <w:rFonts w:hint="eastAsia"/>
          <w:noProof/>
        </w:rPr>
        <w:drawing>
          <wp:inline distT="0" distB="0" distL="114300" distR="114300" wp14:anchorId="1613FACA" wp14:editId="1788E6F6">
            <wp:extent cx="198120" cy="259080"/>
            <wp:effectExtent l="0" t="0" r="0" b="0"/>
            <wp:docPr id="93" name="图片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图片 93"/>
                    <pic:cNvPicPr>
                      <a:picLocks noChangeAspect="1"/>
                    </pic:cNvPicPr>
                  </pic:nvPicPr>
                  <pic:blipFill>
                    <a:blip r:embed="rId48" r:link="rId49"/>
                    <a:stretch>
                      <a:fillRect/>
                    </a:stretch>
                  </pic:blipFill>
                  <pic:spPr>
                    <a:xfrm>
                      <a:off x="0" y="0"/>
                      <a:ext cx="198120" cy="259080"/>
                    </a:xfrm>
                    <a:prstGeom prst="rect">
                      <a:avLst/>
                    </a:prstGeom>
                    <a:noFill/>
                    <a:ln w="9525">
                      <a:noFill/>
                    </a:ln>
                  </pic:spPr>
                </pic:pic>
              </a:graphicData>
            </a:graphic>
          </wp:inline>
        </w:drawing>
      </w:r>
      <w:r w:rsidRPr="002B6F11">
        <w:rPr>
          <w:rFonts w:hint="eastAsia"/>
        </w:rPr>
        <w:t>”，見</w:t>
      </w:r>
      <w:proofErr w:type="gramStart"/>
      <w:r w:rsidRPr="002B6F11">
        <w:rPr>
          <w:rFonts w:hint="eastAsia"/>
        </w:rPr>
        <w:t>於</w:t>
      </w:r>
      <w:proofErr w:type="gramEnd"/>
      <w:r w:rsidRPr="002B6F11">
        <w:rPr>
          <w:rFonts w:hint="eastAsia"/>
        </w:rPr>
        <w:t>《合集》33167、33404、《屯南》815等版，下部也不是“同”，這是一</w:t>
      </w:r>
      <w:proofErr w:type="gramStart"/>
      <w:r w:rsidRPr="002B6F11">
        <w:rPr>
          <w:rFonts w:hint="eastAsia"/>
        </w:rPr>
        <w:t>樣</w:t>
      </w:r>
      <w:proofErr w:type="gramEnd"/>
      <w:r w:rsidRPr="002B6F11">
        <w:rPr>
          <w:rFonts w:hint="eastAsia"/>
        </w:rPr>
        <w:t>的道理。因此，C組形體就是A組的異體，當没有問</w:t>
      </w:r>
      <w:r w:rsidRPr="002B6F11">
        <w:rPr>
          <w:rFonts w:hint="eastAsia"/>
        </w:rPr>
        <w:lastRenderedPageBreak/>
        <w:t xml:space="preserve">題。 </w:t>
      </w:r>
    </w:p>
    <w:p w:rsidR="002B6F11" w:rsidRPr="002B6F11" w:rsidRDefault="002B6F11" w:rsidP="002B6F11">
      <w:pPr>
        <w:pStyle w:val="aa"/>
        <w:ind w:firstLine="560"/>
      </w:pPr>
      <w:r w:rsidRPr="002B6F11">
        <w:rPr>
          <w:rFonts w:hint="eastAsia"/>
        </w:rPr>
        <w:t>D組下部从“凵”，顯然也表示以鏟臿類工具挖出坑坎之意，“凵”中還有表示土塊的點</w:t>
      </w:r>
      <w:proofErr w:type="gramStart"/>
      <w:r w:rsidRPr="002B6F11">
        <w:rPr>
          <w:rFonts w:hint="eastAsia"/>
        </w:rPr>
        <w:t>狀</w:t>
      </w:r>
      <w:proofErr w:type="gramEnd"/>
      <w:r w:rsidRPr="002B6F11">
        <w:rPr>
          <w:rFonts w:hint="eastAsia"/>
        </w:rPr>
        <w:t>筆畫，造字意圖跟上述A、B、C相同。我們知道，用作表意偏旁的“凵”有時可以跟“口”、“丼”等偏旁通用，如學界一般釋作“陷麋鹿”之“陷”的</w:t>
      </w:r>
      <w:proofErr w:type="gramStart"/>
      <w:r w:rsidRPr="002B6F11">
        <w:rPr>
          <w:rFonts w:hint="eastAsia"/>
        </w:rPr>
        <w:t>專</w:t>
      </w:r>
      <w:proofErr w:type="gramEnd"/>
      <w:r w:rsidRPr="002B6F11">
        <w:rPr>
          <w:rFonts w:hint="eastAsia"/>
        </w:rPr>
        <w:t>字，既可以寫作下部从“凵”的“</w:t>
      </w:r>
      <w:r w:rsidRPr="002B6F11">
        <w:rPr>
          <w:rFonts w:hint="eastAsia"/>
          <w:noProof/>
        </w:rPr>
        <w:drawing>
          <wp:inline distT="0" distB="0" distL="114300" distR="114300" wp14:anchorId="7A111B18" wp14:editId="7D495C9A">
            <wp:extent cx="213360" cy="297180"/>
            <wp:effectExtent l="0" t="0" r="0" b="762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pic:cNvPicPr>
                  </pic:nvPicPr>
                  <pic:blipFill>
                    <a:blip r:embed="rId50" r:link="rId51"/>
                    <a:stretch>
                      <a:fillRect/>
                    </a:stretch>
                  </pic:blipFill>
                  <pic:spPr>
                    <a:xfrm>
                      <a:off x="0" y="0"/>
                      <a:ext cx="213360" cy="297180"/>
                    </a:xfrm>
                    <a:prstGeom prst="rect">
                      <a:avLst/>
                    </a:prstGeom>
                    <a:noFill/>
                    <a:ln w="9525">
                      <a:noFill/>
                    </a:ln>
                  </pic:spPr>
                </pic:pic>
              </a:graphicData>
            </a:graphic>
          </wp:inline>
        </w:drawing>
      </w:r>
      <w:r w:rsidRPr="002B6F11">
        <w:rPr>
          <w:rFonts w:hint="eastAsia"/>
        </w:rPr>
        <w:t>”，又可以寫作从“口”的“</w:t>
      </w:r>
      <w:r w:rsidRPr="002B6F11">
        <w:rPr>
          <w:rFonts w:hint="eastAsia"/>
          <w:noProof/>
        </w:rPr>
        <w:drawing>
          <wp:inline distT="0" distB="0" distL="114300" distR="114300" wp14:anchorId="02728DF0" wp14:editId="7FBBEBC0">
            <wp:extent cx="220980" cy="304800"/>
            <wp:effectExtent l="0" t="0" r="762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pic:cNvPicPr>
                  </pic:nvPicPr>
                  <pic:blipFill>
                    <a:blip r:embed="rId52" r:link="rId53"/>
                    <a:stretch>
                      <a:fillRect/>
                    </a:stretch>
                  </pic:blipFill>
                  <pic:spPr>
                    <a:xfrm>
                      <a:off x="0" y="0"/>
                      <a:ext cx="220980" cy="304800"/>
                    </a:xfrm>
                    <a:prstGeom prst="rect">
                      <a:avLst/>
                    </a:prstGeom>
                    <a:noFill/>
                    <a:ln w="9525">
                      <a:noFill/>
                    </a:ln>
                  </pic:spPr>
                </pic:pic>
              </a:graphicData>
            </a:graphic>
          </wp:inline>
        </w:drawing>
      </w:r>
      <w:r w:rsidRPr="002B6F11">
        <w:rPr>
          <w:rFonts w:hint="eastAsia"/>
        </w:rPr>
        <w:t>”，還可以寫作从“丼”的“</w:t>
      </w:r>
      <w:r w:rsidRPr="002B6F11">
        <w:rPr>
          <w:rFonts w:hint="eastAsia"/>
          <w:noProof/>
        </w:rPr>
        <w:drawing>
          <wp:inline distT="0" distB="0" distL="114300" distR="114300" wp14:anchorId="67503476" wp14:editId="0AF992A0">
            <wp:extent cx="243840" cy="327660"/>
            <wp:effectExtent l="0" t="0" r="0" b="762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pic:cNvPicPr>
                  </pic:nvPicPr>
                  <pic:blipFill>
                    <a:blip r:embed="rId54" r:link="rId55"/>
                    <a:stretch>
                      <a:fillRect/>
                    </a:stretch>
                  </pic:blipFill>
                  <pic:spPr>
                    <a:xfrm>
                      <a:off x="0" y="0"/>
                      <a:ext cx="243840" cy="327660"/>
                    </a:xfrm>
                    <a:prstGeom prst="rect">
                      <a:avLst/>
                    </a:prstGeom>
                    <a:noFill/>
                    <a:ln w="9525">
                      <a:noFill/>
                    </a:ln>
                  </pic:spPr>
                </pic:pic>
              </a:graphicData>
            </a:graphic>
          </wp:inline>
        </w:drawing>
      </w:r>
      <w:r w:rsidRPr="002B6F11">
        <w:rPr>
          <w:rFonts w:hint="eastAsia"/>
        </w:rPr>
        <w:t>”、“</w:t>
      </w:r>
      <w:r w:rsidRPr="002B6F11">
        <w:rPr>
          <w:rFonts w:hint="eastAsia"/>
          <w:noProof/>
        </w:rPr>
        <w:drawing>
          <wp:inline distT="0" distB="0" distL="114300" distR="114300" wp14:anchorId="237AABFD" wp14:editId="3424D4AA">
            <wp:extent cx="198120" cy="274320"/>
            <wp:effectExtent l="0" t="0" r="0" b="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pic:cNvPicPr>
                  </pic:nvPicPr>
                  <pic:blipFill>
                    <a:blip r:embed="rId56" r:link="rId57"/>
                    <a:stretch>
                      <a:fillRect/>
                    </a:stretch>
                  </pic:blipFill>
                  <pic:spPr>
                    <a:xfrm>
                      <a:off x="0" y="0"/>
                      <a:ext cx="198120" cy="274320"/>
                    </a:xfrm>
                    <a:prstGeom prst="rect">
                      <a:avLst/>
                    </a:prstGeom>
                    <a:noFill/>
                    <a:ln w="9525">
                      <a:noFill/>
                    </a:ln>
                  </pic:spPr>
                </pic:pic>
              </a:graphicData>
            </a:graphic>
          </wp:inline>
        </w:drawing>
      </w:r>
      <w:r w:rsidRPr="002B6F11">
        <w:rPr>
          <w:rFonts w:hint="eastAsia"/>
        </w:rPr>
        <w:t>”、“</w:t>
      </w:r>
      <w:r w:rsidRPr="002B6F11">
        <w:rPr>
          <w:rFonts w:hint="eastAsia"/>
          <w:noProof/>
        </w:rPr>
        <w:drawing>
          <wp:inline distT="0" distB="0" distL="114300" distR="114300" wp14:anchorId="03FF49BD" wp14:editId="73BC922D">
            <wp:extent cx="198120" cy="259080"/>
            <wp:effectExtent l="0" t="0" r="0"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pic:cNvPicPr>
                  </pic:nvPicPr>
                  <pic:blipFill>
                    <a:blip r:embed="rId48" r:link="rId49"/>
                    <a:stretch>
                      <a:fillRect/>
                    </a:stretch>
                  </pic:blipFill>
                  <pic:spPr>
                    <a:xfrm>
                      <a:off x="0" y="0"/>
                      <a:ext cx="198120" cy="259080"/>
                    </a:xfrm>
                    <a:prstGeom prst="rect">
                      <a:avLst/>
                    </a:prstGeom>
                    <a:noFill/>
                    <a:ln w="9525">
                      <a:noFill/>
                    </a:ln>
                  </pic:spPr>
                </pic:pic>
              </a:graphicData>
            </a:graphic>
          </wp:inline>
        </w:drawing>
      </w:r>
      <w:r w:rsidRPr="002B6F11">
        <w:rPr>
          <w:rFonts w:hint="eastAsia"/>
        </w:rPr>
        <w:t>”，</w:t>
      </w:r>
      <w:proofErr w:type="gramStart"/>
      <w:r w:rsidRPr="002B6F11">
        <w:rPr>
          <w:rFonts w:hint="eastAsia"/>
        </w:rPr>
        <w:t>從</w:t>
      </w:r>
      <w:proofErr w:type="gramEnd"/>
      <w:r w:rsidRPr="002B6F11">
        <w:rPr>
          <w:rFonts w:hint="eastAsia"/>
        </w:rPr>
        <w:t>這些形體用法相同看，把它們認同爲一字異體是没有問題的</w:t>
      </w:r>
      <w:r w:rsidRPr="002B6F11">
        <w:rPr>
          <w:rFonts w:hint="eastAsia"/>
        </w:rPr>
        <w:endnoteReference w:id="12"/>
      </w:r>
      <w:r w:rsidRPr="002B6F11">
        <w:rPr>
          <w:rFonts w:hint="eastAsia"/>
        </w:rPr>
        <w:t>。以“陷”字例之，D組跟A、B、C三組也可以看作是同一個字的不同寫法。可以注意的是，D組《合集》18268的寫法，“</w:t>
      </w:r>
      <w:r w:rsidRPr="002B6F11">
        <w:rPr>
          <w:rFonts w:hint="eastAsia"/>
          <w:noProof/>
        </w:rPr>
        <w:drawing>
          <wp:inline distT="0" distB="0" distL="114300" distR="114300" wp14:anchorId="2440C33B" wp14:editId="638E8413">
            <wp:extent cx="152400" cy="274320"/>
            <wp:effectExtent l="0" t="0" r="0" b="0"/>
            <wp:docPr id="92" name="图片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图片 92"/>
                    <pic:cNvPicPr>
                      <a:picLocks noChangeAspect="1"/>
                    </pic:cNvPicPr>
                  </pic:nvPicPr>
                  <pic:blipFill>
                    <a:blip r:embed="rId38" r:link="rId39"/>
                    <a:stretch>
                      <a:fillRect/>
                    </a:stretch>
                  </pic:blipFill>
                  <pic:spPr>
                    <a:xfrm>
                      <a:off x="0" y="0"/>
                      <a:ext cx="152400" cy="274320"/>
                    </a:xfrm>
                    <a:prstGeom prst="rect">
                      <a:avLst/>
                    </a:prstGeom>
                    <a:noFill/>
                    <a:ln w="9525">
                      <a:noFill/>
                    </a:ln>
                  </pic:spPr>
                </pic:pic>
              </a:graphicData>
            </a:graphic>
          </wp:inline>
        </w:drawing>
      </w:r>
      <w:r w:rsidRPr="002B6F11">
        <w:rPr>
          <w:rFonts w:hint="eastAsia"/>
        </w:rPr>
        <w:t>”上似有手形筆畫，如果是這</w:t>
      </w:r>
      <w:proofErr w:type="gramStart"/>
      <w:r w:rsidRPr="002B6F11">
        <w:rPr>
          <w:rFonts w:hint="eastAsia"/>
        </w:rPr>
        <w:t>樣</w:t>
      </w:r>
      <w:proofErr w:type="gramEnd"/>
      <w:r w:rsidRPr="002B6F11">
        <w:rPr>
          <w:rFonts w:hint="eastAsia"/>
        </w:rPr>
        <w:t>，則跟C組形體非常接近，區別只在</w:t>
      </w:r>
      <w:proofErr w:type="gramStart"/>
      <w:r w:rsidRPr="002B6F11">
        <w:rPr>
          <w:rFonts w:hint="eastAsia"/>
        </w:rPr>
        <w:t>於</w:t>
      </w:r>
      <w:proofErr w:type="gramEnd"/>
      <w:r w:rsidRPr="002B6F11">
        <w:rPr>
          <w:rFonts w:hint="eastAsia"/>
        </w:rPr>
        <w:t>下部“井”與“凵”的不同了。</w:t>
      </w:r>
      <w:proofErr w:type="gramStart"/>
      <w:r w:rsidRPr="002B6F11">
        <w:rPr>
          <w:rFonts w:hint="eastAsia"/>
        </w:rPr>
        <w:t>從</w:t>
      </w:r>
      <w:proofErr w:type="gramEnd"/>
      <w:r w:rsidRPr="002B6F11">
        <w:rPr>
          <w:rFonts w:hint="eastAsia"/>
        </w:rPr>
        <w:t>類組分布上看，A組見</w:t>
      </w:r>
      <w:proofErr w:type="gramStart"/>
      <w:r w:rsidRPr="002B6F11">
        <w:rPr>
          <w:rFonts w:hint="eastAsia"/>
        </w:rPr>
        <w:t>於</w:t>
      </w:r>
      <w:proofErr w:type="gramEnd"/>
      <w:r w:rsidRPr="002B6F11">
        <w:rPr>
          <w:rFonts w:hint="eastAsia"/>
        </w:rPr>
        <w:t>師賓間類，B形見</w:t>
      </w:r>
      <w:proofErr w:type="gramStart"/>
      <w:r w:rsidRPr="002B6F11">
        <w:rPr>
          <w:rFonts w:hint="eastAsia"/>
        </w:rPr>
        <w:t>於</w:t>
      </w:r>
      <w:proofErr w:type="gramEnd"/>
      <w:r w:rsidRPr="002B6F11">
        <w:rPr>
          <w:rFonts w:hint="eastAsia"/>
        </w:rPr>
        <w:t>無名類，C組見</w:t>
      </w:r>
      <w:proofErr w:type="gramStart"/>
      <w:r w:rsidRPr="002B6F11">
        <w:rPr>
          <w:rFonts w:hint="eastAsia"/>
        </w:rPr>
        <w:t>於</w:t>
      </w:r>
      <w:proofErr w:type="gramEnd"/>
      <w:r w:rsidRPr="002B6F11">
        <w:rPr>
          <w:rFonts w:hint="eastAsia"/>
        </w:rPr>
        <w:t>賓出類，D組見</w:t>
      </w:r>
      <w:proofErr w:type="gramStart"/>
      <w:r w:rsidRPr="002B6F11">
        <w:rPr>
          <w:rFonts w:hint="eastAsia"/>
        </w:rPr>
        <w:t>於</w:t>
      </w:r>
      <w:proofErr w:type="gramEnd"/>
      <w:r w:rsidRPr="002B6F11">
        <w:rPr>
          <w:rFonts w:hint="eastAsia"/>
        </w:rPr>
        <w:t>賓類，大致處</w:t>
      </w:r>
      <w:proofErr w:type="gramStart"/>
      <w:r w:rsidRPr="002B6F11">
        <w:rPr>
          <w:rFonts w:hint="eastAsia"/>
        </w:rPr>
        <w:t>於</w:t>
      </w:r>
      <w:proofErr w:type="gramEnd"/>
      <w:r w:rsidRPr="002B6F11">
        <w:rPr>
          <w:rFonts w:hint="eastAsia"/>
        </w:rPr>
        <w:t>互補分布</w:t>
      </w:r>
      <w:proofErr w:type="gramStart"/>
      <w:r w:rsidRPr="002B6F11">
        <w:rPr>
          <w:rFonts w:hint="eastAsia"/>
        </w:rPr>
        <w:t>狀</w:t>
      </w:r>
      <w:proofErr w:type="gramEnd"/>
      <w:r w:rsidRPr="002B6F11">
        <w:rPr>
          <w:rFonts w:hint="eastAsia"/>
        </w:rPr>
        <w:t>態</w:t>
      </w:r>
      <w:r w:rsidRPr="002B6F11">
        <w:rPr>
          <w:rFonts w:hint="eastAsia"/>
        </w:rPr>
        <w:endnoteReference w:id="13"/>
      </w:r>
      <w:r w:rsidRPr="002B6F11">
        <w:rPr>
          <w:rFonts w:hint="eastAsia"/>
        </w:rPr>
        <w:t>，</w:t>
      </w:r>
      <w:proofErr w:type="gramStart"/>
      <w:r w:rsidRPr="002B6F11">
        <w:rPr>
          <w:rFonts w:hint="eastAsia"/>
        </w:rPr>
        <w:t>從</w:t>
      </w:r>
      <w:proofErr w:type="gramEnd"/>
      <w:r w:rsidRPr="002B6F11">
        <w:rPr>
          <w:rFonts w:hint="eastAsia"/>
        </w:rPr>
        <w:t>這</w:t>
      </w:r>
      <w:proofErr w:type="gramStart"/>
      <w:r w:rsidRPr="002B6F11">
        <w:rPr>
          <w:rFonts w:hint="eastAsia"/>
        </w:rPr>
        <w:t>一</w:t>
      </w:r>
      <w:proofErr w:type="gramEnd"/>
      <w:r w:rsidRPr="002B6F11">
        <w:rPr>
          <w:rFonts w:hint="eastAsia"/>
        </w:rPr>
        <w:t>角度看，</w:t>
      </w:r>
      <w:proofErr w:type="gramStart"/>
      <w:r w:rsidRPr="002B6F11">
        <w:rPr>
          <w:rFonts w:hint="eastAsia"/>
        </w:rPr>
        <w:t>將</w:t>
      </w:r>
      <w:proofErr w:type="gramEnd"/>
      <w:r w:rsidRPr="002B6F11">
        <w:rPr>
          <w:rFonts w:hint="eastAsia"/>
        </w:rPr>
        <w:t>ABCD四組認同爲一字異體也是說得過去的。最爲重要的是，ABCD四種形體在卜辭中的用法互有交叉，可以互相通用（詳下）。</w:t>
      </w:r>
    </w:p>
    <w:p w:rsidR="002B6F11" w:rsidRPr="002B6F11" w:rsidRDefault="002B6F11" w:rsidP="002B6F11">
      <w:pPr>
        <w:pStyle w:val="aa"/>
        <w:ind w:firstLine="560"/>
      </w:pPr>
      <w:r w:rsidRPr="002B6F11">
        <w:rPr>
          <w:rFonts w:hint="eastAsia"/>
        </w:rPr>
        <w:t>筆者認爲，此字</w:t>
      </w:r>
      <w:proofErr w:type="gramStart"/>
      <w:r w:rsidRPr="002B6F11">
        <w:rPr>
          <w:rFonts w:hint="eastAsia"/>
        </w:rPr>
        <w:t>應</w:t>
      </w:r>
      <w:proofErr w:type="gramEnd"/>
      <w:r w:rsidRPr="002B6F11">
        <w:rPr>
          <w:rFonts w:hint="eastAsia"/>
        </w:rPr>
        <w:t>該就是見</w:t>
      </w:r>
      <w:proofErr w:type="gramStart"/>
      <w:r w:rsidRPr="002B6F11">
        <w:rPr>
          <w:rFonts w:hint="eastAsia"/>
        </w:rPr>
        <w:t>於</w:t>
      </w:r>
      <w:proofErr w:type="gramEnd"/>
      <w:r w:rsidRPr="002B6F11">
        <w:rPr>
          <w:rFonts w:hint="eastAsia"/>
        </w:rPr>
        <w:t>《說文·</w:t>
      </w:r>
      <w:r w:rsidRPr="002B6F11">
        <w:rPr>
          <w:rFonts w:hint="eastAsia"/>
          <w:noProof/>
        </w:rPr>
        <w:drawing>
          <wp:inline distT="0" distB="0" distL="114300" distR="114300" wp14:anchorId="6D6DBE57" wp14:editId="262C0FF6">
            <wp:extent cx="175260" cy="148590"/>
            <wp:effectExtent l="0" t="0" r="7620" b="3810"/>
            <wp:docPr id="7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1"/>
                    <pic:cNvPicPr>
                      <a:picLocks noChangeAspect="1"/>
                    </pic:cNvPicPr>
                  </pic:nvPicPr>
                  <pic:blipFill>
                    <a:blip r:embed="rId58"/>
                    <a:stretch>
                      <a:fillRect/>
                    </a:stretch>
                  </pic:blipFill>
                  <pic:spPr>
                    <a:xfrm>
                      <a:off x="0" y="0"/>
                      <a:ext cx="175260" cy="148590"/>
                    </a:xfrm>
                    <a:prstGeom prst="rect">
                      <a:avLst/>
                    </a:prstGeom>
                    <a:noFill/>
                    <a:ln w="9525">
                      <a:noFill/>
                    </a:ln>
                  </pic:spPr>
                </pic:pic>
              </a:graphicData>
            </a:graphic>
          </wp:inline>
        </w:drawing>
      </w:r>
      <w:r w:rsidRPr="002B6F11">
        <w:rPr>
          <w:rFonts w:hint="eastAsia"/>
        </w:rPr>
        <w:t>部》的“</w:t>
      </w:r>
      <w:r w:rsidRPr="002B6F11">
        <w:rPr>
          <w:rFonts w:hint="eastAsia"/>
          <w:noProof/>
        </w:rPr>
        <w:drawing>
          <wp:inline distT="0" distB="0" distL="114300" distR="114300" wp14:anchorId="036D09B1" wp14:editId="09197D0F">
            <wp:extent cx="152400" cy="236220"/>
            <wp:effectExtent l="0" t="0" r="0" b="762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pic:cNvPicPr>
                  </pic:nvPicPr>
                  <pic:blipFill>
                    <a:blip r:embed="rId59" r:link="rId60"/>
                    <a:stretch>
                      <a:fillRect/>
                    </a:stretch>
                  </pic:blipFill>
                  <pic:spPr>
                    <a:xfrm>
                      <a:off x="0" y="0"/>
                      <a:ext cx="152400" cy="236220"/>
                    </a:xfrm>
                    <a:prstGeom prst="rect">
                      <a:avLst/>
                    </a:prstGeom>
                    <a:noFill/>
                    <a:ln w="9525">
                      <a:noFill/>
                    </a:ln>
                  </pic:spPr>
                </pic:pic>
              </a:graphicData>
            </a:graphic>
          </wp:inline>
        </w:drawing>
      </w:r>
      <w:r w:rsidRPr="002B6F11">
        <w:rPr>
          <w:rFonts w:hint="eastAsia"/>
        </w:rPr>
        <w:t>”（</w:t>
      </w:r>
      <w:r w:rsidRPr="002B6F11">
        <w:rPr>
          <w:noProof/>
        </w:rPr>
        <w:drawing>
          <wp:inline distT="0" distB="0" distL="0" distR="0" wp14:anchorId="31DF4CF1" wp14:editId="5E977EA2">
            <wp:extent cx="139148" cy="154858"/>
            <wp:effectExtent l="0" t="0" r="0" b="0"/>
            <wp:docPr id="130" name="图片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1"/>
                    <a:stretch>
                      <a:fillRect/>
                    </a:stretch>
                  </pic:blipFill>
                  <pic:spPr>
                    <a:xfrm>
                      <a:off x="0" y="0"/>
                      <a:ext cx="140137" cy="155959"/>
                    </a:xfrm>
                    <a:prstGeom prst="rect">
                      <a:avLst/>
                    </a:prstGeom>
                  </pic:spPr>
                </pic:pic>
              </a:graphicData>
            </a:graphic>
          </wp:inline>
        </w:drawing>
      </w:r>
      <w:r w:rsidRPr="002B6F11">
        <w:rPr>
          <w:rFonts w:hint="eastAsia"/>
        </w:rPr>
        <w:t>）。《說文》：“</w:t>
      </w:r>
      <w:r w:rsidRPr="002B6F11">
        <w:rPr>
          <w:rFonts w:hint="eastAsia"/>
          <w:noProof/>
        </w:rPr>
        <w:drawing>
          <wp:inline distT="0" distB="0" distL="114300" distR="114300" wp14:anchorId="74E1F8D2" wp14:editId="1C1386AE">
            <wp:extent cx="152400" cy="236220"/>
            <wp:effectExtent l="0" t="0" r="0" b="762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pic:cNvPicPr>
                  </pic:nvPicPr>
                  <pic:blipFill>
                    <a:blip r:embed="rId59" r:link="rId60"/>
                    <a:stretch>
                      <a:fillRect/>
                    </a:stretch>
                  </pic:blipFill>
                  <pic:spPr>
                    <a:xfrm>
                      <a:off x="0" y="0"/>
                      <a:ext cx="152400" cy="236220"/>
                    </a:xfrm>
                    <a:prstGeom prst="rect">
                      <a:avLst/>
                    </a:prstGeom>
                    <a:noFill/>
                    <a:ln w="9525">
                      <a:noFill/>
                    </a:ln>
                  </pic:spPr>
                </pic:pic>
              </a:graphicData>
            </a:graphic>
          </wp:inline>
        </w:drawing>
      </w:r>
      <w:r w:rsidRPr="002B6F11">
        <w:rPr>
          <w:rFonts w:hint="eastAsia"/>
        </w:rPr>
        <w:t>，坑也。从</w:t>
      </w:r>
      <w:r w:rsidRPr="002B6F11">
        <w:rPr>
          <w:rFonts w:hint="eastAsia"/>
          <w:noProof/>
        </w:rPr>
        <w:drawing>
          <wp:inline distT="0" distB="0" distL="114300" distR="114300" wp14:anchorId="34227463" wp14:editId="28D7D621">
            <wp:extent cx="175260" cy="148590"/>
            <wp:effectExtent l="0" t="0" r="7620" b="3810"/>
            <wp:docPr id="7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1"/>
                    <pic:cNvPicPr>
                      <a:picLocks noChangeAspect="1"/>
                    </pic:cNvPicPr>
                  </pic:nvPicPr>
                  <pic:blipFill>
                    <a:blip r:embed="rId58"/>
                    <a:stretch>
                      <a:fillRect/>
                    </a:stretch>
                  </pic:blipFill>
                  <pic:spPr>
                    <a:xfrm>
                      <a:off x="0" y="0"/>
                      <a:ext cx="175260" cy="148590"/>
                    </a:xfrm>
                    <a:prstGeom prst="rect">
                      <a:avLst/>
                    </a:prstGeom>
                    <a:noFill/>
                    <a:ln w="9525">
                      <a:noFill/>
                    </a:ln>
                  </pic:spPr>
                </pic:pic>
              </a:graphicData>
            </a:graphic>
          </wp:inline>
        </w:drawing>
      </w:r>
      <w:r w:rsidRPr="002B6F11">
        <w:rPr>
          <w:rFonts w:hint="eastAsia"/>
        </w:rPr>
        <w:t>，从井，井亦聲。”段注云：“</w:t>
      </w:r>
      <w:r w:rsidRPr="002B6F11">
        <w:rPr>
          <w:rFonts w:hint="eastAsia"/>
          <w:noProof/>
        </w:rPr>
        <w:drawing>
          <wp:inline distT="0" distB="0" distL="114300" distR="114300" wp14:anchorId="7B3E737F" wp14:editId="25E1C23A">
            <wp:extent cx="152400" cy="236220"/>
            <wp:effectExtent l="0" t="0" r="0" b="7620"/>
            <wp:docPr id="72" name="图片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72"/>
                    <pic:cNvPicPr>
                      <a:picLocks noChangeAspect="1"/>
                    </pic:cNvPicPr>
                  </pic:nvPicPr>
                  <pic:blipFill>
                    <a:blip r:embed="rId59" r:link="rId60"/>
                    <a:stretch>
                      <a:fillRect/>
                    </a:stretch>
                  </pic:blipFill>
                  <pic:spPr>
                    <a:xfrm>
                      <a:off x="0" y="0"/>
                      <a:ext cx="152400" cy="236220"/>
                    </a:xfrm>
                    <a:prstGeom prst="rect">
                      <a:avLst/>
                    </a:prstGeom>
                    <a:noFill/>
                    <a:ln w="9525">
                      <a:noFill/>
                    </a:ln>
                  </pic:spPr>
                </pic:pic>
              </a:graphicData>
            </a:graphic>
          </wp:inline>
        </w:drawing>
      </w:r>
      <w:r w:rsidRPr="002B6F11">
        <w:rPr>
          <w:rFonts w:hint="eastAsia"/>
        </w:rPr>
        <w:t>，阬也。</w:t>
      </w:r>
      <w:proofErr w:type="gramStart"/>
      <w:r w:rsidRPr="002B6F11">
        <w:rPr>
          <w:rFonts w:hint="eastAsia"/>
        </w:rPr>
        <w:t>阜</w:t>
      </w:r>
      <w:proofErr w:type="gramEnd"/>
      <w:r w:rsidRPr="002B6F11">
        <w:rPr>
          <w:rFonts w:hint="eastAsia"/>
        </w:rPr>
        <w:t>部曰：‘阬，閬也。’《釋詁》曰：‘㕡，阬虛也。’</w:t>
      </w:r>
      <w:r w:rsidRPr="002B6F11">
        <w:rPr>
          <w:rFonts w:hint="eastAsia"/>
          <w:noProof/>
        </w:rPr>
        <w:drawing>
          <wp:inline distT="0" distB="0" distL="114300" distR="114300" wp14:anchorId="60E504E8" wp14:editId="4CFA3051">
            <wp:extent cx="137160" cy="144780"/>
            <wp:effectExtent l="0" t="0" r="0" b="7620"/>
            <wp:docPr id="73" name="图片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图片 73"/>
                    <pic:cNvPicPr>
                      <a:picLocks noChangeAspect="1"/>
                    </pic:cNvPicPr>
                  </pic:nvPicPr>
                  <pic:blipFill>
                    <a:blip r:embed="rId62" r:link="rId63"/>
                    <a:stretch>
                      <a:fillRect/>
                    </a:stretch>
                  </pic:blipFill>
                  <pic:spPr>
                    <a:xfrm>
                      <a:off x="0" y="0"/>
                      <a:ext cx="137160" cy="144780"/>
                    </a:xfrm>
                    <a:prstGeom prst="rect">
                      <a:avLst/>
                    </a:prstGeom>
                    <a:noFill/>
                    <a:ln w="9525">
                      <a:noFill/>
                    </a:ln>
                  </pic:spPr>
                </pic:pic>
              </a:graphicData>
            </a:graphic>
          </wp:inline>
        </w:drawing>
      </w:r>
      <w:r w:rsidRPr="002B6F11">
        <w:rPr>
          <w:rFonts w:hint="eastAsia"/>
        </w:rPr>
        <w:t>與井部</w:t>
      </w:r>
      <w:proofErr w:type="gramStart"/>
      <w:r w:rsidRPr="002B6F11">
        <w:rPr>
          <w:rFonts w:hint="eastAsia"/>
        </w:rPr>
        <w:t>阱</w:t>
      </w:r>
      <w:proofErr w:type="gramEnd"/>
      <w:r w:rsidRPr="002B6F11">
        <w:rPr>
          <w:rFonts w:hint="eastAsia"/>
        </w:rPr>
        <w:t>穽音同義異。</w:t>
      </w:r>
      <w:r w:rsidRPr="002B6F11">
        <w:rPr>
          <w:rFonts w:hint="eastAsia"/>
          <w:noProof/>
        </w:rPr>
        <w:lastRenderedPageBreak/>
        <w:drawing>
          <wp:inline distT="0" distB="0" distL="114300" distR="114300" wp14:anchorId="351C6CD1" wp14:editId="1E875C27">
            <wp:extent cx="137160" cy="144780"/>
            <wp:effectExtent l="0" t="0" r="0" b="762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pic:cNvPicPr>
                      <a:picLocks noChangeAspect="1"/>
                    </pic:cNvPicPr>
                  </pic:nvPicPr>
                  <pic:blipFill>
                    <a:blip r:embed="rId62" r:link="rId63"/>
                    <a:stretch>
                      <a:fillRect/>
                    </a:stretch>
                  </pic:blipFill>
                  <pic:spPr>
                    <a:xfrm>
                      <a:off x="0" y="0"/>
                      <a:ext cx="137160" cy="144780"/>
                    </a:xfrm>
                    <a:prstGeom prst="rect">
                      <a:avLst/>
                    </a:prstGeom>
                    <a:noFill/>
                    <a:ln w="9525">
                      <a:noFill/>
                    </a:ln>
                  </pic:spPr>
                </pic:pic>
              </a:graphicData>
            </a:graphic>
          </wp:inline>
        </w:drawing>
      </w:r>
      <w:r w:rsidRPr="002B6F11">
        <w:rPr>
          <w:rFonts w:hint="eastAsia"/>
        </w:rPr>
        <w:t>謂穿地使空也。”</w:t>
      </w:r>
      <w:r w:rsidRPr="002B6F11">
        <w:rPr>
          <w:rFonts w:hint="eastAsia"/>
        </w:rPr>
        <w:endnoteReference w:id="14"/>
      </w:r>
      <w:r w:rsidRPr="002B6F11">
        <w:rPr>
          <w:rFonts w:hint="eastAsia"/>
        </w:rPr>
        <w:t>“阱”、“穽”見</w:t>
      </w:r>
      <w:proofErr w:type="gramStart"/>
      <w:r w:rsidRPr="002B6F11">
        <w:rPr>
          <w:rFonts w:hint="eastAsia"/>
        </w:rPr>
        <w:t>於</w:t>
      </w:r>
      <w:proofErr w:type="gramEnd"/>
      <w:r w:rsidRPr="002B6F11">
        <w:rPr>
          <w:rFonts w:hint="eastAsia"/>
        </w:rPr>
        <w:t>《說文·井部》：“</w:t>
      </w:r>
      <w:proofErr w:type="gramStart"/>
      <w:r w:rsidRPr="002B6F11">
        <w:rPr>
          <w:rFonts w:hint="eastAsia"/>
        </w:rPr>
        <w:t>阱</w:t>
      </w:r>
      <w:proofErr w:type="gramEnd"/>
      <w:r w:rsidRPr="002B6F11">
        <w:rPr>
          <w:rFonts w:hint="eastAsia"/>
        </w:rPr>
        <w:t>，陷也。从</w:t>
      </w:r>
      <w:proofErr w:type="gramStart"/>
      <w:r w:rsidRPr="002B6F11">
        <w:rPr>
          <w:rFonts w:hint="eastAsia"/>
        </w:rPr>
        <w:t>阜</w:t>
      </w:r>
      <w:proofErr w:type="gramEnd"/>
      <w:r w:rsidRPr="002B6F11">
        <w:rPr>
          <w:rFonts w:hint="eastAsia"/>
        </w:rPr>
        <w:t>从井，井亦聲。</w:t>
      </w:r>
      <w:r w:rsidRPr="002B6F11">
        <w:rPr>
          <w:noProof/>
        </w:rPr>
        <w:drawing>
          <wp:inline distT="0" distB="0" distL="0" distR="0" wp14:anchorId="49E70FEC" wp14:editId="405A9CB6">
            <wp:extent cx="151075" cy="239202"/>
            <wp:effectExtent l="0" t="0" r="1905" b="8890"/>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4"/>
                    <a:stretch>
                      <a:fillRect/>
                    </a:stretch>
                  </pic:blipFill>
                  <pic:spPr>
                    <a:xfrm>
                      <a:off x="0" y="0"/>
                      <a:ext cx="151812" cy="240368"/>
                    </a:xfrm>
                    <a:prstGeom prst="rect">
                      <a:avLst/>
                    </a:prstGeom>
                  </pic:spPr>
                </pic:pic>
              </a:graphicData>
            </a:graphic>
          </wp:inline>
        </w:drawing>
      </w:r>
      <w:r w:rsidRPr="002B6F11">
        <w:rPr>
          <w:rFonts w:hint="eastAsia"/>
        </w:rPr>
        <w:t>，</w:t>
      </w:r>
      <w:proofErr w:type="gramStart"/>
      <w:r w:rsidRPr="002B6F11">
        <w:rPr>
          <w:rFonts w:hint="eastAsia"/>
        </w:rPr>
        <w:t>阱</w:t>
      </w:r>
      <w:proofErr w:type="gramEnd"/>
      <w:r w:rsidRPr="002B6F11">
        <w:rPr>
          <w:rFonts w:hint="eastAsia"/>
        </w:rPr>
        <w:t>或从穴。</w:t>
      </w:r>
      <w:r w:rsidRPr="002B6F11">
        <w:rPr>
          <w:noProof/>
        </w:rPr>
        <w:drawing>
          <wp:inline distT="0" distB="0" distL="0" distR="0" wp14:anchorId="6F3AD2FF" wp14:editId="3EBD7B85">
            <wp:extent cx="143124" cy="224557"/>
            <wp:effectExtent l="0" t="0" r="0" b="4445"/>
            <wp:docPr id="123" name="图片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5"/>
                    <a:stretch>
                      <a:fillRect/>
                    </a:stretch>
                  </pic:blipFill>
                  <pic:spPr>
                    <a:xfrm>
                      <a:off x="0" y="0"/>
                      <a:ext cx="143467" cy="225095"/>
                    </a:xfrm>
                    <a:prstGeom prst="rect">
                      <a:avLst/>
                    </a:prstGeom>
                  </pic:spPr>
                </pic:pic>
              </a:graphicData>
            </a:graphic>
          </wp:inline>
        </w:drawing>
      </w:r>
      <w:r w:rsidRPr="002B6F11">
        <w:rPr>
          <w:rFonts w:hint="eastAsia"/>
        </w:rPr>
        <w:t>，古文</w:t>
      </w:r>
      <w:proofErr w:type="gramStart"/>
      <w:r w:rsidRPr="002B6F11">
        <w:rPr>
          <w:rFonts w:hint="eastAsia"/>
        </w:rPr>
        <w:t>阱</w:t>
      </w:r>
      <w:proofErr w:type="gramEnd"/>
      <w:r w:rsidRPr="002B6F11">
        <w:rPr>
          <w:rFonts w:hint="eastAsia"/>
        </w:rPr>
        <w:t>，从水。”段注云：“</w:t>
      </w:r>
      <w:proofErr w:type="gramStart"/>
      <w:r w:rsidRPr="002B6F11">
        <w:rPr>
          <w:rFonts w:hint="eastAsia"/>
        </w:rPr>
        <w:t>阱</w:t>
      </w:r>
      <w:proofErr w:type="gramEnd"/>
      <w:r w:rsidRPr="002B6F11">
        <w:rPr>
          <w:rFonts w:hint="eastAsia"/>
        </w:rPr>
        <w:t>，穿地陷獸。”</w:t>
      </w:r>
      <w:r w:rsidRPr="002B6F11">
        <w:rPr>
          <w:rFonts w:hint="eastAsia"/>
        </w:rPr>
        <w:endnoteReference w:id="15"/>
      </w:r>
      <w:r w:rsidRPr="002B6F11">
        <w:rPr>
          <w:rFonts w:hint="eastAsia"/>
        </w:rPr>
        <w:t>可見，段玉裁以“穿地使空”訓“</w:t>
      </w:r>
      <w:r w:rsidRPr="002B6F11">
        <w:rPr>
          <w:rFonts w:hint="eastAsia"/>
          <w:noProof/>
        </w:rPr>
        <w:drawing>
          <wp:inline distT="0" distB="0" distL="114300" distR="114300" wp14:anchorId="063872F7" wp14:editId="3E9F1272">
            <wp:extent cx="137160" cy="144780"/>
            <wp:effectExtent l="0" t="0" r="0" b="762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pic:cNvPicPr>
                      <a:picLocks noChangeAspect="1"/>
                    </pic:cNvPicPr>
                  </pic:nvPicPr>
                  <pic:blipFill>
                    <a:blip r:embed="rId62" r:link="rId63"/>
                    <a:stretch>
                      <a:fillRect/>
                    </a:stretch>
                  </pic:blipFill>
                  <pic:spPr>
                    <a:xfrm>
                      <a:off x="0" y="0"/>
                      <a:ext cx="137160" cy="144780"/>
                    </a:xfrm>
                    <a:prstGeom prst="rect">
                      <a:avLst/>
                    </a:prstGeom>
                    <a:noFill/>
                    <a:ln w="9525">
                      <a:noFill/>
                    </a:ln>
                  </pic:spPr>
                </pic:pic>
              </a:graphicData>
            </a:graphic>
          </wp:inline>
        </w:drawing>
      </w:r>
      <w:r w:rsidRPr="002B6F11">
        <w:rPr>
          <w:rFonts w:hint="eastAsia"/>
        </w:rPr>
        <w:t>”而以“穿地陷獸”訓“阱”，這就是他所說的“音同義異”。其實早在明代，</w:t>
      </w:r>
      <w:bookmarkStart w:id="5" w:name="OLE_LINK4"/>
      <w:r w:rsidRPr="002B6F11">
        <w:rPr>
          <w:rFonts w:hint="eastAsia"/>
        </w:rPr>
        <w:t>閔齊</w:t>
      </w:r>
      <w:bookmarkEnd w:id="5"/>
      <w:proofErr w:type="gramStart"/>
      <w:r w:rsidRPr="002B6F11">
        <w:rPr>
          <w:rFonts w:hint="eastAsia"/>
        </w:rPr>
        <w:t>伋</w:t>
      </w:r>
      <w:proofErr w:type="gramEnd"/>
      <w:r w:rsidRPr="002B6F11">
        <w:rPr>
          <w:rFonts w:hint="eastAsia"/>
        </w:rPr>
        <w:t>在《訂正六書通》中就把“</w:t>
      </w:r>
      <w:r w:rsidRPr="002B6F11">
        <w:rPr>
          <w:rFonts w:hint="eastAsia"/>
          <w:noProof/>
        </w:rPr>
        <w:drawing>
          <wp:inline distT="0" distB="0" distL="114300" distR="114300" wp14:anchorId="77937966" wp14:editId="6FA54406">
            <wp:extent cx="137160" cy="144780"/>
            <wp:effectExtent l="0" t="0" r="0" b="762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pic:cNvPicPr>
                      <a:picLocks noChangeAspect="1"/>
                    </pic:cNvPicPr>
                  </pic:nvPicPr>
                  <pic:blipFill>
                    <a:blip r:embed="rId62" r:link="rId63"/>
                    <a:stretch>
                      <a:fillRect/>
                    </a:stretch>
                  </pic:blipFill>
                  <pic:spPr>
                    <a:xfrm>
                      <a:off x="0" y="0"/>
                      <a:ext cx="137160" cy="144780"/>
                    </a:xfrm>
                    <a:prstGeom prst="rect">
                      <a:avLst/>
                    </a:prstGeom>
                    <a:noFill/>
                    <a:ln w="9525">
                      <a:noFill/>
                    </a:ln>
                  </pic:spPr>
                </pic:pic>
              </a:graphicData>
            </a:graphic>
          </wp:inline>
        </w:drawing>
      </w:r>
      <w:r w:rsidRPr="002B6F11">
        <w:rPr>
          <w:rFonts w:hint="eastAsia"/>
        </w:rPr>
        <w:t>”與“阱”、“穽”、“汬”並列，共同置</w:t>
      </w:r>
      <w:proofErr w:type="gramStart"/>
      <w:r w:rsidRPr="002B6F11">
        <w:rPr>
          <w:rFonts w:hint="eastAsia"/>
        </w:rPr>
        <w:t>於阱</w:t>
      </w:r>
      <w:proofErr w:type="gramEnd"/>
      <w:r w:rsidRPr="002B6F11">
        <w:rPr>
          <w:rFonts w:hint="eastAsia"/>
        </w:rPr>
        <w:t>字頭下。《正字通》亦曰“</w:t>
      </w:r>
      <w:r w:rsidRPr="002B6F11">
        <w:rPr>
          <w:rFonts w:hint="eastAsia"/>
          <w:noProof/>
        </w:rPr>
        <w:drawing>
          <wp:inline distT="0" distB="0" distL="114300" distR="114300" wp14:anchorId="322F91B1" wp14:editId="65F50259">
            <wp:extent cx="137160" cy="144780"/>
            <wp:effectExtent l="0" t="0" r="0" b="762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pic:cNvPicPr>
                      <a:picLocks noChangeAspect="1"/>
                    </pic:cNvPicPr>
                  </pic:nvPicPr>
                  <pic:blipFill>
                    <a:blip r:embed="rId62" r:link="rId63"/>
                    <a:stretch>
                      <a:fillRect/>
                    </a:stretch>
                  </pic:blipFill>
                  <pic:spPr>
                    <a:xfrm>
                      <a:off x="0" y="0"/>
                      <a:ext cx="137160" cy="144780"/>
                    </a:xfrm>
                    <a:prstGeom prst="rect">
                      <a:avLst/>
                    </a:prstGeom>
                    <a:noFill/>
                    <a:ln w="9525">
                      <a:noFill/>
                    </a:ln>
                  </pic:spPr>
                </pic:pic>
              </a:graphicData>
            </a:graphic>
          </wp:inline>
        </w:drawing>
      </w:r>
      <w:r w:rsidRPr="002B6F11">
        <w:rPr>
          <w:rFonts w:hint="eastAsia"/>
        </w:rPr>
        <w:t>，</w:t>
      </w:r>
      <w:proofErr w:type="gramStart"/>
      <w:r w:rsidRPr="002B6F11">
        <w:rPr>
          <w:rFonts w:hint="eastAsia"/>
        </w:rPr>
        <w:t>阱</w:t>
      </w:r>
      <w:proofErr w:type="gramEnd"/>
      <w:r w:rsidRPr="002B6F11">
        <w:rPr>
          <w:rFonts w:hint="eastAsia"/>
        </w:rPr>
        <w:t>、穽同”。清人錢大</w:t>
      </w:r>
      <w:proofErr w:type="gramStart"/>
      <w:r w:rsidRPr="002B6F11">
        <w:rPr>
          <w:rFonts w:hint="eastAsia"/>
        </w:rPr>
        <w:t>昕</w:t>
      </w:r>
      <w:proofErr w:type="gramEnd"/>
      <w:r w:rsidRPr="002B6F11">
        <w:rPr>
          <w:rFonts w:hint="eastAsia"/>
        </w:rPr>
        <w:t>、朱駿聲也指出，“</w:t>
      </w:r>
      <w:r w:rsidRPr="002B6F11">
        <w:rPr>
          <w:rFonts w:hint="eastAsia"/>
          <w:noProof/>
        </w:rPr>
        <w:drawing>
          <wp:inline distT="0" distB="0" distL="114300" distR="114300" wp14:anchorId="03680260" wp14:editId="482FE1E2">
            <wp:extent cx="137160" cy="144780"/>
            <wp:effectExtent l="0" t="0" r="0" b="762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pic:cNvPicPr>
                      <a:picLocks noChangeAspect="1"/>
                    </pic:cNvPicPr>
                  </pic:nvPicPr>
                  <pic:blipFill>
                    <a:blip r:embed="rId62" r:link="rId63"/>
                    <a:stretch>
                      <a:fillRect/>
                    </a:stretch>
                  </pic:blipFill>
                  <pic:spPr>
                    <a:xfrm>
                      <a:off x="0" y="0"/>
                      <a:ext cx="137160" cy="144780"/>
                    </a:xfrm>
                    <a:prstGeom prst="rect">
                      <a:avLst/>
                    </a:prstGeom>
                    <a:noFill/>
                    <a:ln w="9525">
                      <a:noFill/>
                    </a:ln>
                  </pic:spPr>
                </pic:pic>
              </a:graphicData>
            </a:graphic>
          </wp:inline>
        </w:drawing>
      </w:r>
      <w:r w:rsidRPr="002B6F11">
        <w:rPr>
          <w:rFonts w:hint="eastAsia"/>
        </w:rPr>
        <w:t>”就是陷阱之“阱”的別體。朱駿聲在《說文通訓定聲》中言：“</w:t>
      </w:r>
      <w:proofErr w:type="gramStart"/>
      <w:r w:rsidRPr="002B6F11">
        <w:rPr>
          <w:rFonts w:hint="eastAsia"/>
        </w:rPr>
        <w:t>阱</w:t>
      </w:r>
      <w:proofErr w:type="gramEnd"/>
      <w:r w:rsidRPr="002B6F11">
        <w:rPr>
          <w:rFonts w:hint="eastAsia"/>
        </w:rPr>
        <w:t>，陷也。《一切經音義》引《說文》‘大陷也。从阜从井會意，井亦聲’。……《倉頡篇》：‘埳坑曰穽。’《廣雅·釋言》：‘穽，坑也。’《書·費誓》‘敜乃穽’，鄭注：‘山林之田，春始穿地爲穽。’《周禮·秋官·雍氏》‘春令爲阱擭溝瀆之利於民者’注：‘穿地爲塹，所以禦禽獸，其或超踰則陷焉，世謂之陷阱。’《禮記·中庸》：‘罟擭陷阱。’《魯語》：‘設穽鄂。’《孟子》：‘爲阱於國中。’《漢書·司馬遷傳》：‘及其在穽檻之中。’《後漢書·趙壹傳》：‘機穽在下。’字又作汫。”又云：“</w:t>
      </w:r>
      <w:r w:rsidRPr="002B6F11">
        <w:rPr>
          <w:rFonts w:hint="eastAsia"/>
          <w:noProof/>
        </w:rPr>
        <w:drawing>
          <wp:inline distT="0" distB="0" distL="114300" distR="114300" wp14:anchorId="6FF9801A" wp14:editId="51B45FF4">
            <wp:extent cx="137160" cy="144780"/>
            <wp:effectExtent l="0" t="0" r="0" b="762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pic:cNvPicPr>
                      <a:picLocks noChangeAspect="1"/>
                    </pic:cNvPicPr>
                  </pic:nvPicPr>
                  <pic:blipFill>
                    <a:blip r:embed="rId62" r:link="rId63"/>
                    <a:stretch>
                      <a:fillRect/>
                    </a:stretch>
                  </pic:blipFill>
                  <pic:spPr>
                    <a:xfrm>
                      <a:off x="0" y="0"/>
                      <a:ext cx="137160" cy="144780"/>
                    </a:xfrm>
                    <a:prstGeom prst="rect">
                      <a:avLst/>
                    </a:prstGeom>
                    <a:noFill/>
                    <a:ln w="9525">
                      <a:noFill/>
                    </a:ln>
                  </pic:spPr>
                </pic:pic>
              </a:graphicData>
            </a:graphic>
          </wp:inline>
        </w:drawing>
      </w:r>
      <w:r w:rsidRPr="002B6F11">
        <w:rPr>
          <w:rFonts w:hint="eastAsia"/>
        </w:rPr>
        <w:t>，即</w:t>
      </w:r>
      <w:proofErr w:type="gramStart"/>
      <w:r w:rsidRPr="002B6F11">
        <w:rPr>
          <w:rFonts w:hint="eastAsia"/>
        </w:rPr>
        <w:t>阱</w:t>
      </w:r>
      <w:proofErr w:type="gramEnd"/>
      <w:r w:rsidRPr="002B6F11">
        <w:rPr>
          <w:rFonts w:hint="eastAsia"/>
        </w:rPr>
        <w:t>之別體。”</w:t>
      </w:r>
      <w:r w:rsidRPr="002B6F11">
        <w:rPr>
          <w:rFonts w:hint="eastAsia"/>
        </w:rPr>
        <w:endnoteReference w:id="16"/>
      </w:r>
      <w:r w:rsidRPr="002B6F11">
        <w:rPr>
          <w:rFonts w:hint="eastAsia"/>
        </w:rPr>
        <w:t>沈</w:t>
      </w:r>
      <w:proofErr w:type="gramStart"/>
      <w:r w:rsidRPr="002B6F11">
        <w:rPr>
          <w:rFonts w:hint="eastAsia"/>
        </w:rPr>
        <w:t>濤</w:t>
      </w:r>
      <w:proofErr w:type="gramEnd"/>
      <w:r w:rsidRPr="002B6F11">
        <w:rPr>
          <w:rFonts w:hint="eastAsia"/>
        </w:rPr>
        <w:t>《說文古本考》“</w:t>
      </w:r>
      <w:r w:rsidRPr="002B6F11">
        <w:rPr>
          <w:rFonts w:hint="eastAsia"/>
          <w:noProof/>
        </w:rPr>
        <w:drawing>
          <wp:inline distT="0" distB="0" distL="114300" distR="114300" wp14:anchorId="0FD1ECE2" wp14:editId="03795A65">
            <wp:extent cx="137160" cy="144780"/>
            <wp:effectExtent l="0" t="0" r="0" b="762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spect="1"/>
                    </pic:cNvPicPr>
                  </pic:nvPicPr>
                  <pic:blipFill>
                    <a:blip r:embed="rId62" r:link="rId63"/>
                    <a:stretch>
                      <a:fillRect/>
                    </a:stretch>
                  </pic:blipFill>
                  <pic:spPr>
                    <a:xfrm>
                      <a:off x="0" y="0"/>
                      <a:ext cx="137160" cy="144780"/>
                    </a:xfrm>
                    <a:prstGeom prst="rect">
                      <a:avLst/>
                    </a:prstGeom>
                    <a:noFill/>
                    <a:ln w="9525">
                      <a:noFill/>
                    </a:ln>
                  </pic:spPr>
                </pic:pic>
              </a:graphicData>
            </a:graphic>
          </wp:inline>
        </w:drawing>
      </w:r>
      <w:r w:rsidRPr="002B6F11">
        <w:rPr>
          <w:rFonts w:hint="eastAsia"/>
        </w:rPr>
        <w:t>”字頭出按語說“《華嚴經音義》下云：‘</w:t>
      </w:r>
      <w:r w:rsidRPr="002B6F11">
        <w:rPr>
          <w:rFonts w:hint="eastAsia"/>
          <w:noProof/>
        </w:rPr>
        <w:drawing>
          <wp:inline distT="0" distB="0" distL="114300" distR="114300" wp14:anchorId="618D8252" wp14:editId="0CCD7562">
            <wp:extent cx="137160" cy="144780"/>
            <wp:effectExtent l="0" t="0" r="0" b="762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pic:cNvPicPr>
                      <a:picLocks noChangeAspect="1"/>
                    </pic:cNvPicPr>
                  </pic:nvPicPr>
                  <pic:blipFill>
                    <a:blip r:embed="rId62" r:link="rId63"/>
                    <a:stretch>
                      <a:fillRect/>
                    </a:stretch>
                  </pic:blipFill>
                  <pic:spPr>
                    <a:xfrm>
                      <a:off x="0" y="0"/>
                      <a:ext cx="137160" cy="144780"/>
                    </a:xfrm>
                    <a:prstGeom prst="rect">
                      <a:avLst/>
                    </a:prstGeom>
                    <a:noFill/>
                    <a:ln w="9525">
                      <a:noFill/>
                    </a:ln>
                  </pic:spPr>
                </pic:pic>
              </a:graphicData>
            </a:graphic>
          </wp:inline>
        </w:drawing>
      </w:r>
      <w:r w:rsidRPr="002B6F11">
        <w:rPr>
          <w:rFonts w:hint="eastAsia"/>
        </w:rPr>
        <w:t>，籀文阱字。’則古本此字爲井部</w:t>
      </w:r>
      <w:proofErr w:type="gramStart"/>
      <w:r w:rsidRPr="002B6F11">
        <w:rPr>
          <w:rFonts w:hint="eastAsia"/>
        </w:rPr>
        <w:t>阱</w:t>
      </w:r>
      <w:proofErr w:type="gramEnd"/>
      <w:r w:rsidRPr="002B6F11">
        <w:rPr>
          <w:rFonts w:hint="eastAsia"/>
        </w:rPr>
        <w:t>字重文，二徐誤竄</w:t>
      </w:r>
      <w:proofErr w:type="gramStart"/>
      <w:r w:rsidRPr="002B6F11">
        <w:rPr>
          <w:rFonts w:hint="eastAsia"/>
        </w:rPr>
        <w:t>於</w:t>
      </w:r>
      <w:proofErr w:type="gramEnd"/>
      <w:r w:rsidRPr="002B6F11">
        <w:rPr>
          <w:rFonts w:hint="eastAsia"/>
        </w:rPr>
        <w:t>此。”</w:t>
      </w:r>
      <w:r w:rsidRPr="002B6F11">
        <w:endnoteReference w:id="17"/>
      </w:r>
      <w:r w:rsidRPr="002B6F11">
        <w:rPr>
          <w:rFonts w:hint="eastAsia"/>
        </w:rPr>
        <w:t>可見，“</w:t>
      </w:r>
      <w:r w:rsidRPr="002B6F11">
        <w:rPr>
          <w:rFonts w:hint="eastAsia"/>
          <w:noProof/>
        </w:rPr>
        <w:drawing>
          <wp:inline distT="0" distB="0" distL="114300" distR="114300" wp14:anchorId="411CF22A" wp14:editId="0E830CA1">
            <wp:extent cx="137160" cy="144780"/>
            <wp:effectExtent l="0" t="0" r="0" b="762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3"/>
                    <pic:cNvPicPr>
                      <a:picLocks noChangeAspect="1"/>
                    </pic:cNvPicPr>
                  </pic:nvPicPr>
                  <pic:blipFill>
                    <a:blip r:embed="rId62" r:link="rId63"/>
                    <a:stretch>
                      <a:fillRect/>
                    </a:stretch>
                  </pic:blipFill>
                  <pic:spPr>
                    <a:xfrm>
                      <a:off x="0" y="0"/>
                      <a:ext cx="137160" cy="144780"/>
                    </a:xfrm>
                    <a:prstGeom prst="rect">
                      <a:avLst/>
                    </a:prstGeom>
                    <a:noFill/>
                    <a:ln w="9525">
                      <a:noFill/>
                    </a:ln>
                  </pic:spPr>
                </pic:pic>
              </a:graphicData>
            </a:graphic>
          </wp:inline>
        </w:drawing>
      </w:r>
      <w:r w:rsidRPr="002B6F11">
        <w:rPr>
          <w:rFonts w:hint="eastAsia"/>
        </w:rPr>
        <w:t>”就是</w:t>
      </w:r>
      <w:proofErr w:type="gramStart"/>
      <w:r w:rsidRPr="002B6F11">
        <w:rPr>
          <w:rFonts w:hint="eastAsia"/>
        </w:rPr>
        <w:t>傳世</w:t>
      </w:r>
      <w:proofErr w:type="gramEnd"/>
      <w:r w:rsidRPr="002B6F11">
        <w:rPr>
          <w:rFonts w:hint="eastAsia"/>
        </w:rPr>
        <w:t>古</w:t>
      </w:r>
      <w:proofErr w:type="gramStart"/>
      <w:r w:rsidRPr="002B6F11">
        <w:rPr>
          <w:rFonts w:hint="eastAsia"/>
        </w:rPr>
        <w:t>書</w:t>
      </w:r>
      <w:proofErr w:type="gramEnd"/>
      <w:r w:rsidRPr="002B6F11">
        <w:rPr>
          <w:rFonts w:hint="eastAsia"/>
        </w:rPr>
        <w:t>中“阱”、“穽”、“汬”等字。尤爲重要的是，《華嚴經音義》指出，“</w:t>
      </w:r>
      <w:r w:rsidRPr="002B6F11">
        <w:rPr>
          <w:rFonts w:hint="eastAsia"/>
          <w:noProof/>
        </w:rPr>
        <w:drawing>
          <wp:inline distT="0" distB="0" distL="114300" distR="114300" wp14:anchorId="54882805" wp14:editId="0674361D">
            <wp:extent cx="137160" cy="144780"/>
            <wp:effectExtent l="0" t="0" r="0" b="7620"/>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4"/>
                    <pic:cNvPicPr>
                      <a:picLocks noChangeAspect="1"/>
                    </pic:cNvPicPr>
                  </pic:nvPicPr>
                  <pic:blipFill>
                    <a:blip r:embed="rId62" r:link="rId63"/>
                    <a:stretch>
                      <a:fillRect/>
                    </a:stretch>
                  </pic:blipFill>
                  <pic:spPr>
                    <a:xfrm>
                      <a:off x="0" y="0"/>
                      <a:ext cx="137160" cy="144780"/>
                    </a:xfrm>
                    <a:prstGeom prst="rect">
                      <a:avLst/>
                    </a:prstGeom>
                    <a:noFill/>
                    <a:ln w="9525">
                      <a:noFill/>
                    </a:ln>
                  </pic:spPr>
                </pic:pic>
              </a:graphicData>
            </a:graphic>
          </wp:inline>
        </w:drawing>
      </w:r>
      <w:r w:rsidRPr="002B6F11">
        <w:rPr>
          <w:rFonts w:hint="eastAsia"/>
        </w:rPr>
        <w:t>”乃“阱”的籀文。</w:t>
      </w:r>
    </w:p>
    <w:p w:rsidR="002B6F11" w:rsidRPr="002B6F11" w:rsidRDefault="002B6F11" w:rsidP="002B6F11">
      <w:pPr>
        <w:pStyle w:val="aa"/>
        <w:ind w:firstLine="560"/>
      </w:pPr>
      <w:r w:rsidRPr="002B6F11">
        <w:rPr>
          <w:rFonts w:hint="eastAsia"/>
        </w:rPr>
        <w:lastRenderedPageBreak/>
        <w:t>前引C組形體“</w:t>
      </w:r>
      <w:r w:rsidRPr="002B6F11">
        <w:rPr>
          <w:rFonts w:hint="eastAsia"/>
          <w:noProof/>
        </w:rPr>
        <w:drawing>
          <wp:inline distT="0" distB="0" distL="114300" distR="114300" wp14:anchorId="334CB866" wp14:editId="214AEDEF">
            <wp:extent cx="152400" cy="312420"/>
            <wp:effectExtent l="0" t="0" r="0" b="7620"/>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5"/>
                    <pic:cNvPicPr>
                      <a:picLocks noChangeAspect="1"/>
                    </pic:cNvPicPr>
                  </pic:nvPicPr>
                  <pic:blipFill>
                    <a:blip r:embed="rId66" r:link="rId67"/>
                    <a:stretch>
                      <a:fillRect/>
                    </a:stretch>
                  </pic:blipFill>
                  <pic:spPr>
                    <a:xfrm>
                      <a:off x="0" y="0"/>
                      <a:ext cx="152400" cy="312420"/>
                    </a:xfrm>
                    <a:prstGeom prst="rect">
                      <a:avLst/>
                    </a:prstGeom>
                    <a:noFill/>
                    <a:ln w="9525">
                      <a:noFill/>
                    </a:ln>
                  </pic:spPr>
                </pic:pic>
              </a:graphicData>
            </a:graphic>
          </wp:inline>
        </w:drawing>
      </w:r>
      <w:r w:rsidRPr="002B6F11">
        <w:rPr>
          <w:rFonts w:hint="eastAsia"/>
        </w:rPr>
        <w:t>”，从又（手）、从歺、从井，與《說文》形體完全相同，</w:t>
      </w:r>
      <w:proofErr w:type="gramStart"/>
      <w:r w:rsidRPr="002B6F11">
        <w:rPr>
          <w:rFonts w:hint="eastAsia"/>
        </w:rPr>
        <w:t>正象</w:t>
      </w:r>
      <w:proofErr w:type="gramEnd"/>
      <w:r w:rsidRPr="002B6F11">
        <w:rPr>
          <w:rFonts w:hint="eastAsia"/>
        </w:rPr>
        <w:t>手持鏟臿類工具開挖坎陷之形。省去手形的“</w:t>
      </w:r>
      <w:r w:rsidRPr="002B6F11">
        <w:rPr>
          <w:rFonts w:hint="eastAsia"/>
          <w:noProof/>
        </w:rPr>
        <w:drawing>
          <wp:inline distT="0" distB="0" distL="114300" distR="114300" wp14:anchorId="5296AB3C" wp14:editId="79340C96">
            <wp:extent cx="152400" cy="259080"/>
            <wp:effectExtent l="0" t="0" r="0" b="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6"/>
                    <pic:cNvPicPr>
                      <a:picLocks noChangeAspect="1"/>
                    </pic:cNvPicPr>
                  </pic:nvPicPr>
                  <pic:blipFill>
                    <a:blip r:embed="rId68" r:link="rId69"/>
                    <a:stretch>
                      <a:fillRect/>
                    </a:stretch>
                  </pic:blipFill>
                  <pic:spPr>
                    <a:xfrm>
                      <a:off x="0" y="0"/>
                      <a:ext cx="152400" cy="259080"/>
                    </a:xfrm>
                    <a:prstGeom prst="rect">
                      <a:avLst/>
                    </a:prstGeom>
                    <a:noFill/>
                    <a:ln w="9525">
                      <a:noFill/>
                    </a:ln>
                  </pic:spPr>
                </pic:pic>
              </a:graphicData>
            </a:graphic>
          </wp:inline>
        </w:drawing>
      </w:r>
      <w:r w:rsidRPr="002B6F11">
        <w:rPr>
          <w:rFonts w:hint="eastAsia"/>
        </w:rPr>
        <w:t>”類形體，構字意圖亦十分顯豁。</w:t>
      </w:r>
      <w:proofErr w:type="gramStart"/>
      <w:r w:rsidRPr="002B6F11">
        <w:rPr>
          <w:rFonts w:hint="eastAsia"/>
        </w:rPr>
        <w:t>對於</w:t>
      </w:r>
      <w:proofErr w:type="gramEnd"/>
      <w:r w:rsidRPr="002B6F11">
        <w:rPr>
          <w:rFonts w:hint="eastAsia"/>
        </w:rPr>
        <w:t>挖鑿阬陷的最終結果而言，形成</w:t>
      </w:r>
      <w:proofErr w:type="gramStart"/>
      <w:r w:rsidRPr="002B6F11">
        <w:rPr>
          <w:rFonts w:hint="eastAsia"/>
        </w:rPr>
        <w:t>一</w:t>
      </w:r>
      <w:proofErr w:type="gramEnd"/>
      <w:r w:rsidRPr="002B6F11">
        <w:rPr>
          <w:rFonts w:hint="eastAsia"/>
        </w:rPr>
        <w:t>個大小、深度適中的坎陷，跟《說文》訓爲“坑也”的“</w:t>
      </w:r>
      <w:r w:rsidRPr="002B6F11">
        <w:rPr>
          <w:rFonts w:hint="eastAsia"/>
          <w:noProof/>
        </w:rPr>
        <w:drawing>
          <wp:inline distT="0" distB="0" distL="114300" distR="114300" wp14:anchorId="5CD3D6FE" wp14:editId="45EBBBE5">
            <wp:extent cx="137160" cy="144780"/>
            <wp:effectExtent l="0" t="0" r="0" b="762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pic:cNvPicPr>
                      <a:picLocks noChangeAspect="1"/>
                    </pic:cNvPicPr>
                  </pic:nvPicPr>
                  <pic:blipFill>
                    <a:blip r:embed="rId62" r:link="rId63"/>
                    <a:stretch>
                      <a:fillRect/>
                    </a:stretch>
                  </pic:blipFill>
                  <pic:spPr>
                    <a:xfrm>
                      <a:off x="0" y="0"/>
                      <a:ext cx="137160" cy="144780"/>
                    </a:xfrm>
                    <a:prstGeom prst="rect">
                      <a:avLst/>
                    </a:prstGeom>
                    <a:noFill/>
                    <a:ln w="9525">
                      <a:noFill/>
                    </a:ln>
                  </pic:spPr>
                </pic:pic>
              </a:graphicData>
            </a:graphic>
          </wp:inline>
        </w:drawing>
      </w:r>
      <w:r w:rsidRPr="002B6F11">
        <w:rPr>
          <w:rFonts w:hint="eastAsia"/>
        </w:rPr>
        <w:t>”</w:t>
      </w:r>
      <w:proofErr w:type="gramStart"/>
      <w:r w:rsidRPr="002B6F11">
        <w:rPr>
          <w:rFonts w:hint="eastAsia"/>
        </w:rPr>
        <w:t>對應</w:t>
      </w:r>
      <w:proofErr w:type="gramEnd"/>
      <w:r w:rsidRPr="002B6F11">
        <w:rPr>
          <w:rFonts w:hint="eastAsia"/>
        </w:rPr>
        <w:t>；</w:t>
      </w:r>
      <w:proofErr w:type="gramStart"/>
      <w:r w:rsidRPr="002B6F11">
        <w:rPr>
          <w:rFonts w:hint="eastAsia"/>
        </w:rPr>
        <w:t>對於</w:t>
      </w:r>
      <w:proofErr w:type="gramEnd"/>
      <w:r w:rsidRPr="002B6F11">
        <w:rPr>
          <w:rFonts w:hint="eastAsia"/>
        </w:rPr>
        <w:t>挖鑿阬陷的目的而言，</w:t>
      </w:r>
      <w:proofErr w:type="gramStart"/>
      <w:r w:rsidRPr="002B6F11">
        <w:rPr>
          <w:rFonts w:hint="eastAsia"/>
        </w:rPr>
        <w:t>即坎陷</w:t>
      </w:r>
      <w:proofErr w:type="gramEnd"/>
      <w:r w:rsidRPr="002B6F11">
        <w:rPr>
          <w:rFonts w:hint="eastAsia"/>
        </w:rPr>
        <w:t>野獸，這就跟《說文》訓作“陷”的“阱”（包括穽等）</w:t>
      </w:r>
      <w:proofErr w:type="gramStart"/>
      <w:r w:rsidRPr="002B6F11">
        <w:rPr>
          <w:rFonts w:hint="eastAsia"/>
        </w:rPr>
        <w:t>對應</w:t>
      </w:r>
      <w:proofErr w:type="gramEnd"/>
      <w:r w:rsidRPr="002B6F11">
        <w:rPr>
          <w:rFonts w:hint="eastAsia"/>
        </w:rPr>
        <w:t>。上述</w:t>
      </w:r>
      <w:proofErr w:type="gramStart"/>
      <w:r w:rsidRPr="002B6F11">
        <w:rPr>
          <w:rFonts w:hint="eastAsia"/>
        </w:rPr>
        <w:t>兩</w:t>
      </w:r>
      <w:proofErr w:type="gramEnd"/>
      <w:r w:rsidRPr="002B6F11">
        <w:rPr>
          <w:rFonts w:hint="eastAsia"/>
        </w:rPr>
        <w:t>個方面，就是段玉裁總結的“穿地使空”（坑）和“穿地陷獸”（陷），</w:t>
      </w:r>
      <w:proofErr w:type="gramStart"/>
      <w:r w:rsidRPr="002B6F11">
        <w:rPr>
          <w:rFonts w:hint="eastAsia"/>
        </w:rPr>
        <w:t>兩</w:t>
      </w:r>
      <w:proofErr w:type="gramEnd"/>
      <w:r w:rsidRPr="002B6F11">
        <w:rPr>
          <w:rFonts w:hint="eastAsia"/>
        </w:rPr>
        <w:t>者是同一行爲的</w:t>
      </w:r>
      <w:proofErr w:type="gramStart"/>
      <w:r w:rsidRPr="002B6F11">
        <w:rPr>
          <w:rFonts w:hint="eastAsia"/>
        </w:rPr>
        <w:t>兩</w:t>
      </w:r>
      <w:proofErr w:type="gramEnd"/>
      <w:r w:rsidRPr="002B6F11">
        <w:rPr>
          <w:rFonts w:hint="eastAsia"/>
        </w:rPr>
        <w:t>個方面，學界也稱之爲“名</w:t>
      </w:r>
      <w:proofErr w:type="gramStart"/>
      <w:r w:rsidRPr="002B6F11">
        <w:rPr>
          <w:rFonts w:hint="eastAsia"/>
        </w:rPr>
        <w:t>動</w:t>
      </w:r>
      <w:proofErr w:type="gramEnd"/>
      <w:r w:rsidRPr="002B6F11">
        <w:rPr>
          <w:rFonts w:hint="eastAsia"/>
        </w:rPr>
        <w:t xml:space="preserve">相因” </w:t>
      </w:r>
      <w:r w:rsidRPr="002B6F11">
        <w:rPr>
          <w:rFonts w:hint="eastAsia"/>
        </w:rPr>
        <w:endnoteReference w:id="18"/>
      </w:r>
      <w:r w:rsidRPr="002B6F11">
        <w:rPr>
          <w:rFonts w:hint="eastAsia"/>
        </w:rPr>
        <w:t>。這種情形可以類比甲骨文中的“坎陷”之“坎”。甲骨文中的“</w:t>
      </w:r>
      <w:proofErr w:type="gramStart"/>
      <w:r w:rsidRPr="002B6F11">
        <w:rPr>
          <w:rFonts w:hint="eastAsia"/>
        </w:rPr>
        <w:t>凵</w:t>
      </w:r>
      <w:proofErr w:type="gramEnd"/>
      <w:r w:rsidRPr="002B6F11">
        <w:rPr>
          <w:rFonts w:hint="eastAsia"/>
        </w:rPr>
        <w:t>（坎）”除了有名詞用法外，“還有</w:t>
      </w:r>
      <w:proofErr w:type="gramStart"/>
      <w:r w:rsidRPr="002B6F11">
        <w:rPr>
          <w:rFonts w:hint="eastAsia"/>
        </w:rPr>
        <w:t>動</w:t>
      </w:r>
      <w:proofErr w:type="gramEnd"/>
      <w:r w:rsidRPr="002B6F11">
        <w:rPr>
          <w:rFonts w:hint="eastAsia"/>
        </w:rPr>
        <w:t>詞用法，掘地爲坎或是掘地而埋物其中都可以叫‘坎’”</w:t>
      </w:r>
      <w:r w:rsidRPr="002B6F11">
        <w:rPr>
          <w:rFonts w:hint="eastAsia"/>
        </w:rPr>
        <w:endnoteReference w:id="19"/>
      </w:r>
      <w:r w:rsidRPr="002B6F11">
        <w:rPr>
          <w:rFonts w:hint="eastAsia"/>
        </w:rPr>
        <w:t>。</w:t>
      </w:r>
      <w:proofErr w:type="gramStart"/>
      <w:r w:rsidRPr="002B6F11">
        <w:rPr>
          <w:rFonts w:hint="eastAsia"/>
        </w:rPr>
        <w:t>從</w:t>
      </w:r>
      <w:proofErr w:type="gramEnd"/>
      <w:r w:rsidRPr="002B6F11">
        <w:rPr>
          <w:rFonts w:hint="eastAsia"/>
        </w:rPr>
        <w:t>這個角度看，把前引甲骨文形體釋作“</w:t>
      </w:r>
      <w:r w:rsidRPr="002B6F11">
        <w:rPr>
          <w:rFonts w:hint="eastAsia"/>
          <w:noProof/>
        </w:rPr>
        <w:drawing>
          <wp:inline distT="0" distB="0" distL="114300" distR="114300" wp14:anchorId="7F941010" wp14:editId="6E3927C7">
            <wp:extent cx="137160" cy="144780"/>
            <wp:effectExtent l="0" t="0" r="0" b="762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pic:cNvPicPr>
                      <a:picLocks noChangeAspect="1"/>
                    </pic:cNvPicPr>
                  </pic:nvPicPr>
                  <pic:blipFill>
                    <a:blip r:embed="rId62" r:link="rId63"/>
                    <a:stretch>
                      <a:fillRect/>
                    </a:stretch>
                  </pic:blipFill>
                  <pic:spPr>
                    <a:xfrm>
                      <a:off x="0" y="0"/>
                      <a:ext cx="137160" cy="144780"/>
                    </a:xfrm>
                    <a:prstGeom prst="rect">
                      <a:avLst/>
                    </a:prstGeom>
                    <a:noFill/>
                    <a:ln w="9525">
                      <a:noFill/>
                    </a:ln>
                  </pic:spPr>
                </pic:pic>
              </a:graphicData>
            </a:graphic>
          </wp:inline>
        </w:drawing>
      </w:r>
      <w:r w:rsidRPr="002B6F11">
        <w:rPr>
          <w:rFonts w:hint="eastAsia"/>
        </w:rPr>
        <w:t>”、</w:t>
      </w:r>
      <w:proofErr w:type="gramStart"/>
      <w:r w:rsidRPr="002B6F11">
        <w:rPr>
          <w:rFonts w:hint="eastAsia"/>
        </w:rPr>
        <w:t>阱</w:t>
      </w:r>
      <w:proofErr w:type="gramEnd"/>
      <w:r w:rsidRPr="002B6F11">
        <w:rPr>
          <w:rFonts w:hint="eastAsia"/>
        </w:rPr>
        <w:t>、穽都是可以的。</w:t>
      </w:r>
    </w:p>
    <w:p w:rsidR="002B6F11" w:rsidRPr="002B6F11" w:rsidRDefault="002B6F11" w:rsidP="002B6F11">
      <w:pPr>
        <w:pStyle w:val="aa"/>
        <w:ind w:firstLine="560"/>
      </w:pPr>
      <w:r w:rsidRPr="002B6F11">
        <w:rPr>
          <w:rFonts w:hint="eastAsia"/>
        </w:rPr>
        <w:t>“穽”字，最早見</w:t>
      </w:r>
      <w:proofErr w:type="gramStart"/>
      <w:r w:rsidRPr="002B6F11">
        <w:rPr>
          <w:rFonts w:hint="eastAsia"/>
        </w:rPr>
        <w:t>於</w:t>
      </w:r>
      <w:proofErr w:type="gramEnd"/>
      <w:r w:rsidRPr="002B6F11">
        <w:rPr>
          <w:rFonts w:hint="eastAsia"/>
        </w:rPr>
        <w:t>出土秦文獻，如睡虎地秦簡《秦律十八種》第5號簡和龍崗秦簡103號簡，作“</w:t>
      </w:r>
      <w:r w:rsidRPr="002B6F11">
        <w:rPr>
          <w:rFonts w:hint="eastAsia"/>
          <w:noProof/>
        </w:rPr>
        <w:drawing>
          <wp:inline distT="0" distB="0" distL="114300" distR="114300" wp14:anchorId="21B7E1C6" wp14:editId="265D32BC">
            <wp:extent cx="251460" cy="259080"/>
            <wp:effectExtent l="0" t="0" r="7620" b="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9"/>
                    <pic:cNvPicPr>
                      <a:picLocks noChangeAspect="1"/>
                    </pic:cNvPicPr>
                  </pic:nvPicPr>
                  <pic:blipFill>
                    <a:blip r:embed="rId70" r:link="rId71"/>
                    <a:stretch>
                      <a:fillRect/>
                    </a:stretch>
                  </pic:blipFill>
                  <pic:spPr>
                    <a:xfrm>
                      <a:off x="0" y="0"/>
                      <a:ext cx="251460" cy="259080"/>
                    </a:xfrm>
                    <a:prstGeom prst="rect">
                      <a:avLst/>
                    </a:prstGeom>
                    <a:noFill/>
                    <a:ln w="9525">
                      <a:noFill/>
                    </a:ln>
                  </pic:spPr>
                </pic:pic>
              </a:graphicData>
            </a:graphic>
          </wp:inline>
        </w:drawing>
      </w:r>
      <w:r w:rsidRPr="002B6F11">
        <w:rPr>
          <w:rFonts w:hint="eastAsia"/>
        </w:rPr>
        <w:t>”、“</w:t>
      </w:r>
      <w:r w:rsidRPr="002B6F11">
        <w:rPr>
          <w:rFonts w:hint="eastAsia"/>
          <w:noProof/>
        </w:rPr>
        <w:drawing>
          <wp:inline distT="0" distB="0" distL="114300" distR="114300" wp14:anchorId="60702CEA" wp14:editId="4A77E5F3">
            <wp:extent cx="175260" cy="266700"/>
            <wp:effectExtent l="0" t="0" r="7620" b="7620"/>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0"/>
                    <pic:cNvPicPr>
                      <a:picLocks noChangeAspect="1"/>
                    </pic:cNvPicPr>
                  </pic:nvPicPr>
                  <pic:blipFill>
                    <a:blip r:embed="rId72" r:link="rId73"/>
                    <a:stretch>
                      <a:fillRect/>
                    </a:stretch>
                  </pic:blipFill>
                  <pic:spPr>
                    <a:xfrm>
                      <a:off x="0" y="0"/>
                      <a:ext cx="175260" cy="266700"/>
                    </a:xfrm>
                    <a:prstGeom prst="rect">
                      <a:avLst/>
                    </a:prstGeom>
                    <a:noFill/>
                    <a:ln w="9525">
                      <a:noFill/>
                    </a:ln>
                  </pic:spPr>
                </pic:pic>
              </a:graphicData>
            </a:graphic>
          </wp:inline>
        </w:drawing>
      </w:r>
      <w:r w:rsidRPr="002B6F11">
        <w:rPr>
          <w:rFonts w:hint="eastAsia"/>
        </w:rPr>
        <w:t>”之形，這些“穽”字皆用爲“陷阱”之“阱”。“阱”字多見</w:t>
      </w:r>
      <w:proofErr w:type="gramStart"/>
      <w:r w:rsidRPr="002B6F11">
        <w:rPr>
          <w:rFonts w:hint="eastAsia"/>
        </w:rPr>
        <w:t>於</w:t>
      </w:r>
      <w:proofErr w:type="gramEnd"/>
      <w:r w:rsidRPr="002B6F11">
        <w:rPr>
          <w:rFonts w:hint="eastAsia"/>
        </w:rPr>
        <w:t>出土的</w:t>
      </w:r>
      <w:proofErr w:type="gramStart"/>
      <w:r w:rsidRPr="002B6F11">
        <w:rPr>
          <w:rFonts w:hint="eastAsia"/>
        </w:rPr>
        <w:t>戰國</w:t>
      </w:r>
      <w:proofErr w:type="gramEnd"/>
      <w:r w:rsidRPr="002B6F11">
        <w:rPr>
          <w:rFonts w:hint="eastAsia"/>
        </w:rPr>
        <w:t>三晉文獻，形體一般作“</w:t>
      </w:r>
      <w:r w:rsidRPr="002B6F11">
        <w:rPr>
          <w:rFonts w:hint="eastAsia"/>
          <w:noProof/>
        </w:rPr>
        <w:drawing>
          <wp:inline distT="0" distB="0" distL="114300" distR="114300" wp14:anchorId="74BD660E" wp14:editId="21010B91">
            <wp:extent cx="228600" cy="274320"/>
            <wp:effectExtent l="0" t="0" r="0" b="0"/>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1"/>
                    <pic:cNvPicPr>
                      <a:picLocks noChangeAspect="1"/>
                    </pic:cNvPicPr>
                  </pic:nvPicPr>
                  <pic:blipFill>
                    <a:blip r:embed="rId74" r:link="rId75"/>
                    <a:stretch>
                      <a:fillRect/>
                    </a:stretch>
                  </pic:blipFill>
                  <pic:spPr>
                    <a:xfrm>
                      <a:off x="0" y="0"/>
                      <a:ext cx="228600" cy="274320"/>
                    </a:xfrm>
                    <a:prstGeom prst="rect">
                      <a:avLst/>
                    </a:prstGeom>
                    <a:noFill/>
                    <a:ln w="9525">
                      <a:noFill/>
                    </a:ln>
                  </pic:spPr>
                </pic:pic>
              </a:graphicData>
            </a:graphic>
          </wp:inline>
        </w:drawing>
      </w:r>
      <w:r w:rsidRPr="002B6F11">
        <w:rPr>
          <w:rFonts w:hint="eastAsia"/>
        </w:rPr>
        <w:t>”，多用作姓氏或人名</w:t>
      </w:r>
      <w:r w:rsidRPr="002B6F11">
        <w:rPr>
          <w:rFonts w:hint="eastAsia"/>
        </w:rPr>
        <w:endnoteReference w:id="20"/>
      </w:r>
      <w:r w:rsidRPr="002B6F11">
        <w:rPr>
          <w:rFonts w:hint="eastAsia"/>
        </w:rPr>
        <w:t>。《說文》古文“汬”見</w:t>
      </w:r>
      <w:proofErr w:type="gramStart"/>
      <w:r w:rsidRPr="002B6F11">
        <w:rPr>
          <w:rFonts w:hint="eastAsia"/>
        </w:rPr>
        <w:t>於</w:t>
      </w:r>
      <w:proofErr w:type="gramEnd"/>
      <w:r w:rsidRPr="002B6F11">
        <w:rPr>
          <w:rFonts w:hint="eastAsia"/>
        </w:rPr>
        <w:t>上博簡《周易》44、45號簡，</w:t>
      </w:r>
      <w:proofErr w:type="gramStart"/>
      <w:r w:rsidRPr="002B6F11">
        <w:rPr>
          <w:rFonts w:hint="eastAsia"/>
        </w:rPr>
        <w:t>屬於</w:t>
      </w:r>
      <w:proofErr w:type="gramEnd"/>
      <w:r w:rsidRPr="002B6F11">
        <w:rPr>
          <w:rFonts w:hint="eastAsia"/>
        </w:rPr>
        <w:t>楚地文獻。因此，《說文》“阱”字下收或體“穽”以及古文“汬”皆</w:t>
      </w:r>
      <w:proofErr w:type="gramStart"/>
      <w:r w:rsidRPr="002B6F11">
        <w:rPr>
          <w:rFonts w:hint="eastAsia"/>
        </w:rPr>
        <w:t>來</w:t>
      </w:r>
      <w:proofErr w:type="gramEnd"/>
      <w:r w:rsidRPr="002B6F11">
        <w:rPr>
          <w:rFonts w:hint="eastAsia"/>
        </w:rPr>
        <w:t>源有自，似是</w:t>
      </w:r>
      <w:proofErr w:type="gramStart"/>
      <w:r w:rsidRPr="002B6F11">
        <w:rPr>
          <w:rFonts w:hint="eastAsia"/>
        </w:rPr>
        <w:t>戰國</w:t>
      </w:r>
      <w:proofErr w:type="gramEnd"/>
      <w:r w:rsidRPr="002B6F11">
        <w:rPr>
          <w:rFonts w:hint="eastAsia"/>
        </w:rPr>
        <w:t>時期不同地域所使用的</w:t>
      </w:r>
      <w:proofErr w:type="gramStart"/>
      <w:r w:rsidRPr="002B6F11">
        <w:rPr>
          <w:rFonts w:hint="eastAsia"/>
        </w:rPr>
        <w:t>不</w:t>
      </w:r>
      <w:proofErr w:type="gramEnd"/>
      <w:r w:rsidRPr="002B6F11">
        <w:rPr>
          <w:rFonts w:hint="eastAsia"/>
        </w:rPr>
        <w:t>同形體。“阱”、“穽”、“汬”所从之“阜”、“穴”、“土”、“水”</w:t>
      </w:r>
      <w:r w:rsidRPr="002B6F11">
        <w:rPr>
          <w:rFonts w:hint="eastAsia"/>
        </w:rPr>
        <w:lastRenderedPageBreak/>
        <w:t>等顯然都是形旁，“井”是其聲旁。“</w:t>
      </w:r>
      <w:r w:rsidRPr="002B6F11">
        <w:rPr>
          <w:rFonts w:hint="eastAsia"/>
          <w:noProof/>
        </w:rPr>
        <w:drawing>
          <wp:inline distT="0" distB="0" distL="114300" distR="114300" wp14:anchorId="4025837B" wp14:editId="7A31DC4C">
            <wp:extent cx="137160" cy="144780"/>
            <wp:effectExtent l="0" t="0" r="0" b="762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2"/>
                    <pic:cNvPicPr>
                      <a:picLocks noChangeAspect="1"/>
                    </pic:cNvPicPr>
                  </pic:nvPicPr>
                  <pic:blipFill>
                    <a:blip r:embed="rId62" r:link="rId63"/>
                    <a:stretch>
                      <a:fillRect/>
                    </a:stretch>
                  </pic:blipFill>
                  <pic:spPr>
                    <a:xfrm>
                      <a:off x="0" y="0"/>
                      <a:ext cx="137160" cy="144780"/>
                    </a:xfrm>
                    <a:prstGeom prst="rect">
                      <a:avLst/>
                    </a:prstGeom>
                    <a:noFill/>
                    <a:ln w="9525">
                      <a:noFill/>
                    </a:ln>
                  </pic:spPr>
                </pic:pic>
              </a:graphicData>
            </a:graphic>
          </wp:inline>
        </w:drawing>
      </w:r>
      <w:r w:rsidRPr="002B6F11">
        <w:rPr>
          <w:rFonts w:hint="eastAsia"/>
        </w:rPr>
        <w:t>”亦从“井”得聲，只是“井”又跟“又”、“歺”等</w:t>
      </w:r>
      <w:proofErr w:type="gramStart"/>
      <w:r w:rsidRPr="002B6F11">
        <w:rPr>
          <w:rFonts w:hint="eastAsia"/>
        </w:rPr>
        <w:t>會</w:t>
      </w:r>
      <w:proofErr w:type="gramEnd"/>
      <w:r w:rsidRPr="002B6F11">
        <w:rPr>
          <w:rFonts w:hint="eastAsia"/>
        </w:rPr>
        <w:t>意，構形更爲形象、原始，</w:t>
      </w:r>
      <w:proofErr w:type="gramStart"/>
      <w:r w:rsidRPr="002B6F11">
        <w:rPr>
          <w:rFonts w:hint="eastAsia"/>
        </w:rPr>
        <w:t>從</w:t>
      </w:r>
      <w:proofErr w:type="gramEnd"/>
      <w:r w:rsidRPr="002B6F11">
        <w:rPr>
          <w:rFonts w:hint="eastAsia"/>
        </w:rPr>
        <w:t>其與甲骨形體有密切的</w:t>
      </w:r>
      <w:proofErr w:type="gramStart"/>
      <w:r w:rsidRPr="002B6F11">
        <w:rPr>
          <w:rFonts w:hint="eastAsia"/>
        </w:rPr>
        <w:t>對應</w:t>
      </w:r>
      <w:proofErr w:type="gramEnd"/>
      <w:r w:rsidRPr="002B6F11">
        <w:rPr>
          <w:rFonts w:hint="eastAsia"/>
        </w:rPr>
        <w:t>關係看，“</w:t>
      </w:r>
      <w:r w:rsidRPr="002B6F11">
        <w:rPr>
          <w:rFonts w:hint="eastAsia"/>
          <w:noProof/>
        </w:rPr>
        <w:drawing>
          <wp:inline distT="0" distB="0" distL="114300" distR="114300" wp14:anchorId="65DD4EE9" wp14:editId="762931DC">
            <wp:extent cx="137160" cy="144780"/>
            <wp:effectExtent l="0" t="0" r="0" b="7620"/>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53"/>
                    <pic:cNvPicPr>
                      <a:picLocks noChangeAspect="1"/>
                    </pic:cNvPicPr>
                  </pic:nvPicPr>
                  <pic:blipFill>
                    <a:blip r:embed="rId62" r:link="rId63"/>
                    <a:stretch>
                      <a:fillRect/>
                    </a:stretch>
                  </pic:blipFill>
                  <pic:spPr>
                    <a:xfrm>
                      <a:off x="0" y="0"/>
                      <a:ext cx="137160" cy="144780"/>
                    </a:xfrm>
                    <a:prstGeom prst="rect">
                      <a:avLst/>
                    </a:prstGeom>
                    <a:noFill/>
                    <a:ln w="9525">
                      <a:noFill/>
                    </a:ln>
                  </pic:spPr>
                </pic:pic>
              </a:graphicData>
            </a:graphic>
          </wp:inline>
        </w:drawing>
      </w:r>
      <w:r w:rsidRPr="002B6F11">
        <w:rPr>
          <w:rFonts w:hint="eastAsia"/>
        </w:rPr>
        <w:t>”顯然是更爲古老的形體，</w:t>
      </w:r>
      <w:proofErr w:type="gramStart"/>
      <w:r w:rsidRPr="002B6F11">
        <w:rPr>
          <w:rFonts w:hint="eastAsia"/>
        </w:rPr>
        <w:t>後來</w:t>
      </w:r>
      <w:proofErr w:type="gramEnd"/>
      <w:r w:rsidRPr="002B6F11">
        <w:rPr>
          <w:rFonts w:hint="eastAsia"/>
        </w:rPr>
        <w:t>的“阱”、“穽”、“汬”等形體，顯然是</w:t>
      </w:r>
      <w:proofErr w:type="gramStart"/>
      <w:r w:rsidRPr="002B6F11">
        <w:rPr>
          <w:rFonts w:hint="eastAsia"/>
        </w:rPr>
        <w:t>對</w:t>
      </w:r>
      <w:proofErr w:type="gramEnd"/>
      <w:r w:rsidRPr="002B6F11">
        <w:rPr>
          <w:rFonts w:hint="eastAsia"/>
        </w:rPr>
        <w:t>其形符進行了一定的改造，這符合文字演進的一般規律。因此，唐代《華嚴經音義》指出，“</w:t>
      </w:r>
      <w:r w:rsidRPr="002B6F11">
        <w:rPr>
          <w:rFonts w:hint="eastAsia"/>
          <w:noProof/>
        </w:rPr>
        <w:drawing>
          <wp:inline distT="0" distB="0" distL="114300" distR="114300" wp14:anchorId="256AB05F" wp14:editId="08FCF246">
            <wp:extent cx="137160" cy="144780"/>
            <wp:effectExtent l="0" t="0" r="0" b="7620"/>
            <wp:docPr id="75" name="图片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图片 75"/>
                    <pic:cNvPicPr>
                      <a:picLocks noChangeAspect="1"/>
                    </pic:cNvPicPr>
                  </pic:nvPicPr>
                  <pic:blipFill>
                    <a:blip r:embed="rId62" r:link="rId63"/>
                    <a:stretch>
                      <a:fillRect/>
                    </a:stretch>
                  </pic:blipFill>
                  <pic:spPr>
                    <a:xfrm>
                      <a:off x="0" y="0"/>
                      <a:ext cx="137160" cy="144780"/>
                    </a:xfrm>
                    <a:prstGeom prst="rect">
                      <a:avLst/>
                    </a:prstGeom>
                    <a:noFill/>
                    <a:ln w="9525">
                      <a:noFill/>
                    </a:ln>
                  </pic:spPr>
                </pic:pic>
              </a:graphicData>
            </a:graphic>
          </wp:inline>
        </w:drawing>
      </w:r>
      <w:r w:rsidRPr="002B6F11">
        <w:rPr>
          <w:rFonts w:hint="eastAsia"/>
        </w:rPr>
        <w:t>”乃“阱”之籀文，似也不爲虛</w:t>
      </w:r>
      <w:proofErr w:type="gramStart"/>
      <w:r w:rsidRPr="002B6F11">
        <w:rPr>
          <w:rFonts w:hint="eastAsia"/>
        </w:rPr>
        <w:t>妄</w:t>
      </w:r>
      <w:proofErr w:type="gramEnd"/>
      <w:r w:rsidRPr="002B6F11">
        <w:rPr>
          <w:rFonts w:hint="eastAsia"/>
        </w:rPr>
        <w:t>。鄔</w:t>
      </w:r>
      <w:proofErr w:type="gramStart"/>
      <w:r w:rsidRPr="002B6F11">
        <w:rPr>
          <w:rFonts w:hint="eastAsia"/>
        </w:rPr>
        <w:t>可晶先生</w:t>
      </w:r>
      <w:proofErr w:type="gramEnd"/>
      <w:r w:rsidRPr="002B6F11">
        <w:rPr>
          <w:rFonts w:hint="eastAsia"/>
        </w:rPr>
        <w:t>在討論古文字中“疏濬”之“濬”跟“溝壑”之“壑”的關係時指出，“‘</w:t>
      </w:r>
      <w:r w:rsidRPr="002B6F11">
        <w:rPr>
          <w:rFonts w:hint="eastAsia"/>
          <w:noProof/>
        </w:rPr>
        <w:drawing>
          <wp:inline distT="0" distB="0" distL="114300" distR="114300" wp14:anchorId="6AE71F06" wp14:editId="3F9E20D7">
            <wp:extent cx="190500" cy="189865"/>
            <wp:effectExtent l="0" t="0" r="7620" b="8255"/>
            <wp:docPr id="6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1"/>
                    <pic:cNvPicPr>
                      <a:picLocks noChangeAspect="1"/>
                    </pic:cNvPicPr>
                  </pic:nvPicPr>
                  <pic:blipFill>
                    <a:blip r:embed="rId76"/>
                    <a:stretch>
                      <a:fillRect/>
                    </a:stretch>
                  </pic:blipFill>
                  <pic:spPr>
                    <a:xfrm>
                      <a:off x="0" y="0"/>
                      <a:ext cx="190500" cy="189865"/>
                    </a:xfrm>
                    <a:prstGeom prst="rect">
                      <a:avLst/>
                    </a:prstGeom>
                    <a:noFill/>
                    <a:ln w="9525">
                      <a:noFill/>
                    </a:ln>
                  </pic:spPr>
                </pic:pic>
              </a:graphicData>
            </a:graphic>
          </wp:inline>
        </w:drawing>
      </w:r>
      <w:r w:rsidRPr="002B6F11">
        <w:rPr>
          <w:rFonts w:hint="eastAsia"/>
        </w:rPr>
        <w:t>（㕡）’在較古的時候可能既是疏濬之‘濬’字，又是谷壑、</w:t>
      </w:r>
      <w:proofErr w:type="gramStart"/>
      <w:r w:rsidRPr="002B6F11">
        <w:rPr>
          <w:rFonts w:hint="eastAsia"/>
        </w:rPr>
        <w:t>溝</w:t>
      </w:r>
      <w:proofErr w:type="gramEnd"/>
      <w:r w:rsidRPr="002B6F11">
        <w:rPr>
          <w:rFonts w:hint="eastAsia"/>
        </w:rPr>
        <w:t>壑之‘壑’字，一形兼爲二用。前面說‘</w:t>
      </w:r>
      <w:r w:rsidRPr="002B6F11">
        <w:rPr>
          <w:rFonts w:ascii="宋体-方正超大字符集" w:eastAsia="宋体-方正超大字符集" w:hAnsi="宋体-方正超大字符集" w:cs="宋体-方正超大字符集" w:hint="eastAsia"/>
        </w:rPr>
        <w:t>𠔁</w:t>
      </w:r>
      <w:r w:rsidRPr="002B6F11">
        <w:rPr>
          <w:rFonts w:hint="eastAsia"/>
        </w:rPr>
        <w:t>’似</w:t>
      </w:r>
      <w:proofErr w:type="gramStart"/>
      <w:r w:rsidRPr="002B6F11">
        <w:rPr>
          <w:rFonts w:hint="eastAsia"/>
        </w:rPr>
        <w:t>象</w:t>
      </w:r>
      <w:proofErr w:type="gramEnd"/>
      <w:r w:rsidRPr="002B6F11">
        <w:rPr>
          <w:rFonts w:hint="eastAsia"/>
        </w:rPr>
        <w:t>開豁出</w:t>
      </w:r>
      <w:proofErr w:type="gramStart"/>
      <w:r w:rsidRPr="002B6F11">
        <w:rPr>
          <w:rFonts w:hint="eastAsia"/>
        </w:rPr>
        <w:t>來</w:t>
      </w:r>
      <w:proofErr w:type="gramEnd"/>
      <w:r w:rsidRPr="002B6F11">
        <w:rPr>
          <w:rFonts w:hint="eastAsia"/>
        </w:rPr>
        <w:t>的阬谷、</w:t>
      </w:r>
      <w:proofErr w:type="gramStart"/>
      <w:r w:rsidRPr="002B6F11">
        <w:rPr>
          <w:rFonts w:hint="eastAsia"/>
        </w:rPr>
        <w:t>溝</w:t>
      </w:r>
      <w:proofErr w:type="gramEnd"/>
      <w:r w:rsidRPr="002B6F11">
        <w:rPr>
          <w:rFonts w:hint="eastAsia"/>
        </w:rPr>
        <w:t>壑之形，其上加注‘</w:t>
      </w:r>
      <w:r w:rsidRPr="002B6F11">
        <w:rPr>
          <w:rFonts w:hint="eastAsia"/>
          <w:noProof/>
        </w:rPr>
        <w:drawing>
          <wp:inline distT="0" distB="0" distL="114300" distR="114300" wp14:anchorId="305EB518" wp14:editId="3C561D28">
            <wp:extent cx="158115" cy="138430"/>
            <wp:effectExtent l="0" t="0" r="9525" b="13970"/>
            <wp:docPr id="11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图片 2"/>
                    <pic:cNvPicPr>
                      <a:picLocks noChangeAspect="1"/>
                    </pic:cNvPicPr>
                  </pic:nvPicPr>
                  <pic:blipFill>
                    <a:blip r:embed="rId77"/>
                    <a:stretch>
                      <a:fillRect/>
                    </a:stretch>
                  </pic:blipFill>
                  <pic:spPr>
                    <a:xfrm>
                      <a:off x="0" y="0"/>
                      <a:ext cx="158115" cy="138430"/>
                    </a:xfrm>
                    <a:prstGeom prst="rect">
                      <a:avLst/>
                    </a:prstGeom>
                    <a:noFill/>
                    <a:ln w="9525">
                      <a:noFill/>
                    </a:ln>
                  </pic:spPr>
                </pic:pic>
              </a:graphicData>
            </a:graphic>
          </wp:inline>
        </w:drawing>
      </w:r>
      <w:r w:rsidRPr="002B6F11">
        <w:rPr>
          <w:rFonts w:hint="eastAsia"/>
        </w:rPr>
        <w:t>’，表示‘壑’是用鏟臿之類的挖土工具開鑿、疏通出</w:t>
      </w:r>
      <w:proofErr w:type="gramStart"/>
      <w:r w:rsidRPr="002B6F11">
        <w:rPr>
          <w:rFonts w:hint="eastAsia"/>
        </w:rPr>
        <w:t>來</w:t>
      </w:r>
      <w:proofErr w:type="gramEnd"/>
      <w:r w:rsidRPr="002B6F11">
        <w:rPr>
          <w:rFonts w:hint="eastAsia"/>
        </w:rPr>
        <w:t>的，這</w:t>
      </w:r>
      <w:proofErr w:type="gramStart"/>
      <w:r w:rsidRPr="002B6F11">
        <w:rPr>
          <w:rFonts w:hint="eastAsia"/>
        </w:rPr>
        <w:t>從</w:t>
      </w:r>
      <w:proofErr w:type="gramEnd"/>
      <w:r w:rsidRPr="002B6F11">
        <w:rPr>
          <w:rFonts w:hint="eastAsia"/>
        </w:rPr>
        <w:t>表意的角度也完全講得通。《說文·四下·</w:t>
      </w:r>
      <w:r w:rsidRPr="002B6F11">
        <w:rPr>
          <w:rFonts w:hint="eastAsia"/>
          <w:noProof/>
        </w:rPr>
        <w:drawing>
          <wp:inline distT="0" distB="0" distL="114300" distR="114300" wp14:anchorId="4EA94D4A" wp14:editId="5006EDD8">
            <wp:extent cx="158115" cy="138430"/>
            <wp:effectExtent l="0" t="0" r="9525" b="13970"/>
            <wp:docPr id="11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图片 2"/>
                    <pic:cNvPicPr>
                      <a:picLocks noChangeAspect="1"/>
                    </pic:cNvPicPr>
                  </pic:nvPicPr>
                  <pic:blipFill>
                    <a:blip r:embed="rId77"/>
                    <a:stretch>
                      <a:fillRect/>
                    </a:stretch>
                  </pic:blipFill>
                  <pic:spPr>
                    <a:xfrm>
                      <a:off x="0" y="0"/>
                      <a:ext cx="158115" cy="138430"/>
                    </a:xfrm>
                    <a:prstGeom prst="rect">
                      <a:avLst/>
                    </a:prstGeom>
                    <a:noFill/>
                    <a:ln w="9525">
                      <a:noFill/>
                    </a:ln>
                  </pic:spPr>
                </pic:pic>
              </a:graphicData>
            </a:graphic>
          </wp:inline>
        </w:drawing>
      </w:r>
      <w:r w:rsidRPr="002B6F11">
        <w:rPr>
          <w:rFonts w:hint="eastAsia"/>
        </w:rPr>
        <w:t>部》有一個‘从</w:t>
      </w:r>
      <w:r w:rsidRPr="002B6F11">
        <w:rPr>
          <w:rFonts w:hint="eastAsia"/>
          <w:noProof/>
        </w:rPr>
        <w:drawing>
          <wp:inline distT="0" distB="0" distL="114300" distR="114300" wp14:anchorId="34DF48C4" wp14:editId="74F7641C">
            <wp:extent cx="158115" cy="138430"/>
            <wp:effectExtent l="0" t="0" r="9525" b="13970"/>
            <wp:docPr id="11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图片 2"/>
                    <pic:cNvPicPr>
                      <a:picLocks noChangeAspect="1"/>
                    </pic:cNvPicPr>
                  </pic:nvPicPr>
                  <pic:blipFill>
                    <a:blip r:embed="rId77"/>
                    <a:stretch>
                      <a:fillRect/>
                    </a:stretch>
                  </pic:blipFill>
                  <pic:spPr>
                    <a:xfrm>
                      <a:off x="0" y="0"/>
                      <a:ext cx="158115" cy="138430"/>
                    </a:xfrm>
                    <a:prstGeom prst="rect">
                      <a:avLst/>
                    </a:prstGeom>
                    <a:noFill/>
                    <a:ln w="9525">
                      <a:noFill/>
                    </a:ln>
                  </pic:spPr>
                </pic:pic>
              </a:graphicData>
            </a:graphic>
          </wp:inline>
        </w:drawing>
      </w:r>
      <w:r w:rsidRPr="002B6F11">
        <w:rPr>
          <w:rFonts w:hint="eastAsia"/>
        </w:rPr>
        <w:t>、从井，井亦聲’的‘</w:t>
      </w:r>
      <w:r w:rsidRPr="002B6F11">
        <w:rPr>
          <w:rFonts w:hint="eastAsia"/>
          <w:noProof/>
        </w:rPr>
        <w:drawing>
          <wp:inline distT="0" distB="0" distL="114300" distR="114300" wp14:anchorId="51C88F5D" wp14:editId="1630D31B">
            <wp:extent cx="137160" cy="144780"/>
            <wp:effectExtent l="0" t="0" r="0" b="7620"/>
            <wp:docPr id="113" name="图片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图片 113"/>
                    <pic:cNvPicPr>
                      <a:picLocks noChangeAspect="1"/>
                    </pic:cNvPicPr>
                  </pic:nvPicPr>
                  <pic:blipFill>
                    <a:blip r:embed="rId62" r:link="rId63"/>
                    <a:stretch>
                      <a:fillRect/>
                    </a:stretch>
                  </pic:blipFill>
                  <pic:spPr>
                    <a:xfrm>
                      <a:off x="0" y="0"/>
                      <a:ext cx="137160" cy="144780"/>
                    </a:xfrm>
                    <a:prstGeom prst="rect">
                      <a:avLst/>
                    </a:prstGeom>
                    <a:noFill/>
                    <a:ln w="9525">
                      <a:noFill/>
                    </a:ln>
                  </pic:spPr>
                </pic:pic>
              </a:graphicData>
            </a:graphic>
          </wp:inline>
        </w:drawing>
      </w:r>
      <w:r w:rsidRPr="002B6F11">
        <w:rPr>
          <w:rFonts w:hint="eastAsia"/>
        </w:rPr>
        <w:t>’字，其本義爲‘坑也’，錢大</w:t>
      </w:r>
      <w:proofErr w:type="gramStart"/>
      <w:r w:rsidRPr="002B6F11">
        <w:rPr>
          <w:rFonts w:hint="eastAsia"/>
        </w:rPr>
        <w:t>昕</w:t>
      </w:r>
      <w:proofErr w:type="gramEnd"/>
      <w:r w:rsidRPr="002B6F11">
        <w:rPr>
          <w:rFonts w:hint="eastAsia"/>
        </w:rPr>
        <w:t>、朱駿聲以爲就是陷阱之‘阱’的別體，當是。‘</w:t>
      </w:r>
      <w:r w:rsidRPr="002B6F11">
        <w:rPr>
          <w:rFonts w:hint="eastAsia"/>
          <w:noProof/>
        </w:rPr>
        <w:drawing>
          <wp:inline distT="0" distB="0" distL="114300" distR="114300" wp14:anchorId="6A1F70FF" wp14:editId="533EDDB2">
            <wp:extent cx="137160" cy="144780"/>
            <wp:effectExtent l="0" t="0" r="0" b="7620"/>
            <wp:docPr id="114" name="图片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图片 114"/>
                    <pic:cNvPicPr>
                      <a:picLocks noChangeAspect="1"/>
                    </pic:cNvPicPr>
                  </pic:nvPicPr>
                  <pic:blipFill>
                    <a:blip r:embed="rId62" r:link="rId63"/>
                    <a:stretch>
                      <a:fillRect/>
                    </a:stretch>
                  </pic:blipFill>
                  <pic:spPr>
                    <a:xfrm>
                      <a:off x="0" y="0"/>
                      <a:ext cx="137160" cy="144780"/>
                    </a:xfrm>
                    <a:prstGeom prst="rect">
                      <a:avLst/>
                    </a:prstGeom>
                    <a:noFill/>
                    <a:ln w="9525">
                      <a:noFill/>
                    </a:ln>
                  </pic:spPr>
                </pic:pic>
              </a:graphicData>
            </a:graphic>
          </wp:inline>
        </w:drawing>
      </w:r>
      <w:r w:rsidRPr="002B6F11">
        <w:rPr>
          <w:rFonts w:hint="eastAsia"/>
        </w:rPr>
        <w:t xml:space="preserve">’的表意方式與用爲‘壑’的‘㕡’很可類比” </w:t>
      </w:r>
      <w:r w:rsidRPr="002B6F11">
        <w:rPr>
          <w:rFonts w:hint="eastAsia"/>
        </w:rPr>
        <w:endnoteReference w:id="21"/>
      </w:r>
      <w:r w:rsidRPr="002B6F11">
        <w:rPr>
          <w:rFonts w:hint="eastAsia"/>
        </w:rPr>
        <w:t>。鄔先生所言甚是。</w:t>
      </w:r>
      <w:proofErr w:type="gramStart"/>
      <w:r w:rsidRPr="002B6F11">
        <w:rPr>
          <w:rFonts w:hint="eastAsia"/>
        </w:rPr>
        <w:t>豳</w:t>
      </w:r>
      <w:proofErr w:type="gramEnd"/>
      <w:r w:rsidRPr="002B6F11">
        <w:rPr>
          <w:rFonts w:hint="eastAsia"/>
        </w:rPr>
        <w:t>公盨“濬”字寫作“</w:t>
      </w:r>
      <w:r w:rsidRPr="002B6F11">
        <w:rPr>
          <w:noProof/>
        </w:rPr>
        <w:drawing>
          <wp:inline distT="0" distB="0" distL="114300" distR="114300" wp14:anchorId="2DCBE78E" wp14:editId="027F1007">
            <wp:extent cx="196215" cy="222885"/>
            <wp:effectExtent l="0" t="0" r="1905" b="5715"/>
            <wp:docPr id="11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图片 1"/>
                    <pic:cNvPicPr>
                      <a:picLocks noChangeAspect="1"/>
                    </pic:cNvPicPr>
                  </pic:nvPicPr>
                  <pic:blipFill>
                    <a:blip r:embed="rId78"/>
                    <a:stretch>
                      <a:fillRect/>
                    </a:stretch>
                  </pic:blipFill>
                  <pic:spPr>
                    <a:xfrm>
                      <a:off x="0" y="0"/>
                      <a:ext cx="196215" cy="222885"/>
                    </a:xfrm>
                    <a:prstGeom prst="rect">
                      <a:avLst/>
                    </a:prstGeom>
                    <a:noFill/>
                    <a:ln w="9525">
                      <a:noFill/>
                    </a:ln>
                  </pic:spPr>
                </pic:pic>
              </a:graphicData>
            </a:graphic>
          </wp:inline>
        </w:drawing>
      </w:r>
      <w:r w:rsidRPr="002B6F11">
        <w:rPr>
          <w:rFonts w:hint="eastAsia"/>
        </w:rPr>
        <w:t>”，裘錫</w:t>
      </w:r>
      <w:proofErr w:type="gramStart"/>
      <w:r w:rsidRPr="002B6F11">
        <w:rPr>
          <w:rFonts w:hint="eastAsia"/>
        </w:rPr>
        <w:t>圭</w:t>
      </w:r>
      <w:proofErr w:type="gramEnd"/>
      <w:r w:rsidRPr="002B6F11">
        <w:rPr>
          <w:rFonts w:hint="eastAsia"/>
        </w:rPr>
        <w:t>先生指出字形當分析爲从“</w:t>
      </w:r>
      <w:r w:rsidRPr="002B6F11">
        <w:rPr>
          <w:rFonts w:hint="eastAsia"/>
          <w:noProof/>
        </w:rPr>
        <w:drawing>
          <wp:inline distT="0" distB="0" distL="114300" distR="114300" wp14:anchorId="5F967D0F" wp14:editId="2B48A236">
            <wp:extent cx="158115" cy="138430"/>
            <wp:effectExtent l="0" t="0" r="9525" b="13970"/>
            <wp:docPr id="11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图片 2"/>
                    <pic:cNvPicPr>
                      <a:picLocks noChangeAspect="1"/>
                    </pic:cNvPicPr>
                  </pic:nvPicPr>
                  <pic:blipFill>
                    <a:blip r:embed="rId77"/>
                    <a:stretch>
                      <a:fillRect/>
                    </a:stretch>
                  </pic:blipFill>
                  <pic:spPr>
                    <a:xfrm>
                      <a:off x="0" y="0"/>
                      <a:ext cx="158115" cy="138430"/>
                    </a:xfrm>
                    <a:prstGeom prst="rect">
                      <a:avLst/>
                    </a:prstGeom>
                    <a:noFill/>
                    <a:ln w="9525">
                      <a:noFill/>
                    </a:ln>
                  </pic:spPr>
                </pic:pic>
              </a:graphicData>
            </a:graphic>
          </wp:inline>
        </w:drawing>
      </w:r>
      <w:r w:rsidRPr="002B6F11">
        <w:rPr>
          <w:rFonts w:hint="eastAsia"/>
        </w:rPr>
        <w:t>”从“川”，“〇”（圓之初文）是加注的聲符</w:t>
      </w:r>
      <w:r w:rsidRPr="002B6F11">
        <w:rPr>
          <w:rFonts w:hint="eastAsia"/>
        </w:rPr>
        <w:endnoteReference w:id="22"/>
      </w:r>
      <w:r w:rsidRPr="002B6F11">
        <w:rPr>
          <w:rFonts w:hint="eastAsia"/>
        </w:rPr>
        <w:t>。除去聲符“〇”，剩下的部分跟鄔先生所論的“㕡”構字意圖頗爲一致，左下部的“川”顯然是手持鏟臿類工具工作的</w:t>
      </w:r>
      <w:proofErr w:type="gramStart"/>
      <w:r w:rsidRPr="002B6F11">
        <w:rPr>
          <w:rFonts w:hint="eastAsia"/>
        </w:rPr>
        <w:t>對象</w:t>
      </w:r>
      <w:proofErr w:type="gramEnd"/>
      <w:r w:rsidRPr="002B6F11">
        <w:rPr>
          <w:rFonts w:hint="eastAsia"/>
        </w:rPr>
        <w:t>。把本文討論的甲骨文形體“</w:t>
      </w:r>
      <w:r w:rsidRPr="002B6F11">
        <w:rPr>
          <w:rFonts w:hint="eastAsia"/>
          <w:noProof/>
        </w:rPr>
        <w:drawing>
          <wp:inline distT="0" distB="0" distL="114300" distR="114300" wp14:anchorId="1C83C278" wp14:editId="05C828B3">
            <wp:extent cx="137160" cy="144780"/>
            <wp:effectExtent l="0" t="0" r="0" b="7620"/>
            <wp:docPr id="119" name="图片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 name="图片 119"/>
                    <pic:cNvPicPr>
                      <a:picLocks noChangeAspect="1"/>
                    </pic:cNvPicPr>
                  </pic:nvPicPr>
                  <pic:blipFill>
                    <a:blip r:embed="rId62" r:link="rId63"/>
                    <a:stretch>
                      <a:fillRect/>
                    </a:stretch>
                  </pic:blipFill>
                  <pic:spPr>
                    <a:xfrm>
                      <a:off x="0" y="0"/>
                      <a:ext cx="137160" cy="144780"/>
                    </a:xfrm>
                    <a:prstGeom prst="rect">
                      <a:avLst/>
                    </a:prstGeom>
                    <a:noFill/>
                    <a:ln w="9525">
                      <a:noFill/>
                    </a:ln>
                  </pic:spPr>
                </pic:pic>
              </a:graphicData>
            </a:graphic>
          </wp:inline>
        </w:drawing>
      </w:r>
      <w:r w:rsidRPr="002B6F11">
        <w:rPr>
          <w:rFonts w:hint="eastAsia"/>
        </w:rPr>
        <w:t>”跟</w:t>
      </w:r>
      <w:proofErr w:type="gramStart"/>
      <w:r w:rsidRPr="002B6F11">
        <w:rPr>
          <w:rFonts w:hint="eastAsia"/>
        </w:rPr>
        <w:t>豳</w:t>
      </w:r>
      <w:proofErr w:type="gramEnd"/>
      <w:r w:rsidRPr="002B6F11">
        <w:rPr>
          <w:rFonts w:hint="eastAsia"/>
        </w:rPr>
        <w:t>公盨“濬川”之“濬”、“溝壑”之“壑（㕡）”的形</w:t>
      </w:r>
      <w:r w:rsidRPr="002B6F11">
        <w:rPr>
          <w:rFonts w:hint="eastAsia"/>
        </w:rPr>
        <w:lastRenderedPageBreak/>
        <w:t>體放在一起考慮，可知我們</w:t>
      </w:r>
      <w:proofErr w:type="gramStart"/>
      <w:r w:rsidRPr="002B6F11">
        <w:rPr>
          <w:rFonts w:hint="eastAsia"/>
        </w:rPr>
        <w:t>對</w:t>
      </w:r>
      <w:proofErr w:type="gramEnd"/>
      <w:r w:rsidRPr="002B6F11">
        <w:rPr>
          <w:rFonts w:hint="eastAsia"/>
        </w:rPr>
        <w:t>甲骨文形體的分析是合理的。爲了排印方便，下文就用“阱”</w:t>
      </w:r>
      <w:proofErr w:type="gramStart"/>
      <w:r w:rsidRPr="002B6F11">
        <w:rPr>
          <w:rFonts w:hint="eastAsia"/>
        </w:rPr>
        <w:t>來</w:t>
      </w:r>
      <w:proofErr w:type="gramEnd"/>
      <w:r w:rsidRPr="002B6F11">
        <w:rPr>
          <w:rFonts w:hint="eastAsia"/>
        </w:rPr>
        <w:t>指代甲骨文中的ABCD四組字形。</w:t>
      </w:r>
    </w:p>
    <w:p w:rsidR="002B6F11" w:rsidRPr="002B6F11" w:rsidRDefault="002B6F11" w:rsidP="002B6F11">
      <w:pPr>
        <w:pStyle w:val="aa"/>
        <w:ind w:firstLine="560"/>
      </w:pPr>
      <w:r w:rsidRPr="002B6F11">
        <w:rPr>
          <w:rFonts w:hint="eastAsia"/>
        </w:rPr>
        <w:t>甲骨卜辭中“阱”大致有三種用法，下面按照用法不同逐類列出，然</w:t>
      </w:r>
      <w:proofErr w:type="gramStart"/>
      <w:r w:rsidRPr="002B6F11">
        <w:rPr>
          <w:rFonts w:hint="eastAsia"/>
        </w:rPr>
        <w:t>後</w:t>
      </w:r>
      <w:proofErr w:type="gramEnd"/>
      <w:r w:rsidRPr="002B6F11">
        <w:rPr>
          <w:rFonts w:hint="eastAsia"/>
        </w:rPr>
        <w:t>再做簡</w:t>
      </w:r>
      <w:proofErr w:type="gramStart"/>
      <w:r w:rsidRPr="002B6F11">
        <w:rPr>
          <w:rFonts w:hint="eastAsia"/>
        </w:rPr>
        <w:t>單</w:t>
      </w:r>
      <w:proofErr w:type="gramEnd"/>
      <w:r w:rsidRPr="002B6F11">
        <w:rPr>
          <w:rFonts w:hint="eastAsia"/>
        </w:rPr>
        <w:t>的解釋。</w:t>
      </w:r>
    </w:p>
    <w:p w:rsidR="002B6F11" w:rsidRPr="002B6F11" w:rsidRDefault="002B6F11" w:rsidP="002B6F11">
      <w:pPr>
        <w:pStyle w:val="a3"/>
        <w:spacing w:before="540" w:after="540"/>
        <w:ind w:firstLine="496"/>
      </w:pPr>
      <w:r w:rsidRPr="002B6F11">
        <w:rPr>
          <w:rFonts w:hint="eastAsia"/>
        </w:rPr>
        <w:t xml:space="preserve">甲.（1）……阱麋，獲。         </w:t>
      </w:r>
      <w:r w:rsidRPr="002B6F11">
        <w:t xml:space="preserve">    </w:t>
      </w:r>
      <w:r w:rsidRPr="002B6F11">
        <w:rPr>
          <w:rFonts w:hint="eastAsia"/>
        </w:rPr>
        <w:t xml:space="preserve"> </w:t>
      </w:r>
      <w:r w:rsidRPr="002B6F11">
        <w:t xml:space="preserve">       </w:t>
      </w:r>
      <w:r w:rsidRPr="002B6F11">
        <w:rPr>
          <w:rFonts w:hint="eastAsia"/>
        </w:rPr>
        <w:t>合集10358[師賓間]</w:t>
      </w:r>
    </w:p>
    <w:p w:rsidR="002B6F11" w:rsidRPr="002B6F11" w:rsidRDefault="002B6F11" w:rsidP="002B6F11">
      <w:pPr>
        <w:pStyle w:val="a3"/>
        <w:spacing w:before="540" w:after="540"/>
        <w:ind w:firstLine="496"/>
      </w:pPr>
      <w:r w:rsidRPr="002B6F11">
        <w:rPr>
          <w:rFonts w:hint="eastAsia"/>
        </w:rPr>
        <w:t xml:space="preserve">   （2）貞：乎（呼）阱于</w:t>
      </w:r>
      <w:r w:rsidRPr="002B6F11">
        <w:rPr>
          <w:noProof/>
        </w:rPr>
        <w:drawing>
          <wp:inline distT="0" distB="0" distL="114300" distR="114300" wp14:anchorId="6ACE09DB" wp14:editId="7D5D048D">
            <wp:extent cx="200025" cy="198120"/>
            <wp:effectExtent l="0" t="0" r="13335" b="0"/>
            <wp:docPr id="7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1"/>
                    <pic:cNvPicPr>
                      <a:picLocks noChangeAspect="1"/>
                    </pic:cNvPicPr>
                  </pic:nvPicPr>
                  <pic:blipFill>
                    <a:blip r:embed="rId79"/>
                    <a:stretch>
                      <a:fillRect/>
                    </a:stretch>
                  </pic:blipFill>
                  <pic:spPr>
                    <a:xfrm>
                      <a:off x="0" y="0"/>
                      <a:ext cx="200025" cy="198120"/>
                    </a:xfrm>
                    <a:prstGeom prst="rect">
                      <a:avLst/>
                    </a:prstGeom>
                    <a:noFill/>
                    <a:ln w="9525">
                      <a:noFill/>
                    </a:ln>
                  </pic:spPr>
                </pic:pic>
              </a:graphicData>
            </a:graphic>
          </wp:inline>
        </w:drawing>
      </w:r>
      <w:r w:rsidRPr="002B6F11">
        <w:rPr>
          <w:rFonts w:hint="eastAsia"/>
        </w:rPr>
        <w:t xml:space="preserve">。       </w:t>
      </w:r>
      <w:r w:rsidRPr="002B6F11">
        <w:t xml:space="preserve">       </w:t>
      </w:r>
      <w:r w:rsidRPr="002B6F11">
        <w:rPr>
          <w:rFonts w:hint="eastAsia"/>
        </w:rPr>
        <w:t>合集8282[賓三]</w:t>
      </w:r>
    </w:p>
    <w:p w:rsidR="002B6F11" w:rsidRPr="002B6F11" w:rsidRDefault="002B6F11" w:rsidP="002B6F11">
      <w:pPr>
        <w:pStyle w:val="a3"/>
        <w:spacing w:before="540" w:after="540"/>
        <w:ind w:firstLine="496"/>
      </w:pPr>
      <w:r w:rsidRPr="002B6F11">
        <w:rPr>
          <w:rFonts w:hint="eastAsia"/>
        </w:rPr>
        <w:t xml:space="preserve">   （3）[辛]亥卜：翌日壬王叀（惠）才（在）□□阱北，王利，擒，亡災。</w:t>
      </w:r>
    </w:p>
    <w:p w:rsidR="002B6F11" w:rsidRPr="002B6F11" w:rsidRDefault="002B6F11" w:rsidP="002B6F11">
      <w:pPr>
        <w:pStyle w:val="a3"/>
        <w:spacing w:before="540" w:after="540"/>
        <w:ind w:firstLine="496"/>
      </w:pPr>
      <w:r w:rsidRPr="002B6F11">
        <w:rPr>
          <w:rFonts w:hint="eastAsia"/>
        </w:rPr>
        <w:t xml:space="preserve">                                           </w:t>
      </w:r>
      <w:r>
        <w:t xml:space="preserve"> </w:t>
      </w:r>
      <w:r w:rsidRPr="002B6F11">
        <w:rPr>
          <w:rFonts w:hint="eastAsia"/>
        </w:rPr>
        <w:t>屯南2408[無名]</w:t>
      </w:r>
    </w:p>
    <w:p w:rsidR="002B6F11" w:rsidRPr="002B6F11" w:rsidRDefault="002B6F11" w:rsidP="002B6F11">
      <w:pPr>
        <w:pStyle w:val="a3"/>
        <w:spacing w:before="540" w:after="540"/>
        <w:ind w:firstLine="496"/>
      </w:pPr>
      <w:r w:rsidRPr="002B6F11">
        <w:rPr>
          <w:rFonts w:hint="eastAsia"/>
        </w:rPr>
        <w:t xml:space="preserve">   （4）貞：勿敢，阱。      </w:t>
      </w:r>
      <w:r w:rsidRPr="002B6F11">
        <w:t xml:space="preserve">                </w:t>
      </w:r>
      <w:r w:rsidRPr="002B6F11">
        <w:rPr>
          <w:rFonts w:hint="eastAsia"/>
        </w:rPr>
        <w:t>合集18268（京人675清晰）[典賓]</w:t>
      </w:r>
    </w:p>
    <w:p w:rsidR="002B6F11" w:rsidRPr="002B6F11" w:rsidRDefault="002B6F11" w:rsidP="002B6F11">
      <w:pPr>
        <w:pStyle w:val="a3"/>
        <w:spacing w:before="540" w:after="540"/>
        <w:ind w:firstLine="496"/>
      </w:pPr>
      <w:r w:rsidRPr="002B6F11">
        <w:rPr>
          <w:rFonts w:hint="eastAsia"/>
        </w:rPr>
        <w:t>乙.（5）壬午卜，貞：阱不其肩同（興）。     合集4951[師組小字]</w:t>
      </w:r>
    </w:p>
    <w:p w:rsidR="002B6F11" w:rsidRPr="002B6F11" w:rsidRDefault="002B6F11" w:rsidP="002B6F11">
      <w:pPr>
        <w:pStyle w:val="a3"/>
        <w:spacing w:before="540" w:after="540"/>
        <w:ind w:firstLine="496"/>
      </w:pPr>
      <w:r w:rsidRPr="002B6F11">
        <w:rPr>
          <w:rFonts w:hint="eastAsia"/>
        </w:rPr>
        <w:t xml:space="preserve">   （6）[貞]：翌癸□雀弗其翦阱邑。     </w:t>
      </w:r>
      <w:r w:rsidRPr="002B6F11">
        <w:t xml:space="preserve">  </w:t>
      </w:r>
      <w:r w:rsidRPr="002B6F11">
        <w:rPr>
          <w:rFonts w:hint="eastAsia"/>
        </w:rPr>
        <w:t xml:space="preserve">  合集7077[賓一]</w:t>
      </w:r>
    </w:p>
    <w:p w:rsidR="002B6F11" w:rsidRPr="002B6F11" w:rsidRDefault="002B6F11" w:rsidP="002B6F11">
      <w:pPr>
        <w:pStyle w:val="a3"/>
        <w:spacing w:before="540" w:after="540"/>
        <w:ind w:firstLine="496"/>
      </w:pPr>
      <w:r w:rsidRPr="002B6F11">
        <w:rPr>
          <w:rFonts w:hint="eastAsia"/>
        </w:rPr>
        <w:t xml:space="preserve">   （7）壬戌[卜]……翌[癸]亥雀□阱邑，翦。 拼四983則[賓一]</w:t>
      </w:r>
      <w:r w:rsidRPr="002B6F11">
        <w:rPr>
          <w:rFonts w:hint="eastAsia"/>
        </w:rPr>
        <w:tab/>
      </w:r>
    </w:p>
    <w:p w:rsidR="002B6F11" w:rsidRPr="002B6F11" w:rsidRDefault="002B6F11" w:rsidP="002B6F11">
      <w:pPr>
        <w:pStyle w:val="a3"/>
        <w:spacing w:before="540" w:after="540"/>
        <w:ind w:firstLine="496"/>
      </w:pPr>
      <w:r w:rsidRPr="002B6F11">
        <w:rPr>
          <w:rFonts w:hint="eastAsia"/>
        </w:rPr>
        <w:t xml:space="preserve">   （8）……雀……阱邑。           </w:t>
      </w:r>
      <w:r w:rsidRPr="002B6F11">
        <w:t xml:space="preserve">        </w:t>
      </w:r>
      <w:r w:rsidRPr="002B6F11">
        <w:rPr>
          <w:rFonts w:hint="eastAsia"/>
        </w:rPr>
        <w:t xml:space="preserve"> 合集7078+合補1680（何會綴合）[賓一]</w:t>
      </w:r>
    </w:p>
    <w:p w:rsidR="002B6F11" w:rsidRPr="002B6F11" w:rsidRDefault="002B6F11" w:rsidP="002B6F11">
      <w:pPr>
        <w:pStyle w:val="a3"/>
        <w:spacing w:before="540" w:after="540"/>
        <w:ind w:firstLine="496"/>
      </w:pPr>
      <w:r w:rsidRPr="002B6F11">
        <w:rPr>
          <w:rFonts w:hint="eastAsia"/>
        </w:rPr>
        <w:lastRenderedPageBreak/>
        <w:t xml:space="preserve">    （9）……雀……阱[邑]。        </w:t>
      </w:r>
      <w:r w:rsidRPr="002B6F11">
        <w:t xml:space="preserve">        </w:t>
      </w:r>
      <w:r w:rsidRPr="002B6F11">
        <w:rPr>
          <w:rFonts w:hint="eastAsia"/>
        </w:rPr>
        <w:t xml:space="preserve"> 合集7079[賓一]</w:t>
      </w:r>
    </w:p>
    <w:p w:rsidR="002B6F11" w:rsidRPr="002B6F11" w:rsidRDefault="002B6F11" w:rsidP="002B6F11">
      <w:pPr>
        <w:pStyle w:val="a3"/>
        <w:spacing w:before="540" w:after="540"/>
        <w:ind w:firstLine="496"/>
      </w:pPr>
      <w:r w:rsidRPr="002B6F11">
        <w:rPr>
          <w:rFonts w:hint="eastAsia"/>
        </w:rPr>
        <w:t xml:space="preserve">    （10）雀克入阱邑。</w:t>
      </w:r>
    </w:p>
    <w:p w:rsidR="002B6F11" w:rsidRPr="002B6F11" w:rsidRDefault="002B6F11" w:rsidP="002B6F11">
      <w:pPr>
        <w:pStyle w:val="a3"/>
        <w:spacing w:before="540" w:after="540"/>
        <w:ind w:firstLine="496"/>
      </w:pPr>
      <w:r w:rsidRPr="002B6F11">
        <w:rPr>
          <w:rFonts w:hint="eastAsia"/>
        </w:rPr>
        <w:t xml:space="preserve">          雀不其克入。</w:t>
      </w:r>
    </w:p>
    <w:p w:rsidR="002B6F11" w:rsidRPr="002B6F11" w:rsidRDefault="002B6F11" w:rsidP="002B6F11">
      <w:pPr>
        <w:pStyle w:val="a3"/>
        <w:spacing w:before="540" w:after="540"/>
        <w:ind w:firstLine="496"/>
      </w:pPr>
      <w:r w:rsidRPr="002B6F11">
        <w:rPr>
          <w:rFonts w:hint="eastAsia"/>
        </w:rPr>
        <w:t xml:space="preserve">          雀翦阱。</w:t>
      </w:r>
    </w:p>
    <w:p w:rsidR="002B6F11" w:rsidRPr="002B6F11" w:rsidRDefault="002B6F11" w:rsidP="002B6F11">
      <w:pPr>
        <w:pStyle w:val="a3"/>
        <w:spacing w:before="540" w:after="540"/>
        <w:ind w:firstLine="496"/>
      </w:pPr>
      <w:r w:rsidRPr="002B6F11">
        <w:rPr>
          <w:rFonts w:hint="eastAsia"/>
        </w:rPr>
        <w:t xml:space="preserve">          雀弗其翦。           </w:t>
      </w:r>
      <w:r w:rsidRPr="002B6F11">
        <w:t xml:space="preserve">            </w:t>
      </w:r>
      <w:r w:rsidRPr="002B6F11">
        <w:rPr>
          <w:rFonts w:hint="eastAsia"/>
        </w:rPr>
        <w:t xml:space="preserve"> 合集7076[賓一]</w:t>
      </w:r>
    </w:p>
    <w:p w:rsidR="002B6F11" w:rsidRPr="002B6F11" w:rsidRDefault="002B6F11" w:rsidP="002B6F11">
      <w:pPr>
        <w:pStyle w:val="a3"/>
        <w:spacing w:before="540" w:after="540"/>
        <w:ind w:firstLine="496"/>
      </w:pPr>
      <w:r w:rsidRPr="002B6F11">
        <w:rPr>
          <w:rFonts w:hint="eastAsia"/>
        </w:rPr>
        <w:t xml:space="preserve"> 丙.（11）甲寅卜，殻貞：翌乙卯易（賜）日。</w:t>
      </w:r>
    </w:p>
    <w:p w:rsidR="002B6F11" w:rsidRPr="002B6F11" w:rsidRDefault="002B6F11" w:rsidP="002B6F11">
      <w:pPr>
        <w:pStyle w:val="a3"/>
        <w:spacing w:before="540" w:after="540"/>
        <w:ind w:leftChars="200" w:left="2216" w:hangingChars="700" w:hanging="1736"/>
      </w:pPr>
      <w:r w:rsidRPr="002B6F11">
        <w:rPr>
          <w:rFonts w:hint="eastAsia"/>
        </w:rPr>
        <w:t xml:space="preserve">          </w:t>
      </w:r>
      <w:r>
        <w:t xml:space="preserve">   </w:t>
      </w:r>
      <w:r w:rsidRPr="002B6F11">
        <w:rPr>
          <w:rFonts w:hint="eastAsia"/>
        </w:rPr>
        <w:t>貞：翌乙卯不其易（賜）日。（以上正面）王占曰：“止</w:t>
      </w:r>
      <w:r w:rsidRPr="002B6F11">
        <w:rPr>
          <w:noProof/>
        </w:rPr>
        <w:drawing>
          <wp:inline distT="0" distB="0" distL="114300" distR="114300" wp14:anchorId="748487EF" wp14:editId="1B5FDFA0">
            <wp:extent cx="136525" cy="205740"/>
            <wp:effectExtent l="0" t="0" r="635" b="7620"/>
            <wp:docPr id="9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图片 1"/>
                    <pic:cNvPicPr>
                      <a:picLocks noChangeAspect="1"/>
                    </pic:cNvPicPr>
                  </pic:nvPicPr>
                  <pic:blipFill>
                    <a:blip r:embed="rId80"/>
                    <a:stretch>
                      <a:fillRect/>
                    </a:stretch>
                  </pic:blipFill>
                  <pic:spPr>
                    <a:xfrm>
                      <a:off x="0" y="0"/>
                      <a:ext cx="136525" cy="205740"/>
                    </a:xfrm>
                    <a:prstGeom prst="rect">
                      <a:avLst/>
                    </a:prstGeom>
                    <a:noFill/>
                    <a:ln w="9525">
                      <a:noFill/>
                    </a:ln>
                  </pic:spPr>
                </pic:pic>
              </a:graphicData>
            </a:graphic>
          </wp:inline>
        </w:drawing>
      </w:r>
      <w:r w:rsidRPr="002B6F11">
        <w:rPr>
          <w:rFonts w:hint="eastAsia"/>
        </w:rPr>
        <w:t>，勿雨。”乙卯允明陰，气（迄）阱，食日大星（晴）</w:t>
      </w:r>
      <w:r w:rsidRPr="002B6F11">
        <w:rPr>
          <w:rFonts w:hint="eastAsia"/>
        </w:rPr>
        <w:endnoteReference w:id="23"/>
      </w:r>
      <w:r w:rsidRPr="002B6F11">
        <w:rPr>
          <w:rFonts w:hint="eastAsia"/>
        </w:rPr>
        <w:t>。  合集11506[典賓]</w:t>
      </w:r>
    </w:p>
    <w:p w:rsidR="002B6F11" w:rsidRPr="002B6F11" w:rsidRDefault="002B6F11" w:rsidP="002B6F11">
      <w:pPr>
        <w:pStyle w:val="a3"/>
        <w:spacing w:before="540" w:after="540"/>
        <w:ind w:firstLine="496"/>
      </w:pPr>
      <w:r w:rsidRPr="002B6F11">
        <w:rPr>
          <w:rFonts w:hint="eastAsia"/>
        </w:rPr>
        <w:t xml:space="preserve">    （12）己巳卜，王……阱，雨。之……      </w:t>
      </w:r>
      <w:r w:rsidRPr="002B6F11">
        <w:t xml:space="preserve"> </w:t>
      </w:r>
      <w:r w:rsidRPr="002B6F11">
        <w:rPr>
          <w:rFonts w:hint="eastAsia"/>
        </w:rPr>
        <w:t>合集13044[師賓間]</w:t>
      </w:r>
    </w:p>
    <w:p w:rsidR="002B6F11" w:rsidRPr="002B6F11" w:rsidRDefault="002B6F11" w:rsidP="002B6F11">
      <w:pPr>
        <w:pStyle w:val="aa"/>
        <w:ind w:firstLine="560"/>
      </w:pPr>
    </w:p>
    <w:p w:rsidR="002B6F11" w:rsidRPr="002B6F11" w:rsidRDefault="002B6F11" w:rsidP="002B6F11">
      <w:pPr>
        <w:pStyle w:val="aa"/>
        <w:ind w:firstLine="560"/>
      </w:pPr>
      <w:r w:rsidRPr="002B6F11">
        <w:rPr>
          <w:rFonts w:hint="eastAsia"/>
        </w:rPr>
        <w:t>還有一些殘辭，如《合集》961等，並不能</w:t>
      </w:r>
      <w:proofErr w:type="gramStart"/>
      <w:r w:rsidRPr="002B6F11">
        <w:rPr>
          <w:rFonts w:hint="eastAsia"/>
        </w:rPr>
        <w:t>斷</w:t>
      </w:r>
      <w:proofErr w:type="gramEnd"/>
      <w:r w:rsidRPr="002B6F11">
        <w:rPr>
          <w:rFonts w:hint="eastAsia"/>
        </w:rPr>
        <w:t>定</w:t>
      </w:r>
      <w:proofErr w:type="gramStart"/>
      <w:r w:rsidRPr="002B6F11">
        <w:rPr>
          <w:rFonts w:hint="eastAsia"/>
        </w:rPr>
        <w:t>屬於</w:t>
      </w:r>
      <w:proofErr w:type="gramEnd"/>
      <w:r w:rsidRPr="002B6F11">
        <w:rPr>
          <w:rFonts w:hint="eastAsia"/>
        </w:rPr>
        <w:t>哪種用法，不再列出。甲種用法，顯然用爲本義，即阬陷野獸。（1）辭是占問阬陷麋鹿，是否有所擒獲。（2）辭是占問呼令到</w:t>
      </w:r>
      <w:r w:rsidRPr="002B6F11">
        <w:rPr>
          <w:rFonts w:hint="eastAsia"/>
          <w:noProof/>
        </w:rPr>
        <w:drawing>
          <wp:inline distT="0" distB="0" distL="114300" distR="114300" wp14:anchorId="4812C415" wp14:editId="12F933FF">
            <wp:extent cx="134620" cy="133350"/>
            <wp:effectExtent l="0" t="0" r="2540" b="3810"/>
            <wp:docPr id="6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图片 1"/>
                    <pic:cNvPicPr>
                      <a:picLocks noChangeAspect="1"/>
                    </pic:cNvPicPr>
                  </pic:nvPicPr>
                  <pic:blipFill>
                    <a:blip r:embed="rId79"/>
                    <a:stretch>
                      <a:fillRect/>
                    </a:stretch>
                  </pic:blipFill>
                  <pic:spPr>
                    <a:xfrm>
                      <a:off x="0" y="0"/>
                      <a:ext cx="134620" cy="133350"/>
                    </a:xfrm>
                    <a:prstGeom prst="rect">
                      <a:avLst/>
                    </a:prstGeom>
                    <a:noFill/>
                    <a:ln w="9525">
                      <a:noFill/>
                    </a:ln>
                  </pic:spPr>
                </pic:pic>
              </a:graphicData>
            </a:graphic>
          </wp:inline>
        </w:drawing>
      </w:r>
      <w:r w:rsidRPr="002B6F11">
        <w:rPr>
          <w:rFonts w:hint="eastAsia"/>
        </w:rPr>
        <w:t>地阬陷野獸，好不好。陳</w:t>
      </w:r>
      <w:proofErr w:type="gramStart"/>
      <w:r w:rsidRPr="002B6F11">
        <w:rPr>
          <w:rFonts w:hint="eastAsia"/>
        </w:rPr>
        <w:t>劍</w:t>
      </w:r>
      <w:proofErr w:type="gramEnd"/>
      <w:r w:rsidRPr="002B6F11">
        <w:rPr>
          <w:rFonts w:hint="eastAsia"/>
        </w:rPr>
        <w:t>先生看過本文初稿</w:t>
      </w:r>
      <w:proofErr w:type="gramStart"/>
      <w:r w:rsidRPr="002B6F11">
        <w:rPr>
          <w:rFonts w:hint="eastAsia"/>
        </w:rPr>
        <w:t>後</w:t>
      </w:r>
      <w:proofErr w:type="gramEnd"/>
      <w:r w:rsidRPr="002B6F11">
        <w:rPr>
          <w:rFonts w:hint="eastAsia"/>
        </w:rPr>
        <w:t>指示筆者，“</w:t>
      </w:r>
      <w:r w:rsidRPr="002B6F11">
        <w:rPr>
          <w:rFonts w:hint="eastAsia"/>
          <w:noProof/>
        </w:rPr>
        <w:drawing>
          <wp:inline distT="0" distB="0" distL="114300" distR="114300" wp14:anchorId="7D4C735B" wp14:editId="78F27353">
            <wp:extent cx="134620" cy="133350"/>
            <wp:effectExtent l="0" t="0" r="2540" b="3810"/>
            <wp:docPr id="6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1"/>
                    <pic:cNvPicPr>
                      <a:picLocks noChangeAspect="1"/>
                    </pic:cNvPicPr>
                  </pic:nvPicPr>
                  <pic:blipFill>
                    <a:blip r:embed="rId79"/>
                    <a:stretch>
                      <a:fillRect/>
                    </a:stretch>
                  </pic:blipFill>
                  <pic:spPr>
                    <a:xfrm>
                      <a:off x="0" y="0"/>
                      <a:ext cx="134620" cy="133350"/>
                    </a:xfrm>
                    <a:prstGeom prst="rect">
                      <a:avLst/>
                    </a:prstGeom>
                    <a:noFill/>
                    <a:ln w="9525">
                      <a:noFill/>
                    </a:ln>
                  </pic:spPr>
                </pic:pic>
              </a:graphicData>
            </a:graphic>
          </wp:inline>
        </w:drawing>
      </w:r>
      <w:r w:rsidRPr="002B6F11">
        <w:rPr>
          <w:rFonts w:hint="eastAsia"/>
        </w:rPr>
        <w:t>”（</w:t>
      </w:r>
      <w:proofErr w:type="gramStart"/>
      <w:r w:rsidRPr="002B6F11">
        <w:rPr>
          <w:rFonts w:hint="eastAsia"/>
        </w:rPr>
        <w:t>从舟子</w:t>
      </w:r>
      <w:proofErr w:type="gramEnd"/>
      <w:r w:rsidRPr="002B6F11">
        <w:rPr>
          <w:rFonts w:hint="eastAsia"/>
        </w:rPr>
        <w:t>聲）跟甲骨文“</w:t>
      </w:r>
      <w:r w:rsidRPr="002B6F11">
        <w:rPr>
          <w:rFonts w:hint="eastAsia"/>
          <w:noProof/>
        </w:rPr>
        <w:drawing>
          <wp:inline distT="0" distB="0" distL="114300" distR="114300" wp14:anchorId="083F2E5E" wp14:editId="7AE27F52">
            <wp:extent cx="137795" cy="201930"/>
            <wp:effectExtent l="0" t="0" r="14605" b="11430"/>
            <wp:docPr id="7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图片 2"/>
                    <pic:cNvPicPr>
                      <a:picLocks noChangeAspect="1"/>
                    </pic:cNvPicPr>
                  </pic:nvPicPr>
                  <pic:blipFill>
                    <a:blip r:embed="rId81"/>
                    <a:stretch>
                      <a:fillRect/>
                    </a:stretch>
                  </pic:blipFill>
                  <pic:spPr>
                    <a:xfrm>
                      <a:off x="0" y="0"/>
                      <a:ext cx="137795" cy="201930"/>
                    </a:xfrm>
                    <a:prstGeom prst="rect">
                      <a:avLst/>
                    </a:prstGeom>
                    <a:noFill/>
                    <a:ln w="9525">
                      <a:noFill/>
                    </a:ln>
                  </pic:spPr>
                </pic:pic>
              </a:graphicData>
            </a:graphic>
          </wp:inline>
        </w:drawing>
      </w:r>
      <w:r w:rsidRPr="002B6F11">
        <w:rPr>
          <w:rFonts w:hint="eastAsia"/>
        </w:rPr>
        <w:t>”（</w:t>
      </w:r>
      <w:proofErr w:type="gramStart"/>
      <w:r w:rsidRPr="002B6F11">
        <w:rPr>
          <w:rFonts w:hint="eastAsia"/>
        </w:rPr>
        <w:t>从舟字</w:t>
      </w:r>
      <w:proofErr w:type="gramEnd"/>
      <w:r w:rsidRPr="002B6F11">
        <w:rPr>
          <w:rFonts w:hint="eastAsia"/>
        </w:rPr>
        <w:t>聲）</w:t>
      </w:r>
      <w:proofErr w:type="gramStart"/>
      <w:r w:rsidRPr="002B6F11">
        <w:rPr>
          <w:rFonts w:hint="eastAsia"/>
        </w:rPr>
        <w:t>應</w:t>
      </w:r>
      <w:proofErr w:type="gramEnd"/>
      <w:r w:rsidRPr="002B6F11">
        <w:rPr>
          <w:rFonts w:hint="eastAsia"/>
        </w:rPr>
        <w:t>爲一字之繁簡，表示同一個地名，而“</w:t>
      </w:r>
      <w:r w:rsidRPr="002B6F11">
        <w:rPr>
          <w:rFonts w:hint="eastAsia"/>
          <w:noProof/>
        </w:rPr>
        <w:drawing>
          <wp:inline distT="0" distB="0" distL="114300" distR="114300" wp14:anchorId="5E3B6F50" wp14:editId="292A3A16">
            <wp:extent cx="137795" cy="201930"/>
            <wp:effectExtent l="0" t="0" r="14605" b="11430"/>
            <wp:docPr id="7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图片 2"/>
                    <pic:cNvPicPr>
                      <a:picLocks noChangeAspect="1"/>
                    </pic:cNvPicPr>
                  </pic:nvPicPr>
                  <pic:blipFill>
                    <a:blip r:embed="rId81"/>
                    <a:stretch>
                      <a:fillRect/>
                    </a:stretch>
                  </pic:blipFill>
                  <pic:spPr>
                    <a:xfrm>
                      <a:off x="0" y="0"/>
                      <a:ext cx="137795" cy="201930"/>
                    </a:xfrm>
                    <a:prstGeom prst="rect">
                      <a:avLst/>
                    </a:prstGeom>
                    <a:noFill/>
                    <a:ln w="9525">
                      <a:noFill/>
                    </a:ln>
                  </pic:spPr>
                </pic:pic>
              </a:graphicData>
            </a:graphic>
          </wp:inline>
        </w:drawing>
      </w:r>
      <w:r w:rsidRPr="002B6F11">
        <w:rPr>
          <w:rFonts w:hint="eastAsia"/>
        </w:rPr>
        <w:t>”跟“陷麋”見</w:t>
      </w:r>
      <w:proofErr w:type="gramStart"/>
      <w:r w:rsidRPr="002B6F11">
        <w:rPr>
          <w:rFonts w:hint="eastAsia"/>
        </w:rPr>
        <w:t>於</w:t>
      </w:r>
      <w:proofErr w:type="gramEnd"/>
      <w:r w:rsidRPr="002B6F11">
        <w:rPr>
          <w:rFonts w:hint="eastAsia"/>
        </w:rPr>
        <w:t>同辭，很明顯是田獵地名，這</w:t>
      </w:r>
      <w:proofErr w:type="gramStart"/>
      <w:r w:rsidRPr="002B6F11">
        <w:rPr>
          <w:rFonts w:hint="eastAsia"/>
        </w:rPr>
        <w:t>對於</w:t>
      </w:r>
      <w:proofErr w:type="gramEnd"/>
      <w:r w:rsidRPr="002B6F11">
        <w:rPr>
          <w:rFonts w:hint="eastAsia"/>
        </w:rPr>
        <w:t>指認《合集》8282的“呼</w:t>
      </w:r>
      <w:proofErr w:type="gramStart"/>
      <w:r w:rsidRPr="002B6F11">
        <w:rPr>
          <w:rFonts w:hint="eastAsia"/>
        </w:rPr>
        <w:t>阱</w:t>
      </w:r>
      <w:proofErr w:type="gramEnd"/>
      <w:r w:rsidRPr="002B6F11">
        <w:rPr>
          <w:rFonts w:hint="eastAsia"/>
        </w:rPr>
        <w:t>于</w:t>
      </w:r>
      <w:r w:rsidRPr="002B6F11">
        <w:rPr>
          <w:rFonts w:hint="eastAsia"/>
          <w:noProof/>
        </w:rPr>
        <w:lastRenderedPageBreak/>
        <w:drawing>
          <wp:inline distT="0" distB="0" distL="114300" distR="114300" wp14:anchorId="540338A8" wp14:editId="1AA156A1">
            <wp:extent cx="134620" cy="133350"/>
            <wp:effectExtent l="0" t="0" r="2540" b="3810"/>
            <wp:docPr id="6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图片 1"/>
                    <pic:cNvPicPr>
                      <a:picLocks noChangeAspect="1"/>
                    </pic:cNvPicPr>
                  </pic:nvPicPr>
                  <pic:blipFill>
                    <a:blip r:embed="rId79"/>
                    <a:stretch>
                      <a:fillRect/>
                    </a:stretch>
                  </pic:blipFill>
                  <pic:spPr>
                    <a:xfrm>
                      <a:off x="0" y="0"/>
                      <a:ext cx="134620" cy="133350"/>
                    </a:xfrm>
                    <a:prstGeom prst="rect">
                      <a:avLst/>
                    </a:prstGeom>
                    <a:noFill/>
                    <a:ln w="9525">
                      <a:noFill/>
                    </a:ln>
                  </pic:spPr>
                </pic:pic>
              </a:graphicData>
            </a:graphic>
          </wp:inline>
        </w:drawing>
      </w:r>
      <w:r w:rsidRPr="002B6F11">
        <w:rPr>
          <w:rFonts w:hint="eastAsia"/>
        </w:rPr>
        <w:t>”之“阱”表示“阬陷野獸”之意十分有</w:t>
      </w:r>
      <w:proofErr w:type="gramStart"/>
      <w:r w:rsidRPr="002B6F11">
        <w:rPr>
          <w:rFonts w:hint="eastAsia"/>
        </w:rPr>
        <w:t>幫</w:t>
      </w:r>
      <w:proofErr w:type="gramEnd"/>
      <w:r w:rsidRPr="002B6F11">
        <w:rPr>
          <w:rFonts w:hint="eastAsia"/>
        </w:rPr>
        <w:t>助。陳先生的意見十分重要，現略加申述。先把“</w:t>
      </w:r>
      <w:r w:rsidRPr="002B6F11">
        <w:rPr>
          <w:rFonts w:hint="eastAsia"/>
          <w:noProof/>
        </w:rPr>
        <w:drawing>
          <wp:inline distT="0" distB="0" distL="114300" distR="114300" wp14:anchorId="3A8530E9" wp14:editId="22B22CFE">
            <wp:extent cx="137795" cy="201930"/>
            <wp:effectExtent l="0" t="0" r="14605" b="11430"/>
            <wp:docPr id="10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图片 2"/>
                    <pic:cNvPicPr>
                      <a:picLocks noChangeAspect="1"/>
                    </pic:cNvPicPr>
                  </pic:nvPicPr>
                  <pic:blipFill>
                    <a:blip r:embed="rId81"/>
                    <a:stretch>
                      <a:fillRect/>
                    </a:stretch>
                  </pic:blipFill>
                  <pic:spPr>
                    <a:xfrm>
                      <a:off x="0" y="0"/>
                      <a:ext cx="137795" cy="201930"/>
                    </a:xfrm>
                    <a:prstGeom prst="rect">
                      <a:avLst/>
                    </a:prstGeom>
                    <a:noFill/>
                    <a:ln w="9525">
                      <a:noFill/>
                    </a:ln>
                  </pic:spPr>
                </pic:pic>
              </a:graphicData>
            </a:graphic>
          </wp:inline>
        </w:drawing>
      </w:r>
      <w:r w:rsidRPr="002B6F11">
        <w:rPr>
          <w:rFonts w:hint="eastAsia"/>
        </w:rPr>
        <w:t>”字之辭引出如下：</w:t>
      </w:r>
    </w:p>
    <w:p w:rsidR="002B6F11" w:rsidRPr="002B6F11" w:rsidRDefault="002B6F11" w:rsidP="002B6F11">
      <w:pPr>
        <w:pStyle w:val="aa"/>
        <w:ind w:firstLine="560"/>
      </w:pPr>
    </w:p>
    <w:p w:rsidR="002B6F11" w:rsidRPr="002B6F11" w:rsidRDefault="002B6F11" w:rsidP="002B6F11">
      <w:pPr>
        <w:pStyle w:val="a3"/>
        <w:spacing w:before="540" w:after="540"/>
        <w:ind w:firstLine="496"/>
      </w:pPr>
      <w:r w:rsidRPr="002B6F11">
        <w:rPr>
          <w:rFonts w:hint="eastAsia"/>
        </w:rPr>
        <w:t>（13）[己]亥卜，[□貞]：翌庚[子]陷[于]</w:t>
      </w:r>
      <w:r w:rsidRPr="002B6F11">
        <w:rPr>
          <w:rFonts w:hint="eastAsia"/>
          <w:noProof/>
        </w:rPr>
        <w:drawing>
          <wp:inline distT="0" distB="0" distL="114300" distR="114300" wp14:anchorId="2874D7A7" wp14:editId="2581F12B">
            <wp:extent cx="137795" cy="201930"/>
            <wp:effectExtent l="0" t="0" r="14605" b="11430"/>
            <wp:docPr id="10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图片 2"/>
                    <pic:cNvPicPr>
                      <a:picLocks noChangeAspect="1"/>
                    </pic:cNvPicPr>
                  </pic:nvPicPr>
                  <pic:blipFill>
                    <a:blip r:embed="rId81"/>
                    <a:stretch>
                      <a:fillRect/>
                    </a:stretch>
                  </pic:blipFill>
                  <pic:spPr>
                    <a:xfrm>
                      <a:off x="0" y="0"/>
                      <a:ext cx="137795" cy="201930"/>
                    </a:xfrm>
                    <a:prstGeom prst="rect">
                      <a:avLst/>
                    </a:prstGeom>
                    <a:noFill/>
                    <a:ln w="9525">
                      <a:noFill/>
                    </a:ln>
                  </pic:spPr>
                </pic:pic>
              </a:graphicData>
            </a:graphic>
          </wp:inline>
        </w:drawing>
      </w:r>
      <w:r w:rsidRPr="002B6F11">
        <w:rPr>
          <w:rFonts w:hint="eastAsia"/>
        </w:rPr>
        <w:t>。    合集10676[賓三]</w:t>
      </w:r>
    </w:p>
    <w:p w:rsidR="002B6F11" w:rsidRPr="002B6F11" w:rsidRDefault="002B6F11" w:rsidP="002B6F11">
      <w:pPr>
        <w:pStyle w:val="a3"/>
        <w:spacing w:before="540" w:after="540"/>
        <w:ind w:firstLine="496"/>
      </w:pPr>
      <w:r w:rsidRPr="002B6F11">
        <w:rPr>
          <w:rFonts w:hint="eastAsia"/>
        </w:rPr>
        <w:t>（14）……翌庚辰……</w:t>
      </w:r>
      <w:r w:rsidRPr="002B6F11">
        <w:rPr>
          <w:rFonts w:hint="eastAsia"/>
          <w:noProof/>
        </w:rPr>
        <w:drawing>
          <wp:inline distT="0" distB="0" distL="114300" distR="114300" wp14:anchorId="050DCDC0" wp14:editId="7D9AEB07">
            <wp:extent cx="137795" cy="201930"/>
            <wp:effectExtent l="0" t="0" r="14605" b="11430"/>
            <wp:docPr id="10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图片 2"/>
                    <pic:cNvPicPr>
                      <a:picLocks noChangeAspect="1"/>
                    </pic:cNvPicPr>
                  </pic:nvPicPr>
                  <pic:blipFill>
                    <a:blip r:embed="rId81"/>
                    <a:stretch>
                      <a:fillRect/>
                    </a:stretch>
                  </pic:blipFill>
                  <pic:spPr>
                    <a:xfrm>
                      <a:off x="0" y="0"/>
                      <a:ext cx="137795" cy="201930"/>
                    </a:xfrm>
                    <a:prstGeom prst="rect">
                      <a:avLst/>
                    </a:prstGeom>
                    <a:noFill/>
                    <a:ln w="9525">
                      <a:noFill/>
                    </a:ln>
                  </pic:spPr>
                </pic:pic>
              </a:graphicData>
            </a:graphic>
          </wp:inline>
        </w:drawing>
      </w:r>
      <w:r w:rsidRPr="002B6F11">
        <w:rPr>
          <w:rFonts w:hint="eastAsia"/>
        </w:rPr>
        <w:t>麋，擒。</w:t>
      </w:r>
      <w:r w:rsidRPr="002B6F11">
        <w:rPr>
          <w:rFonts w:hint="eastAsia"/>
          <w:noProof/>
        </w:rPr>
        <w:drawing>
          <wp:inline distT="0" distB="0" distL="114300" distR="114300" wp14:anchorId="3B377928" wp14:editId="5A2FD90F">
            <wp:extent cx="157480" cy="238125"/>
            <wp:effectExtent l="0" t="0" r="10160" b="5715"/>
            <wp:docPr id="10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图片 3"/>
                    <pic:cNvPicPr>
                      <a:picLocks noChangeAspect="1"/>
                    </pic:cNvPicPr>
                  </pic:nvPicPr>
                  <pic:blipFill>
                    <a:blip r:embed="rId82"/>
                    <a:stretch>
                      <a:fillRect/>
                    </a:stretch>
                  </pic:blipFill>
                  <pic:spPr>
                    <a:xfrm>
                      <a:off x="0" y="0"/>
                      <a:ext cx="157480" cy="238125"/>
                    </a:xfrm>
                    <a:prstGeom prst="rect">
                      <a:avLst/>
                    </a:prstGeom>
                    <a:noFill/>
                    <a:ln w="9525">
                      <a:noFill/>
                    </a:ln>
                  </pic:spPr>
                </pic:pic>
              </a:graphicData>
            </a:graphic>
          </wp:inline>
        </w:drawing>
      </w:r>
      <w:r w:rsidRPr="002B6F11">
        <w:rPr>
          <w:rFonts w:hint="eastAsia"/>
        </w:rPr>
        <w:t>……陷，允擒獲麋八十八，兕一，豕三十二。</w:t>
      </w:r>
    </w:p>
    <w:p w:rsidR="002B6F11" w:rsidRPr="002B6F11" w:rsidRDefault="002B6F11" w:rsidP="002B6F11">
      <w:pPr>
        <w:pStyle w:val="a3"/>
        <w:spacing w:before="540" w:after="540"/>
        <w:ind w:firstLine="496"/>
      </w:pPr>
      <w:r w:rsidRPr="002B6F11">
        <w:rPr>
          <w:rFonts w:hint="eastAsia"/>
        </w:rPr>
        <w:t xml:space="preserve">                                           </w:t>
      </w:r>
      <w:r w:rsidRPr="002B6F11">
        <w:t xml:space="preserve">  </w:t>
      </w:r>
      <w:r w:rsidRPr="002B6F11">
        <w:rPr>
          <w:rFonts w:hint="eastAsia"/>
        </w:rPr>
        <w:t xml:space="preserve"> 拼續454（何會綴合）[賓三]</w:t>
      </w:r>
      <w:r w:rsidRPr="002B6F11">
        <w:rPr>
          <w:rFonts w:hint="eastAsia"/>
        </w:rPr>
        <w:tab/>
      </w:r>
    </w:p>
    <w:p w:rsidR="002B6F11" w:rsidRPr="002B6F11" w:rsidRDefault="002B6F11" w:rsidP="002B6F11">
      <w:pPr>
        <w:pStyle w:val="a3"/>
        <w:spacing w:before="540" w:after="540"/>
        <w:ind w:firstLine="496"/>
      </w:pPr>
      <w:r w:rsidRPr="002B6F11">
        <w:rPr>
          <w:rFonts w:hint="eastAsia"/>
        </w:rPr>
        <w:t>（15）□戌卜，貞：既……</w:t>
      </w:r>
      <w:r w:rsidRPr="002B6F11">
        <w:rPr>
          <w:rFonts w:hint="eastAsia"/>
          <w:noProof/>
        </w:rPr>
        <w:drawing>
          <wp:inline distT="0" distB="0" distL="114300" distR="114300" wp14:anchorId="78A6F301" wp14:editId="37C57668">
            <wp:extent cx="137795" cy="201930"/>
            <wp:effectExtent l="0" t="0" r="14605" b="11430"/>
            <wp:docPr id="10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图片 2"/>
                    <pic:cNvPicPr>
                      <a:picLocks noChangeAspect="1"/>
                    </pic:cNvPicPr>
                  </pic:nvPicPr>
                  <pic:blipFill>
                    <a:blip r:embed="rId81"/>
                    <a:stretch>
                      <a:fillRect/>
                    </a:stretch>
                  </pic:blipFill>
                  <pic:spPr>
                    <a:xfrm>
                      <a:off x="0" y="0"/>
                      <a:ext cx="137795" cy="201930"/>
                    </a:xfrm>
                    <a:prstGeom prst="rect">
                      <a:avLst/>
                    </a:prstGeom>
                    <a:noFill/>
                    <a:ln w="9525">
                      <a:noFill/>
                    </a:ln>
                  </pic:spPr>
                </pic:pic>
              </a:graphicData>
            </a:graphic>
          </wp:inline>
        </w:drawing>
      </w:r>
      <w:r w:rsidRPr="002B6F11">
        <w:rPr>
          <w:rFonts w:hint="eastAsia"/>
        </w:rPr>
        <w:t>麋歸……。         合集10365[賓三]</w:t>
      </w:r>
    </w:p>
    <w:p w:rsidR="002B6F11" w:rsidRPr="002B6F11" w:rsidRDefault="002B6F11" w:rsidP="002B6F11">
      <w:pPr>
        <w:pStyle w:val="aa"/>
        <w:ind w:firstLine="560"/>
      </w:pPr>
    </w:p>
    <w:p w:rsidR="002B6F11" w:rsidRPr="002B6F11" w:rsidRDefault="002B6F11" w:rsidP="002B6F11">
      <w:pPr>
        <w:pStyle w:val="aa"/>
        <w:ind w:firstLine="560"/>
      </w:pPr>
      <w:r w:rsidRPr="002B6F11">
        <w:rPr>
          <w:rFonts w:hint="eastAsia"/>
        </w:rPr>
        <w:t>根</w:t>
      </w:r>
      <w:proofErr w:type="gramStart"/>
      <w:r w:rsidRPr="002B6F11">
        <w:rPr>
          <w:rFonts w:hint="eastAsia"/>
        </w:rPr>
        <w:t>據</w:t>
      </w:r>
      <w:proofErr w:type="gramEnd"/>
      <w:r w:rsidRPr="002B6F11">
        <w:rPr>
          <w:rFonts w:hint="eastAsia"/>
        </w:rPr>
        <w:t>卜辭行款，（13）辭無</w:t>
      </w:r>
      <w:proofErr w:type="gramStart"/>
      <w:r w:rsidRPr="002B6F11">
        <w:rPr>
          <w:rFonts w:hint="eastAsia"/>
        </w:rPr>
        <w:t>疑</w:t>
      </w:r>
      <w:proofErr w:type="gramEnd"/>
      <w:r w:rsidRPr="002B6F11">
        <w:rPr>
          <w:rFonts w:hint="eastAsia"/>
        </w:rPr>
        <w:t>可以補出“己”、“貞”、“子”、“于”諸字。補出</w:t>
      </w:r>
      <w:proofErr w:type="gramStart"/>
      <w:r w:rsidRPr="002B6F11">
        <w:rPr>
          <w:rFonts w:hint="eastAsia"/>
        </w:rPr>
        <w:t>後</w:t>
      </w:r>
      <w:proofErr w:type="gramEnd"/>
      <w:r w:rsidRPr="002B6F11">
        <w:rPr>
          <w:rFonts w:hint="eastAsia"/>
        </w:rPr>
        <w:t>，辭例跟（2）十分相似，</w:t>
      </w:r>
      <w:proofErr w:type="gramStart"/>
      <w:r w:rsidRPr="002B6F11">
        <w:rPr>
          <w:rFonts w:hint="eastAsia"/>
        </w:rPr>
        <w:t>一</w:t>
      </w:r>
      <w:proofErr w:type="gramEnd"/>
      <w:r w:rsidRPr="002B6F11">
        <w:rPr>
          <w:rFonts w:hint="eastAsia"/>
        </w:rPr>
        <w:t>個是“阱于</w:t>
      </w:r>
      <w:r w:rsidRPr="002B6F11">
        <w:rPr>
          <w:rFonts w:hint="eastAsia"/>
          <w:noProof/>
        </w:rPr>
        <w:drawing>
          <wp:inline distT="0" distB="0" distL="114300" distR="114300" wp14:anchorId="2D5C562A" wp14:editId="4A624FB1">
            <wp:extent cx="134620" cy="133350"/>
            <wp:effectExtent l="0" t="0" r="2540" b="3810"/>
            <wp:docPr id="10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图片 1"/>
                    <pic:cNvPicPr>
                      <a:picLocks noChangeAspect="1"/>
                    </pic:cNvPicPr>
                  </pic:nvPicPr>
                  <pic:blipFill>
                    <a:blip r:embed="rId79"/>
                    <a:stretch>
                      <a:fillRect/>
                    </a:stretch>
                  </pic:blipFill>
                  <pic:spPr>
                    <a:xfrm>
                      <a:off x="0" y="0"/>
                      <a:ext cx="134620" cy="133350"/>
                    </a:xfrm>
                    <a:prstGeom prst="rect">
                      <a:avLst/>
                    </a:prstGeom>
                    <a:noFill/>
                    <a:ln w="9525">
                      <a:noFill/>
                    </a:ln>
                  </pic:spPr>
                </pic:pic>
              </a:graphicData>
            </a:graphic>
          </wp:inline>
        </w:drawing>
      </w:r>
      <w:r w:rsidRPr="002B6F11">
        <w:rPr>
          <w:rFonts w:hint="eastAsia"/>
        </w:rPr>
        <w:t>”，</w:t>
      </w:r>
      <w:proofErr w:type="gramStart"/>
      <w:r w:rsidRPr="002B6F11">
        <w:rPr>
          <w:rFonts w:hint="eastAsia"/>
        </w:rPr>
        <w:t>一</w:t>
      </w:r>
      <w:proofErr w:type="gramEnd"/>
      <w:r w:rsidRPr="002B6F11">
        <w:rPr>
          <w:rFonts w:hint="eastAsia"/>
        </w:rPr>
        <w:t>個是“陷于</w:t>
      </w:r>
      <w:r w:rsidRPr="002B6F11">
        <w:rPr>
          <w:rFonts w:hint="eastAsia"/>
          <w:noProof/>
        </w:rPr>
        <w:drawing>
          <wp:inline distT="0" distB="0" distL="114300" distR="114300" wp14:anchorId="38980940" wp14:editId="3BA7AED2">
            <wp:extent cx="137795" cy="201930"/>
            <wp:effectExtent l="0" t="0" r="14605" b="11430"/>
            <wp:docPr id="10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图片 2"/>
                    <pic:cNvPicPr>
                      <a:picLocks noChangeAspect="1"/>
                    </pic:cNvPicPr>
                  </pic:nvPicPr>
                  <pic:blipFill>
                    <a:blip r:embed="rId81"/>
                    <a:stretch>
                      <a:fillRect/>
                    </a:stretch>
                  </pic:blipFill>
                  <pic:spPr>
                    <a:xfrm>
                      <a:off x="0" y="0"/>
                      <a:ext cx="137795" cy="201930"/>
                    </a:xfrm>
                    <a:prstGeom prst="rect">
                      <a:avLst/>
                    </a:prstGeom>
                    <a:noFill/>
                    <a:ln w="9525">
                      <a:noFill/>
                    </a:ln>
                  </pic:spPr>
                </pic:pic>
              </a:graphicData>
            </a:graphic>
          </wp:inline>
        </w:drawing>
      </w:r>
      <w:r w:rsidRPr="002B6F11">
        <w:rPr>
          <w:rFonts w:hint="eastAsia"/>
        </w:rPr>
        <w:t>”。此可證明</w:t>
      </w:r>
      <w:proofErr w:type="gramStart"/>
      <w:r w:rsidRPr="002B6F11">
        <w:rPr>
          <w:rFonts w:hint="eastAsia"/>
        </w:rPr>
        <w:t>兩</w:t>
      </w:r>
      <w:proofErr w:type="gramEnd"/>
      <w:r w:rsidRPr="002B6F11">
        <w:rPr>
          <w:rFonts w:hint="eastAsia"/>
        </w:rPr>
        <w:t>事：第一，</w:t>
      </w:r>
      <w:r w:rsidRPr="002B6F11">
        <w:rPr>
          <w:rFonts w:hint="eastAsia"/>
          <w:noProof/>
        </w:rPr>
        <w:drawing>
          <wp:inline distT="0" distB="0" distL="114300" distR="114300" wp14:anchorId="2AEA8E93" wp14:editId="036C608B">
            <wp:extent cx="134620" cy="133350"/>
            <wp:effectExtent l="0" t="0" r="2540" b="3810"/>
            <wp:docPr id="10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图片 1"/>
                    <pic:cNvPicPr>
                      <a:picLocks noChangeAspect="1"/>
                    </pic:cNvPicPr>
                  </pic:nvPicPr>
                  <pic:blipFill>
                    <a:blip r:embed="rId79"/>
                    <a:stretch>
                      <a:fillRect/>
                    </a:stretch>
                  </pic:blipFill>
                  <pic:spPr>
                    <a:xfrm>
                      <a:off x="0" y="0"/>
                      <a:ext cx="134620" cy="133350"/>
                    </a:xfrm>
                    <a:prstGeom prst="rect">
                      <a:avLst/>
                    </a:prstGeom>
                    <a:noFill/>
                    <a:ln w="9525">
                      <a:noFill/>
                    </a:ln>
                  </pic:spPr>
                </pic:pic>
              </a:graphicData>
            </a:graphic>
          </wp:inline>
        </w:drawing>
      </w:r>
      <w:r w:rsidRPr="002B6F11">
        <w:rPr>
          <w:rFonts w:hint="eastAsia"/>
        </w:rPr>
        <w:t>、</w:t>
      </w:r>
      <w:r w:rsidRPr="002B6F11">
        <w:rPr>
          <w:rFonts w:hint="eastAsia"/>
          <w:noProof/>
        </w:rPr>
        <w:drawing>
          <wp:inline distT="0" distB="0" distL="114300" distR="114300" wp14:anchorId="6FC05E61" wp14:editId="41F19DAF">
            <wp:extent cx="137795" cy="201930"/>
            <wp:effectExtent l="0" t="0" r="14605" b="11430"/>
            <wp:docPr id="10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图片 2"/>
                    <pic:cNvPicPr>
                      <a:picLocks noChangeAspect="1"/>
                    </pic:cNvPicPr>
                  </pic:nvPicPr>
                  <pic:blipFill>
                    <a:blip r:embed="rId81"/>
                    <a:stretch>
                      <a:fillRect/>
                    </a:stretch>
                  </pic:blipFill>
                  <pic:spPr>
                    <a:xfrm>
                      <a:off x="0" y="0"/>
                      <a:ext cx="137795" cy="201930"/>
                    </a:xfrm>
                    <a:prstGeom prst="rect">
                      <a:avLst/>
                    </a:prstGeom>
                    <a:noFill/>
                    <a:ln w="9525">
                      <a:noFill/>
                    </a:ln>
                  </pic:spPr>
                </pic:pic>
              </a:graphicData>
            </a:graphic>
          </wp:inline>
        </w:drawing>
      </w:r>
      <w:r w:rsidRPr="002B6F11">
        <w:rPr>
          <w:rFonts w:hint="eastAsia"/>
        </w:rPr>
        <w:t>確實如陳</w:t>
      </w:r>
      <w:proofErr w:type="gramStart"/>
      <w:r w:rsidRPr="002B6F11">
        <w:rPr>
          <w:rFonts w:hint="eastAsia"/>
        </w:rPr>
        <w:t>劍</w:t>
      </w:r>
      <w:proofErr w:type="gramEnd"/>
      <w:r w:rsidRPr="002B6F11">
        <w:rPr>
          <w:rFonts w:hint="eastAsia"/>
        </w:rPr>
        <w:t>先生所言，爲同一個字的繁簡二體，表示同一個地名；第二，跟“陷”處</w:t>
      </w:r>
      <w:proofErr w:type="gramStart"/>
      <w:r w:rsidRPr="002B6F11">
        <w:rPr>
          <w:rFonts w:hint="eastAsia"/>
        </w:rPr>
        <w:t>於</w:t>
      </w:r>
      <w:proofErr w:type="gramEnd"/>
      <w:r w:rsidRPr="002B6F11">
        <w:rPr>
          <w:rFonts w:hint="eastAsia"/>
        </w:rPr>
        <w:t>相同位置上的“阱”確實理解爲“阬陷野獸”之意爲妥。（14）辭</w:t>
      </w:r>
      <w:proofErr w:type="gramStart"/>
      <w:r w:rsidRPr="002B6F11">
        <w:rPr>
          <w:rFonts w:hint="eastAsia"/>
        </w:rPr>
        <w:t>從</w:t>
      </w:r>
      <w:proofErr w:type="gramEnd"/>
      <w:r w:rsidRPr="002B6F11">
        <w:rPr>
          <w:rFonts w:hint="eastAsia"/>
        </w:rPr>
        <w:t>驗辭所記錄的情形看，“</w:t>
      </w:r>
      <w:r w:rsidRPr="002B6F11">
        <w:rPr>
          <w:rFonts w:hint="eastAsia"/>
          <w:noProof/>
        </w:rPr>
        <w:drawing>
          <wp:inline distT="0" distB="0" distL="114300" distR="114300" wp14:anchorId="6D3B1285" wp14:editId="0E427141">
            <wp:extent cx="137795" cy="201930"/>
            <wp:effectExtent l="0" t="0" r="14605" b="11430"/>
            <wp:docPr id="10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图片 2"/>
                    <pic:cNvPicPr>
                      <a:picLocks noChangeAspect="1"/>
                    </pic:cNvPicPr>
                  </pic:nvPicPr>
                  <pic:blipFill>
                    <a:blip r:embed="rId81"/>
                    <a:stretch>
                      <a:fillRect/>
                    </a:stretch>
                  </pic:blipFill>
                  <pic:spPr>
                    <a:xfrm>
                      <a:off x="0" y="0"/>
                      <a:ext cx="137795" cy="201930"/>
                    </a:xfrm>
                    <a:prstGeom prst="rect">
                      <a:avLst/>
                    </a:prstGeom>
                    <a:noFill/>
                    <a:ln w="9525">
                      <a:noFill/>
                    </a:ln>
                  </pic:spPr>
                </pic:pic>
              </a:graphicData>
            </a:graphic>
          </wp:inline>
        </w:drawing>
      </w:r>
      <w:r w:rsidRPr="002B6F11">
        <w:rPr>
          <w:rFonts w:hint="eastAsia"/>
        </w:rPr>
        <w:t>麋”前</w:t>
      </w:r>
      <w:proofErr w:type="gramStart"/>
      <w:r w:rsidRPr="002B6F11">
        <w:rPr>
          <w:rFonts w:hint="eastAsia"/>
        </w:rPr>
        <w:t>應</w:t>
      </w:r>
      <w:proofErr w:type="gramEnd"/>
      <w:r w:rsidRPr="002B6F11">
        <w:rPr>
          <w:rFonts w:hint="eastAsia"/>
        </w:rPr>
        <w:t>該可以補出</w:t>
      </w:r>
      <w:proofErr w:type="gramStart"/>
      <w:r w:rsidRPr="002B6F11">
        <w:rPr>
          <w:rFonts w:hint="eastAsia"/>
        </w:rPr>
        <w:t>動</w:t>
      </w:r>
      <w:proofErr w:type="gramEnd"/>
      <w:r w:rsidRPr="002B6F11">
        <w:rPr>
          <w:rFonts w:hint="eastAsia"/>
        </w:rPr>
        <w:t>詞“陷”，而且一次阬陷就捕獲麋鹿八十八頭、野豬三十二頭、</w:t>
      </w:r>
      <w:proofErr w:type="gramStart"/>
      <w:r w:rsidRPr="002B6F11">
        <w:rPr>
          <w:rFonts w:hint="eastAsia"/>
        </w:rPr>
        <w:t>兕</w:t>
      </w:r>
      <w:proofErr w:type="gramEnd"/>
      <w:r w:rsidRPr="002B6F11">
        <w:rPr>
          <w:rFonts w:hint="eastAsia"/>
        </w:rPr>
        <w:t>牛</w:t>
      </w:r>
      <w:proofErr w:type="gramStart"/>
      <w:r w:rsidRPr="002B6F11">
        <w:rPr>
          <w:rFonts w:hint="eastAsia"/>
        </w:rPr>
        <w:t>一</w:t>
      </w:r>
      <w:proofErr w:type="gramEnd"/>
      <w:r w:rsidRPr="002B6F11">
        <w:rPr>
          <w:rFonts w:hint="eastAsia"/>
        </w:rPr>
        <w:t>頭，可見“</w:t>
      </w:r>
      <w:r w:rsidRPr="002B6F11">
        <w:rPr>
          <w:rFonts w:hint="eastAsia"/>
          <w:noProof/>
        </w:rPr>
        <w:drawing>
          <wp:inline distT="0" distB="0" distL="114300" distR="114300" wp14:anchorId="25FF84AF" wp14:editId="5691FEA5">
            <wp:extent cx="137795" cy="201930"/>
            <wp:effectExtent l="0" t="0" r="14605" b="11430"/>
            <wp:docPr id="11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图片 2"/>
                    <pic:cNvPicPr>
                      <a:picLocks noChangeAspect="1"/>
                    </pic:cNvPicPr>
                  </pic:nvPicPr>
                  <pic:blipFill>
                    <a:blip r:embed="rId81"/>
                    <a:stretch>
                      <a:fillRect/>
                    </a:stretch>
                  </pic:blipFill>
                  <pic:spPr>
                    <a:xfrm>
                      <a:off x="0" y="0"/>
                      <a:ext cx="137795" cy="201930"/>
                    </a:xfrm>
                    <a:prstGeom prst="rect">
                      <a:avLst/>
                    </a:prstGeom>
                    <a:noFill/>
                    <a:ln w="9525">
                      <a:noFill/>
                    </a:ln>
                  </pic:spPr>
                </pic:pic>
              </a:graphicData>
            </a:graphic>
          </wp:inline>
        </w:drawing>
      </w:r>
      <w:r w:rsidRPr="002B6F11">
        <w:rPr>
          <w:rFonts w:hint="eastAsia"/>
        </w:rPr>
        <w:t>”地確實多有麋鹿、</w:t>
      </w:r>
      <w:r w:rsidRPr="002B6F11">
        <w:rPr>
          <w:rFonts w:hint="eastAsia"/>
        </w:rPr>
        <w:lastRenderedPageBreak/>
        <w:t>野豬等野獸出没，是商王比較喜歡的</w:t>
      </w:r>
      <w:proofErr w:type="gramStart"/>
      <w:r w:rsidRPr="002B6F11">
        <w:rPr>
          <w:rFonts w:hint="eastAsia"/>
        </w:rPr>
        <w:t>狩</w:t>
      </w:r>
      <w:proofErr w:type="gramEnd"/>
      <w:r w:rsidRPr="002B6F11">
        <w:rPr>
          <w:rFonts w:hint="eastAsia"/>
        </w:rPr>
        <w:t>獵地方之一。聯繫上引（13）—（15）諸辭考慮，我們</w:t>
      </w:r>
      <w:proofErr w:type="gramStart"/>
      <w:r w:rsidRPr="002B6F11">
        <w:rPr>
          <w:rFonts w:hint="eastAsia"/>
        </w:rPr>
        <w:t>對</w:t>
      </w:r>
      <w:proofErr w:type="gramEnd"/>
      <w:r w:rsidRPr="002B6F11">
        <w:rPr>
          <w:rFonts w:hint="eastAsia"/>
        </w:rPr>
        <w:t>（2）辭的理解是合理的。</w:t>
      </w:r>
    </w:p>
    <w:p w:rsidR="002B6F11" w:rsidRPr="002B6F11" w:rsidRDefault="002B6F11" w:rsidP="002B6F11">
      <w:pPr>
        <w:pStyle w:val="aa"/>
        <w:ind w:firstLine="560"/>
      </w:pPr>
      <w:r w:rsidRPr="002B6F11">
        <w:rPr>
          <w:rFonts w:hint="eastAsia"/>
        </w:rPr>
        <w:t>（3）辭占問第二日壬子王同在某地</w:t>
      </w:r>
      <w:proofErr w:type="gramStart"/>
      <w:r w:rsidRPr="002B6F11">
        <w:rPr>
          <w:rFonts w:hint="eastAsia"/>
        </w:rPr>
        <w:t>的犬官在</w:t>
      </w:r>
      <w:proofErr w:type="gramEnd"/>
      <w:r w:rsidRPr="002B6F11">
        <w:rPr>
          <w:rFonts w:hint="eastAsia"/>
        </w:rPr>
        <w:t>北方阬陷野獸，是否吉利無</w:t>
      </w:r>
      <w:proofErr w:type="gramStart"/>
      <w:r w:rsidRPr="002B6F11">
        <w:rPr>
          <w:rFonts w:hint="eastAsia"/>
        </w:rPr>
        <w:t>災</w:t>
      </w:r>
      <w:proofErr w:type="gramEnd"/>
      <w:r w:rsidRPr="002B6F11">
        <w:rPr>
          <w:rFonts w:hint="eastAsia"/>
        </w:rPr>
        <w:t>，有所擒獲。（4）辭“敢”，其形、音、義，陳絜先生、宋雅萍女士已經做了很好的研究和梳理</w:t>
      </w:r>
      <w:r w:rsidRPr="002B6F11">
        <w:rPr>
          <w:rFonts w:hint="eastAsia"/>
        </w:rPr>
        <w:endnoteReference w:id="24"/>
      </w:r>
      <w:r w:rsidRPr="002B6F11">
        <w:rPr>
          <w:rFonts w:hint="eastAsia"/>
        </w:rPr>
        <w:t>，不贅。“敢”作爲田獵</w:t>
      </w:r>
      <w:proofErr w:type="gramStart"/>
      <w:r w:rsidRPr="002B6F11">
        <w:rPr>
          <w:rFonts w:hint="eastAsia"/>
        </w:rPr>
        <w:t>動</w:t>
      </w:r>
      <w:proofErr w:type="gramEnd"/>
      <w:r w:rsidRPr="002B6F11">
        <w:rPr>
          <w:rFonts w:hint="eastAsia"/>
        </w:rPr>
        <w:t>詞經常出現，即手持獸網迎頭兜捕的</w:t>
      </w:r>
      <w:proofErr w:type="gramStart"/>
      <w:r w:rsidRPr="002B6F11">
        <w:rPr>
          <w:rFonts w:hint="eastAsia"/>
        </w:rPr>
        <w:t>一</w:t>
      </w:r>
      <w:proofErr w:type="gramEnd"/>
      <w:r w:rsidRPr="002B6F11">
        <w:rPr>
          <w:rFonts w:hint="eastAsia"/>
        </w:rPr>
        <w:t>種田獵方式。如《合集》10701、《合集》21759-21763等版經常占問“敢”、“呼敢”是否有所擒獲，“敢”表示</w:t>
      </w:r>
      <w:proofErr w:type="gramStart"/>
      <w:r w:rsidRPr="002B6F11">
        <w:rPr>
          <w:rFonts w:hint="eastAsia"/>
        </w:rPr>
        <w:t>一</w:t>
      </w:r>
      <w:proofErr w:type="gramEnd"/>
      <w:r w:rsidRPr="002B6F11">
        <w:rPr>
          <w:rFonts w:hint="eastAsia"/>
        </w:rPr>
        <w:t>種田獵手段昭然若揭。本辭“阱”跟“敢”相</w:t>
      </w:r>
      <w:proofErr w:type="gramStart"/>
      <w:r w:rsidRPr="002B6F11">
        <w:rPr>
          <w:rFonts w:hint="eastAsia"/>
        </w:rPr>
        <w:t>對</w:t>
      </w:r>
      <w:proofErr w:type="gramEnd"/>
      <w:r w:rsidRPr="002B6F11">
        <w:rPr>
          <w:rFonts w:hint="eastAsia"/>
        </w:rPr>
        <w:t>，似也用爲田獵</w:t>
      </w:r>
      <w:proofErr w:type="gramStart"/>
      <w:r w:rsidRPr="002B6F11">
        <w:rPr>
          <w:rFonts w:hint="eastAsia"/>
        </w:rPr>
        <w:t>動</w:t>
      </w:r>
      <w:proofErr w:type="gramEnd"/>
      <w:r w:rsidRPr="002B6F11">
        <w:rPr>
          <w:rFonts w:hint="eastAsia"/>
        </w:rPr>
        <w:t>詞，即阬陷野獸。這條卜辭是占問，不要使用“敢”的方式，使用阬陷的方式捕獵好不好</w:t>
      </w:r>
      <w:r w:rsidRPr="002B6F11">
        <w:rPr>
          <w:rFonts w:hint="eastAsia"/>
        </w:rPr>
        <w:endnoteReference w:id="25"/>
      </w:r>
      <w:r w:rsidRPr="002B6F11">
        <w:rPr>
          <w:rFonts w:hint="eastAsia"/>
        </w:rPr>
        <w:t>。這種用法可以跟</w:t>
      </w:r>
      <w:proofErr w:type="gramStart"/>
      <w:r w:rsidRPr="002B6F11">
        <w:rPr>
          <w:rFonts w:hint="eastAsia"/>
        </w:rPr>
        <w:t>傳世</w:t>
      </w:r>
      <w:proofErr w:type="gramEnd"/>
      <w:r w:rsidRPr="002B6F11">
        <w:rPr>
          <w:rFonts w:hint="eastAsia"/>
        </w:rPr>
        <w:t>古</w:t>
      </w:r>
      <w:proofErr w:type="gramStart"/>
      <w:r w:rsidRPr="002B6F11">
        <w:rPr>
          <w:rFonts w:hint="eastAsia"/>
        </w:rPr>
        <w:t>書</w:t>
      </w:r>
      <w:proofErr w:type="gramEnd"/>
      <w:r w:rsidRPr="002B6F11">
        <w:rPr>
          <w:rFonts w:hint="eastAsia"/>
        </w:rPr>
        <w:t>中的“阱”字互相發明。《孟子·梁惠王下》：“則是方四十里，爲</w:t>
      </w:r>
      <w:proofErr w:type="gramStart"/>
      <w:r w:rsidRPr="002B6F11">
        <w:rPr>
          <w:rFonts w:hint="eastAsia"/>
        </w:rPr>
        <w:t>阱於國</w:t>
      </w:r>
      <w:proofErr w:type="gramEnd"/>
      <w:r w:rsidRPr="002B6F11">
        <w:rPr>
          <w:rFonts w:hint="eastAsia"/>
        </w:rPr>
        <w:t>中，民以爲大不亦宜乎。”朱熹注：“</w:t>
      </w:r>
      <w:proofErr w:type="gramStart"/>
      <w:r w:rsidRPr="002B6F11">
        <w:rPr>
          <w:rFonts w:hint="eastAsia"/>
        </w:rPr>
        <w:t>阱</w:t>
      </w:r>
      <w:proofErr w:type="gramEnd"/>
      <w:r w:rsidRPr="002B6F11">
        <w:rPr>
          <w:rFonts w:hint="eastAsia"/>
        </w:rPr>
        <w:t>，坎地以陷獸者。”《玉篇·井部》云：“</w:t>
      </w:r>
      <w:proofErr w:type="gramStart"/>
      <w:r w:rsidRPr="002B6F11">
        <w:rPr>
          <w:rFonts w:hint="eastAsia"/>
        </w:rPr>
        <w:t>阱</w:t>
      </w:r>
      <w:proofErr w:type="gramEnd"/>
      <w:r w:rsidRPr="002B6F11">
        <w:rPr>
          <w:rFonts w:hint="eastAsia"/>
        </w:rPr>
        <w:t>，穿地爲</w:t>
      </w:r>
      <w:proofErr w:type="gramStart"/>
      <w:r w:rsidRPr="002B6F11">
        <w:rPr>
          <w:rFonts w:hint="eastAsia"/>
        </w:rPr>
        <w:t>阱</w:t>
      </w:r>
      <w:proofErr w:type="gramEnd"/>
      <w:r w:rsidRPr="002B6F11">
        <w:rPr>
          <w:rFonts w:hint="eastAsia"/>
        </w:rPr>
        <w:t>以陷獸。”《禮記·中庸》：“人皆曰</w:t>
      </w:r>
      <w:proofErr w:type="gramStart"/>
      <w:r w:rsidRPr="002B6F11">
        <w:rPr>
          <w:rFonts w:hint="eastAsia"/>
        </w:rPr>
        <w:t>予知</w:t>
      </w:r>
      <w:proofErr w:type="gramEnd"/>
      <w:r w:rsidRPr="002B6F11">
        <w:rPr>
          <w:rFonts w:hint="eastAsia"/>
        </w:rPr>
        <w:t>驅而納諸</w:t>
      </w:r>
      <w:proofErr w:type="gramStart"/>
      <w:r w:rsidRPr="002B6F11">
        <w:rPr>
          <w:rFonts w:hint="eastAsia"/>
        </w:rPr>
        <w:t>罟</w:t>
      </w:r>
      <w:proofErr w:type="gramEnd"/>
      <w:r w:rsidRPr="002B6F11">
        <w:rPr>
          <w:rFonts w:hint="eastAsia"/>
        </w:rPr>
        <w:t>擭陷阱之中而莫之知辟也。”陸德明《釋文》曰：“</w:t>
      </w:r>
      <w:proofErr w:type="gramStart"/>
      <w:r w:rsidRPr="002B6F11">
        <w:rPr>
          <w:rFonts w:hint="eastAsia"/>
        </w:rPr>
        <w:t>阱</w:t>
      </w:r>
      <w:proofErr w:type="gramEnd"/>
      <w:r w:rsidRPr="002B6F11">
        <w:rPr>
          <w:rFonts w:hint="eastAsia"/>
        </w:rPr>
        <w:t>，穿地陷獸也。”《周禮·秋官·雍氏》：“春令爲</w:t>
      </w:r>
      <w:proofErr w:type="gramStart"/>
      <w:r w:rsidRPr="002B6F11">
        <w:rPr>
          <w:rFonts w:hint="eastAsia"/>
        </w:rPr>
        <w:t>阱</w:t>
      </w:r>
      <w:proofErr w:type="gramEnd"/>
      <w:r w:rsidRPr="002B6F11">
        <w:rPr>
          <w:rFonts w:hint="eastAsia"/>
        </w:rPr>
        <w:t>擭</w:t>
      </w:r>
      <w:proofErr w:type="gramStart"/>
      <w:r w:rsidRPr="002B6F11">
        <w:rPr>
          <w:rFonts w:hint="eastAsia"/>
        </w:rPr>
        <w:t>溝</w:t>
      </w:r>
      <w:proofErr w:type="gramEnd"/>
      <w:r w:rsidRPr="002B6F11">
        <w:rPr>
          <w:rFonts w:hint="eastAsia"/>
        </w:rPr>
        <w:t>瀆之利于民者，秋令塞</w:t>
      </w:r>
      <w:proofErr w:type="gramStart"/>
      <w:r w:rsidRPr="002B6F11">
        <w:rPr>
          <w:rFonts w:hint="eastAsia"/>
        </w:rPr>
        <w:t>阱</w:t>
      </w:r>
      <w:proofErr w:type="gramEnd"/>
      <w:r w:rsidRPr="002B6F11">
        <w:rPr>
          <w:rFonts w:hint="eastAsia"/>
        </w:rPr>
        <w:t>杜擭。”鄭注曰：“</w:t>
      </w:r>
      <w:proofErr w:type="gramStart"/>
      <w:r w:rsidRPr="002B6F11">
        <w:rPr>
          <w:rFonts w:hint="eastAsia"/>
        </w:rPr>
        <w:t>阱</w:t>
      </w:r>
      <w:proofErr w:type="gramEnd"/>
      <w:r w:rsidRPr="002B6F11">
        <w:rPr>
          <w:rFonts w:hint="eastAsia"/>
        </w:rPr>
        <w:t>，穿地爲塹，所以禦禽獸，其或超踰，則陷焉，</w:t>
      </w:r>
      <w:proofErr w:type="gramStart"/>
      <w:r w:rsidRPr="002B6F11">
        <w:rPr>
          <w:rFonts w:hint="eastAsia"/>
        </w:rPr>
        <w:t>世</w:t>
      </w:r>
      <w:proofErr w:type="gramEnd"/>
      <w:r w:rsidRPr="002B6F11">
        <w:rPr>
          <w:rFonts w:hint="eastAsia"/>
        </w:rPr>
        <w:t>謂之陷阱。”</w:t>
      </w:r>
      <w:proofErr w:type="gramStart"/>
      <w:r w:rsidRPr="002B6F11">
        <w:rPr>
          <w:rFonts w:hint="eastAsia"/>
        </w:rPr>
        <w:t>傳世</w:t>
      </w:r>
      <w:proofErr w:type="gramEnd"/>
      <w:r w:rsidRPr="002B6F11">
        <w:rPr>
          <w:rFonts w:hint="eastAsia"/>
        </w:rPr>
        <w:t>古</w:t>
      </w:r>
      <w:proofErr w:type="gramStart"/>
      <w:r w:rsidRPr="002B6F11">
        <w:rPr>
          <w:rFonts w:hint="eastAsia"/>
        </w:rPr>
        <w:t>書</w:t>
      </w:r>
      <w:proofErr w:type="gramEnd"/>
      <w:r w:rsidRPr="002B6F11">
        <w:rPr>
          <w:rFonts w:hint="eastAsia"/>
        </w:rPr>
        <w:t>中的“阱”多爲名詞用法</w:t>
      </w:r>
      <w:r w:rsidRPr="002B6F11">
        <w:rPr>
          <w:rFonts w:hint="eastAsia"/>
        </w:rPr>
        <w:endnoteReference w:id="26"/>
      </w:r>
      <w:r w:rsidRPr="002B6F11">
        <w:rPr>
          <w:rFonts w:hint="eastAsia"/>
        </w:rPr>
        <w:t>，現在我們知道，甲骨文時代，“阱”用作</w:t>
      </w:r>
      <w:proofErr w:type="gramStart"/>
      <w:r w:rsidRPr="002B6F11">
        <w:rPr>
          <w:rFonts w:hint="eastAsia"/>
        </w:rPr>
        <w:t>動</w:t>
      </w:r>
      <w:proofErr w:type="gramEnd"/>
      <w:r w:rsidRPr="002B6F11">
        <w:rPr>
          <w:rFonts w:hint="eastAsia"/>
        </w:rPr>
        <w:t>詞，</w:t>
      </w:r>
      <w:proofErr w:type="gramStart"/>
      <w:r w:rsidRPr="002B6F11">
        <w:rPr>
          <w:rFonts w:hint="eastAsia"/>
        </w:rPr>
        <w:t>後</w:t>
      </w:r>
      <w:proofErr w:type="gramEnd"/>
      <w:r w:rsidRPr="002B6F11">
        <w:rPr>
          <w:rFonts w:hint="eastAsia"/>
        </w:rPr>
        <w:t>面可以直接跟賓語，表示阬陷的野獸之名，也</w:t>
      </w:r>
      <w:r w:rsidRPr="002B6F11">
        <w:rPr>
          <w:rFonts w:hint="eastAsia"/>
        </w:rPr>
        <w:lastRenderedPageBreak/>
        <w:t>可以跟地名，表示阬陷野獸的地點。這無</w:t>
      </w:r>
      <w:proofErr w:type="gramStart"/>
      <w:r w:rsidRPr="002B6F11">
        <w:rPr>
          <w:rFonts w:hint="eastAsia"/>
        </w:rPr>
        <w:t>疑</w:t>
      </w:r>
      <w:proofErr w:type="gramEnd"/>
      <w:r w:rsidRPr="002B6F11">
        <w:rPr>
          <w:rFonts w:hint="eastAsia"/>
        </w:rPr>
        <w:t>豐富了我們</w:t>
      </w:r>
      <w:proofErr w:type="gramStart"/>
      <w:r w:rsidRPr="002B6F11">
        <w:rPr>
          <w:rFonts w:hint="eastAsia"/>
        </w:rPr>
        <w:t>對</w:t>
      </w:r>
      <w:proofErr w:type="gramEnd"/>
      <w:r w:rsidRPr="002B6F11">
        <w:rPr>
          <w:rFonts w:hint="eastAsia"/>
        </w:rPr>
        <w:t>“阱”字詞義的認識。</w:t>
      </w:r>
    </w:p>
    <w:p w:rsidR="002B6F11" w:rsidRPr="002B6F11" w:rsidRDefault="002B6F11" w:rsidP="002B6F11">
      <w:pPr>
        <w:pStyle w:val="aa"/>
        <w:ind w:firstLine="560"/>
      </w:pPr>
      <w:r w:rsidRPr="002B6F11">
        <w:rPr>
          <w:rFonts w:hint="eastAsia"/>
        </w:rPr>
        <w:t>乙種“阱”用爲人名或族名、地名。用爲族名或人名時，不知跟周公封第四子</w:t>
      </w:r>
      <w:proofErr w:type="gramStart"/>
      <w:r w:rsidRPr="002B6F11">
        <w:rPr>
          <w:rFonts w:hint="eastAsia"/>
        </w:rPr>
        <w:t>於</w:t>
      </w:r>
      <w:proofErr w:type="gramEnd"/>
      <w:r w:rsidRPr="002B6F11">
        <w:rPr>
          <w:rFonts w:hint="eastAsia"/>
          <w:noProof/>
        </w:rPr>
        <w:drawing>
          <wp:inline distT="0" distB="0" distL="114300" distR="114300" wp14:anchorId="39E2EE50" wp14:editId="51DD3BE4">
            <wp:extent cx="145415" cy="158750"/>
            <wp:effectExtent l="0" t="0" r="6985" b="8890"/>
            <wp:docPr id="7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图片 3"/>
                    <pic:cNvPicPr>
                      <a:picLocks noChangeAspect="1"/>
                    </pic:cNvPicPr>
                  </pic:nvPicPr>
                  <pic:blipFill>
                    <a:blip r:embed="rId83"/>
                    <a:stretch>
                      <a:fillRect/>
                    </a:stretch>
                  </pic:blipFill>
                  <pic:spPr>
                    <a:xfrm>
                      <a:off x="0" y="0"/>
                      <a:ext cx="145415" cy="158750"/>
                    </a:xfrm>
                    <a:prstGeom prst="rect">
                      <a:avLst/>
                    </a:prstGeom>
                    <a:noFill/>
                    <a:ln w="9525">
                      <a:noFill/>
                    </a:ln>
                  </pic:spPr>
                </pic:pic>
              </a:graphicData>
            </a:graphic>
          </wp:inline>
        </w:drawing>
      </w:r>
      <w:r w:rsidRPr="002B6F11">
        <w:rPr>
          <w:rFonts w:hint="eastAsia"/>
        </w:rPr>
        <w:t>的“</w:t>
      </w:r>
      <w:r w:rsidRPr="002B6F11">
        <w:rPr>
          <w:rFonts w:hint="eastAsia"/>
          <w:noProof/>
        </w:rPr>
        <w:drawing>
          <wp:inline distT="0" distB="0" distL="114300" distR="114300" wp14:anchorId="2F4F88F3" wp14:editId="19459411">
            <wp:extent cx="145415" cy="158750"/>
            <wp:effectExtent l="0" t="0" r="6985" b="8890"/>
            <wp:docPr id="8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图片 3"/>
                    <pic:cNvPicPr>
                      <a:picLocks noChangeAspect="1"/>
                    </pic:cNvPicPr>
                  </pic:nvPicPr>
                  <pic:blipFill>
                    <a:blip r:embed="rId83"/>
                    <a:stretch>
                      <a:fillRect/>
                    </a:stretch>
                  </pic:blipFill>
                  <pic:spPr>
                    <a:xfrm>
                      <a:off x="0" y="0"/>
                      <a:ext cx="145415" cy="158750"/>
                    </a:xfrm>
                    <a:prstGeom prst="rect">
                      <a:avLst/>
                    </a:prstGeom>
                    <a:noFill/>
                    <a:ln w="9525">
                      <a:noFill/>
                    </a:ln>
                  </pic:spPr>
                </pic:pic>
              </a:graphicData>
            </a:graphic>
          </wp:inline>
        </w:drawing>
      </w:r>
      <w:r w:rsidRPr="002B6F11">
        <w:rPr>
          <w:rFonts w:hint="eastAsia"/>
        </w:rPr>
        <w:t>”有没有瓜葛。（5）辭占問</w:t>
      </w:r>
      <w:proofErr w:type="gramStart"/>
      <w:r w:rsidRPr="002B6F11">
        <w:rPr>
          <w:rFonts w:hint="eastAsia"/>
        </w:rPr>
        <w:t>阱</w:t>
      </w:r>
      <w:proofErr w:type="gramEnd"/>
      <w:r w:rsidRPr="002B6F11">
        <w:rPr>
          <w:rFonts w:hint="eastAsia"/>
        </w:rPr>
        <w:t>（</w:t>
      </w:r>
      <w:r w:rsidRPr="002B6F11">
        <w:rPr>
          <w:rFonts w:hint="eastAsia"/>
          <w:noProof/>
        </w:rPr>
        <w:drawing>
          <wp:inline distT="0" distB="0" distL="114300" distR="114300" wp14:anchorId="1D4E1616" wp14:editId="57B20F86">
            <wp:extent cx="145415" cy="158750"/>
            <wp:effectExtent l="0" t="0" r="6985" b="8890"/>
            <wp:docPr id="8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图片 3"/>
                    <pic:cNvPicPr>
                      <a:picLocks noChangeAspect="1"/>
                    </pic:cNvPicPr>
                  </pic:nvPicPr>
                  <pic:blipFill>
                    <a:blip r:embed="rId83"/>
                    <a:stretch>
                      <a:fillRect/>
                    </a:stretch>
                  </pic:blipFill>
                  <pic:spPr>
                    <a:xfrm>
                      <a:off x="0" y="0"/>
                      <a:ext cx="145415" cy="158750"/>
                    </a:xfrm>
                    <a:prstGeom prst="rect">
                      <a:avLst/>
                    </a:prstGeom>
                    <a:noFill/>
                    <a:ln w="9525">
                      <a:noFill/>
                    </a:ln>
                  </pic:spPr>
                </pic:pic>
              </a:graphicData>
            </a:graphic>
          </wp:inline>
        </w:drawing>
      </w:r>
      <w:r w:rsidRPr="002B6F11">
        <w:rPr>
          <w:rFonts w:hint="eastAsia"/>
        </w:rPr>
        <w:t>）這個人疾病是否好轉。（6）—（10）辭占問</w:t>
      </w:r>
      <w:proofErr w:type="gramStart"/>
      <w:r w:rsidRPr="002B6F11">
        <w:rPr>
          <w:rFonts w:hint="eastAsia"/>
        </w:rPr>
        <w:t>雀是否能翦伐阱</w:t>
      </w:r>
      <w:proofErr w:type="gramEnd"/>
      <w:r w:rsidRPr="002B6F11">
        <w:rPr>
          <w:rFonts w:hint="eastAsia"/>
        </w:rPr>
        <w:t>（</w:t>
      </w:r>
      <w:r w:rsidRPr="002B6F11">
        <w:rPr>
          <w:rFonts w:hint="eastAsia"/>
          <w:noProof/>
        </w:rPr>
        <w:drawing>
          <wp:inline distT="0" distB="0" distL="114300" distR="114300" wp14:anchorId="650A7719" wp14:editId="5D87D7BE">
            <wp:extent cx="145415" cy="158750"/>
            <wp:effectExtent l="0" t="0" r="6985" b="8890"/>
            <wp:docPr id="8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图片 3"/>
                    <pic:cNvPicPr>
                      <a:picLocks noChangeAspect="1"/>
                    </pic:cNvPicPr>
                  </pic:nvPicPr>
                  <pic:blipFill>
                    <a:blip r:embed="rId83"/>
                    <a:stretch>
                      <a:fillRect/>
                    </a:stretch>
                  </pic:blipFill>
                  <pic:spPr>
                    <a:xfrm>
                      <a:off x="0" y="0"/>
                      <a:ext cx="145415" cy="158750"/>
                    </a:xfrm>
                    <a:prstGeom prst="rect">
                      <a:avLst/>
                    </a:prstGeom>
                    <a:noFill/>
                    <a:ln w="9525">
                      <a:noFill/>
                    </a:ln>
                  </pic:spPr>
                </pic:pic>
              </a:graphicData>
            </a:graphic>
          </wp:inline>
        </w:drawing>
      </w:r>
      <w:r w:rsidRPr="002B6F11">
        <w:rPr>
          <w:rFonts w:hint="eastAsia"/>
        </w:rPr>
        <w:t>）</w:t>
      </w:r>
      <w:proofErr w:type="gramStart"/>
      <w:r w:rsidRPr="002B6F11">
        <w:rPr>
          <w:rFonts w:hint="eastAsia"/>
        </w:rPr>
        <w:t>邑</w:t>
      </w:r>
      <w:proofErr w:type="gramEnd"/>
      <w:r w:rsidRPr="002B6F11">
        <w:rPr>
          <w:rFonts w:hint="eastAsia"/>
        </w:rPr>
        <w:t>。</w:t>
      </w:r>
    </w:p>
    <w:p w:rsidR="002B6F11" w:rsidRPr="002B6F11" w:rsidRDefault="002B6F11" w:rsidP="002B6F11">
      <w:pPr>
        <w:pStyle w:val="aa"/>
        <w:ind w:firstLine="560"/>
      </w:pPr>
      <w:r w:rsidRPr="002B6F11">
        <w:rPr>
          <w:rFonts w:hint="eastAsia"/>
        </w:rPr>
        <w:t>丙種用法似與天</w:t>
      </w:r>
      <w:proofErr w:type="gramStart"/>
      <w:r w:rsidRPr="002B6F11">
        <w:rPr>
          <w:rFonts w:hint="eastAsia"/>
        </w:rPr>
        <w:t>氣狀</w:t>
      </w:r>
      <w:proofErr w:type="gramEnd"/>
      <w:r w:rsidRPr="002B6F11">
        <w:rPr>
          <w:rFonts w:hint="eastAsia"/>
        </w:rPr>
        <w:t>況有關，這裏也簡</w:t>
      </w:r>
      <w:proofErr w:type="gramStart"/>
      <w:r w:rsidRPr="002B6F11">
        <w:rPr>
          <w:rFonts w:hint="eastAsia"/>
        </w:rPr>
        <w:t>單</w:t>
      </w:r>
      <w:proofErr w:type="gramEnd"/>
      <w:r w:rsidRPr="002B6F11">
        <w:rPr>
          <w:rFonts w:hint="eastAsia"/>
        </w:rPr>
        <w:t>交代一下。（11）辭位</w:t>
      </w:r>
      <w:proofErr w:type="gramStart"/>
      <w:r w:rsidRPr="002B6F11">
        <w:rPr>
          <w:rFonts w:hint="eastAsia"/>
        </w:rPr>
        <w:t>於</w:t>
      </w:r>
      <w:proofErr w:type="gramEnd"/>
      <w:r w:rsidRPr="002B6F11">
        <w:rPr>
          <w:rFonts w:hint="eastAsia"/>
        </w:rPr>
        <w:t>一版大龜首甲、前甲的正反</w:t>
      </w:r>
      <w:proofErr w:type="gramStart"/>
      <w:r w:rsidRPr="002B6F11">
        <w:rPr>
          <w:rFonts w:hint="eastAsia"/>
        </w:rPr>
        <w:t>兩</w:t>
      </w:r>
      <w:proofErr w:type="gramEnd"/>
      <w:r w:rsidRPr="002B6F11">
        <w:rPr>
          <w:rFonts w:hint="eastAsia"/>
        </w:rPr>
        <w:t>面，十分完整。不少名家都</w:t>
      </w:r>
      <w:proofErr w:type="gramStart"/>
      <w:r w:rsidRPr="002B6F11">
        <w:rPr>
          <w:rFonts w:hint="eastAsia"/>
        </w:rPr>
        <w:t>對</w:t>
      </w:r>
      <w:proofErr w:type="gramEnd"/>
      <w:r w:rsidRPr="002B6F11">
        <w:rPr>
          <w:rFonts w:hint="eastAsia"/>
        </w:rPr>
        <w:t>其做過精審的研究，提出了不少有益的看法。命辭部分占問第二日乙卯是否</w:t>
      </w:r>
      <w:proofErr w:type="gramStart"/>
      <w:r w:rsidRPr="002B6F11">
        <w:rPr>
          <w:rFonts w:hint="eastAsia"/>
        </w:rPr>
        <w:t>會</w:t>
      </w:r>
      <w:proofErr w:type="gramEnd"/>
      <w:r w:rsidRPr="002B6F11">
        <w:rPr>
          <w:rFonts w:hint="eastAsia"/>
        </w:rPr>
        <w:t>出太陽。占辭、驗辭刻寫在反面，由右至左排列，文字比較清晰，但諸家</w:t>
      </w:r>
      <w:proofErr w:type="gramStart"/>
      <w:r w:rsidRPr="002B6F11">
        <w:rPr>
          <w:rFonts w:hint="eastAsia"/>
        </w:rPr>
        <w:t>對</w:t>
      </w:r>
      <w:proofErr w:type="gramEnd"/>
      <w:r w:rsidRPr="002B6F11">
        <w:rPr>
          <w:rFonts w:hint="eastAsia"/>
        </w:rPr>
        <w:t>占辭、驗辭的理解頗爲分歧，甚至連</w:t>
      </w:r>
      <w:proofErr w:type="gramStart"/>
      <w:r w:rsidRPr="002B6F11">
        <w:rPr>
          <w:rFonts w:hint="eastAsia"/>
        </w:rPr>
        <w:t>斷</w:t>
      </w:r>
      <w:proofErr w:type="gramEnd"/>
      <w:r w:rsidRPr="002B6F11">
        <w:rPr>
          <w:rFonts w:hint="eastAsia"/>
        </w:rPr>
        <w:t>句都不盡相同。拿首句四字</w:t>
      </w:r>
      <w:proofErr w:type="gramStart"/>
      <w:r w:rsidRPr="002B6F11">
        <w:rPr>
          <w:rFonts w:hint="eastAsia"/>
        </w:rPr>
        <w:t>來</w:t>
      </w:r>
      <w:proofErr w:type="gramEnd"/>
      <w:r w:rsidRPr="002B6F11">
        <w:rPr>
          <w:rFonts w:hint="eastAsia"/>
        </w:rPr>
        <w:t>說，</w:t>
      </w:r>
      <w:proofErr w:type="gramStart"/>
      <w:r w:rsidRPr="002B6F11">
        <w:rPr>
          <w:rFonts w:hint="eastAsia"/>
        </w:rPr>
        <w:t>嚴一</w:t>
      </w:r>
      <w:proofErr w:type="gramEnd"/>
      <w:r w:rsidRPr="002B6F11">
        <w:rPr>
          <w:rFonts w:hint="eastAsia"/>
        </w:rPr>
        <w:t>萍先生讀爲“之</w:t>
      </w:r>
      <w:r w:rsidRPr="002B6F11">
        <w:rPr>
          <w:noProof/>
        </w:rPr>
        <w:drawing>
          <wp:inline distT="0" distB="0" distL="114300" distR="114300" wp14:anchorId="3F6C6FD0" wp14:editId="3E0A4598">
            <wp:extent cx="136525" cy="205740"/>
            <wp:effectExtent l="0" t="0" r="635" b="7620"/>
            <wp:docPr id="12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图片 1"/>
                    <pic:cNvPicPr>
                      <a:picLocks noChangeAspect="1"/>
                    </pic:cNvPicPr>
                  </pic:nvPicPr>
                  <pic:blipFill>
                    <a:blip r:embed="rId80"/>
                    <a:stretch>
                      <a:fillRect/>
                    </a:stretch>
                  </pic:blipFill>
                  <pic:spPr>
                    <a:xfrm>
                      <a:off x="0" y="0"/>
                      <a:ext cx="136525" cy="205740"/>
                    </a:xfrm>
                    <a:prstGeom prst="rect">
                      <a:avLst/>
                    </a:prstGeom>
                    <a:noFill/>
                    <a:ln w="9525">
                      <a:noFill/>
                    </a:ln>
                  </pic:spPr>
                </pic:pic>
              </a:graphicData>
            </a:graphic>
          </wp:inline>
        </w:drawing>
      </w:r>
      <w:r w:rsidRPr="002B6F11">
        <w:rPr>
          <w:rFonts w:hint="eastAsia"/>
        </w:rPr>
        <w:t>勿雨”</w:t>
      </w:r>
      <w:r w:rsidRPr="002B6F11">
        <w:rPr>
          <w:rFonts w:hint="eastAsia"/>
        </w:rPr>
        <w:endnoteReference w:id="27"/>
      </w:r>
      <w:r w:rsidRPr="002B6F11">
        <w:rPr>
          <w:rFonts w:hint="eastAsia"/>
        </w:rPr>
        <w:t>，饒宗頤先生讀爲“之廌，勿雨”</w:t>
      </w:r>
      <w:r w:rsidRPr="002B6F11">
        <w:rPr>
          <w:rFonts w:hint="eastAsia"/>
        </w:rPr>
        <w:endnoteReference w:id="28"/>
      </w:r>
      <w:r w:rsidRPr="002B6F11">
        <w:rPr>
          <w:rFonts w:hint="eastAsia"/>
        </w:rPr>
        <w:t>，李學勤先生讀爲“止勿廌，雨”</w:t>
      </w:r>
      <w:r w:rsidRPr="002B6F11">
        <w:rPr>
          <w:rFonts w:hint="eastAsia"/>
        </w:rPr>
        <w:endnoteReference w:id="29"/>
      </w:r>
      <w:r w:rsidRPr="002B6F11">
        <w:rPr>
          <w:rFonts w:hint="eastAsia"/>
        </w:rPr>
        <w:t>。可見一斑。具體到本文討論的“气（迄）</w:t>
      </w:r>
      <w:proofErr w:type="gramStart"/>
      <w:r w:rsidRPr="002B6F11">
        <w:rPr>
          <w:rFonts w:hint="eastAsia"/>
        </w:rPr>
        <w:t>阱</w:t>
      </w:r>
      <w:proofErr w:type="gramEnd"/>
      <w:r w:rsidRPr="002B6F11">
        <w:rPr>
          <w:rFonts w:hint="eastAsia"/>
        </w:rPr>
        <w:t>”上</w:t>
      </w:r>
      <w:proofErr w:type="gramStart"/>
      <w:r w:rsidRPr="002B6F11">
        <w:rPr>
          <w:rFonts w:hint="eastAsia"/>
        </w:rPr>
        <w:t>來</w:t>
      </w:r>
      <w:proofErr w:type="gramEnd"/>
      <w:r w:rsidRPr="002B6F11">
        <w:rPr>
          <w:rFonts w:hint="eastAsia"/>
        </w:rPr>
        <w:t>，诸家看法也不一致。“气（迄）”字最早由</w:t>
      </w:r>
      <w:proofErr w:type="gramStart"/>
      <w:r w:rsidRPr="002B6F11">
        <w:rPr>
          <w:rFonts w:hint="eastAsia"/>
        </w:rPr>
        <w:t>嚴一</w:t>
      </w:r>
      <w:proofErr w:type="gramEnd"/>
      <w:r w:rsidRPr="002B6F11">
        <w:rPr>
          <w:rFonts w:hint="eastAsia"/>
        </w:rPr>
        <w:t>萍改釋，先前一直釋作“三”，所以才有“三焰食日”的誤讀。本文</w:t>
      </w:r>
      <w:proofErr w:type="gramStart"/>
      <w:r w:rsidRPr="002B6F11">
        <w:rPr>
          <w:rFonts w:hint="eastAsia"/>
        </w:rPr>
        <w:t>暫從</w:t>
      </w:r>
      <w:proofErr w:type="gramEnd"/>
      <w:r w:rsidRPr="002B6F11">
        <w:rPr>
          <w:rFonts w:hint="eastAsia"/>
        </w:rPr>
        <w:t>“气（迄）”釋。前文提到的</w:t>
      </w:r>
      <w:proofErr w:type="gramStart"/>
      <w:r w:rsidRPr="002B6F11">
        <w:rPr>
          <w:rFonts w:hint="eastAsia"/>
        </w:rPr>
        <w:t>嚴一</w:t>
      </w:r>
      <w:proofErr w:type="gramEnd"/>
      <w:r w:rsidRPr="002B6F11">
        <w:rPr>
          <w:rFonts w:hint="eastAsia"/>
        </w:rPr>
        <w:t>萍、饒宗頤</w:t>
      </w:r>
      <w:proofErr w:type="gramStart"/>
      <w:r w:rsidRPr="002B6F11">
        <w:rPr>
          <w:rFonts w:hint="eastAsia"/>
        </w:rPr>
        <w:t>兩</w:t>
      </w:r>
      <w:proofErr w:type="gramEnd"/>
      <w:r w:rsidRPr="002B6F11">
        <w:rPr>
          <w:rFonts w:hint="eastAsia"/>
        </w:rPr>
        <w:t>位先生都認爲我們釋作“阱”的字是</w:t>
      </w:r>
      <w:proofErr w:type="gramStart"/>
      <w:r w:rsidRPr="002B6F11">
        <w:rPr>
          <w:rFonts w:hint="eastAsia"/>
        </w:rPr>
        <w:t>介於</w:t>
      </w:r>
      <w:proofErr w:type="gramEnd"/>
      <w:r w:rsidRPr="002B6F11">
        <w:rPr>
          <w:rFonts w:hint="eastAsia"/>
        </w:rPr>
        <w:t>“旦”跟“食日”之間表示時稱的詞，而李學勤先生則</w:t>
      </w:r>
      <w:proofErr w:type="gramStart"/>
      <w:r w:rsidRPr="002B6F11">
        <w:rPr>
          <w:rFonts w:hint="eastAsia"/>
        </w:rPr>
        <w:t>將</w:t>
      </w:r>
      <w:proofErr w:type="gramEnd"/>
      <w:r w:rsidRPr="002B6F11">
        <w:rPr>
          <w:rFonts w:hint="eastAsia"/>
        </w:rPr>
        <w:t>之讀爲“列”，認爲“迄列”即“止列”。今按，諸家</w:t>
      </w:r>
      <w:proofErr w:type="gramStart"/>
      <w:r w:rsidRPr="002B6F11">
        <w:rPr>
          <w:rFonts w:hint="eastAsia"/>
        </w:rPr>
        <w:t>對</w:t>
      </w:r>
      <w:proofErr w:type="gramEnd"/>
      <w:r w:rsidRPr="002B6F11">
        <w:rPr>
          <w:rFonts w:hint="eastAsia"/>
        </w:rPr>
        <w:t>“气（迄）</w:t>
      </w:r>
      <w:proofErr w:type="gramStart"/>
      <w:r w:rsidRPr="002B6F11">
        <w:rPr>
          <w:rFonts w:hint="eastAsia"/>
        </w:rPr>
        <w:t>阱</w:t>
      </w:r>
      <w:proofErr w:type="gramEnd"/>
      <w:r w:rsidRPr="002B6F11">
        <w:rPr>
          <w:rFonts w:hint="eastAsia"/>
        </w:rPr>
        <w:t>”</w:t>
      </w:r>
      <w:proofErr w:type="gramStart"/>
      <w:r w:rsidRPr="002B6F11">
        <w:rPr>
          <w:rFonts w:hint="eastAsia"/>
        </w:rPr>
        <w:t>後</w:t>
      </w:r>
      <w:proofErr w:type="gramEnd"/>
      <w:r w:rsidRPr="002B6F11">
        <w:rPr>
          <w:rFonts w:hint="eastAsia"/>
        </w:rPr>
        <w:t>面“食日大星（晴）”之“食日”的理解分歧</w:t>
      </w:r>
      <w:r w:rsidRPr="002B6F11">
        <w:rPr>
          <w:rFonts w:hint="eastAsia"/>
        </w:rPr>
        <w:lastRenderedPageBreak/>
        <w:t>不大，確定是時稱，如此，按照殷人</w:t>
      </w:r>
      <w:proofErr w:type="gramStart"/>
      <w:r w:rsidRPr="002B6F11">
        <w:rPr>
          <w:rFonts w:hint="eastAsia"/>
        </w:rPr>
        <w:t>對</w:t>
      </w:r>
      <w:proofErr w:type="gramEnd"/>
      <w:r w:rsidRPr="002B6F11">
        <w:rPr>
          <w:rFonts w:hint="eastAsia"/>
        </w:rPr>
        <w:t>時稱把握的精密程度以及表達習慣，則“阱”不</w:t>
      </w:r>
      <w:proofErr w:type="gramStart"/>
      <w:r w:rsidRPr="002B6F11">
        <w:rPr>
          <w:rFonts w:hint="eastAsia"/>
        </w:rPr>
        <w:t>應</w:t>
      </w:r>
      <w:proofErr w:type="gramEnd"/>
      <w:r w:rsidRPr="002B6F11">
        <w:rPr>
          <w:rFonts w:hint="eastAsia"/>
        </w:rPr>
        <w:t>該再表示時稱。另一方面，既然我們釋作“阱”的字从“井”得聲，則此字就不</w:t>
      </w:r>
      <w:proofErr w:type="gramStart"/>
      <w:r w:rsidRPr="002B6F11">
        <w:rPr>
          <w:rFonts w:hint="eastAsia"/>
        </w:rPr>
        <w:t>會</w:t>
      </w:r>
      <w:proofErr w:type="gramEnd"/>
      <w:r w:rsidRPr="002B6F11">
        <w:rPr>
          <w:rFonts w:hint="eastAsia"/>
        </w:rPr>
        <w:t>如李先生所言讀爲“列”。因此，上述諸說皆不能令人滿意。按照筆者的理解，“乙卯”到“大晴”都是驗辭，是刻手</w:t>
      </w:r>
      <w:proofErr w:type="gramStart"/>
      <w:r w:rsidRPr="002B6F11">
        <w:rPr>
          <w:rFonts w:hint="eastAsia"/>
        </w:rPr>
        <w:t>對</w:t>
      </w:r>
      <w:proofErr w:type="gramEnd"/>
      <w:r w:rsidRPr="002B6F11">
        <w:rPr>
          <w:rFonts w:hint="eastAsia"/>
        </w:rPr>
        <w:t>第二天乙卯日的實時觀測記錄，顯然是在描寫天明至</w:t>
      </w:r>
      <w:proofErr w:type="gramStart"/>
      <w:r w:rsidRPr="002B6F11">
        <w:rPr>
          <w:rFonts w:hint="eastAsia"/>
        </w:rPr>
        <w:t>食日一段</w:t>
      </w:r>
      <w:proofErr w:type="gramEnd"/>
      <w:r w:rsidRPr="002B6F11">
        <w:rPr>
          <w:rFonts w:hint="eastAsia"/>
        </w:rPr>
        <w:t>時間</w:t>
      </w:r>
      <w:proofErr w:type="gramStart"/>
      <w:r w:rsidRPr="002B6F11">
        <w:rPr>
          <w:rFonts w:hint="eastAsia"/>
        </w:rPr>
        <w:t>內</w:t>
      </w:r>
      <w:proofErr w:type="gramEnd"/>
      <w:r w:rsidRPr="002B6F11">
        <w:rPr>
          <w:rFonts w:hint="eastAsia"/>
        </w:rPr>
        <w:t>的天</w:t>
      </w:r>
      <w:proofErr w:type="gramStart"/>
      <w:r w:rsidRPr="002B6F11">
        <w:rPr>
          <w:rFonts w:hint="eastAsia"/>
        </w:rPr>
        <w:t>氣</w:t>
      </w:r>
      <w:proofErr w:type="gramEnd"/>
      <w:r w:rsidRPr="002B6F11">
        <w:rPr>
          <w:rFonts w:hint="eastAsia"/>
        </w:rPr>
        <w:t>變化</w:t>
      </w:r>
      <w:proofErr w:type="gramStart"/>
      <w:r w:rsidRPr="002B6F11">
        <w:rPr>
          <w:rFonts w:hint="eastAsia"/>
        </w:rPr>
        <w:t>狀</w:t>
      </w:r>
      <w:proofErr w:type="gramEnd"/>
      <w:r w:rsidRPr="002B6F11">
        <w:rPr>
          <w:rFonts w:hint="eastAsia"/>
        </w:rPr>
        <w:t>況。先是天明時候陰天，最</w:t>
      </w:r>
      <w:proofErr w:type="gramStart"/>
      <w:r w:rsidRPr="002B6F11">
        <w:rPr>
          <w:rFonts w:hint="eastAsia"/>
        </w:rPr>
        <w:t>後</w:t>
      </w:r>
      <w:proofErr w:type="gramEnd"/>
      <w:r w:rsidRPr="002B6F11">
        <w:rPr>
          <w:rFonts w:hint="eastAsia"/>
        </w:rPr>
        <w:t>是“食日”時段天</w:t>
      </w:r>
      <w:proofErr w:type="gramStart"/>
      <w:r w:rsidRPr="002B6F11">
        <w:rPr>
          <w:rFonts w:hint="eastAsia"/>
        </w:rPr>
        <w:t>氣</w:t>
      </w:r>
      <w:proofErr w:type="gramEnd"/>
      <w:r w:rsidRPr="002B6F11">
        <w:rPr>
          <w:rFonts w:hint="eastAsia"/>
        </w:rPr>
        <w:t>大晴，處</w:t>
      </w:r>
      <w:proofErr w:type="gramStart"/>
      <w:r w:rsidRPr="002B6F11">
        <w:rPr>
          <w:rFonts w:hint="eastAsia"/>
        </w:rPr>
        <w:t>於</w:t>
      </w:r>
      <w:proofErr w:type="gramEnd"/>
      <w:r w:rsidRPr="002B6F11">
        <w:rPr>
          <w:rFonts w:hint="eastAsia"/>
        </w:rPr>
        <w:t>中間的“迄阱”肯定也是表示天</w:t>
      </w:r>
      <w:proofErr w:type="gramStart"/>
      <w:r w:rsidRPr="002B6F11">
        <w:rPr>
          <w:rFonts w:hint="eastAsia"/>
        </w:rPr>
        <w:t>氣狀</w:t>
      </w:r>
      <w:proofErr w:type="gramEnd"/>
      <w:r w:rsidRPr="002B6F11">
        <w:rPr>
          <w:rFonts w:hint="eastAsia"/>
        </w:rPr>
        <w:t>況的詞或短語。甲骨文“迄”，沈培先生指出大多</w:t>
      </w:r>
      <w:proofErr w:type="gramStart"/>
      <w:r w:rsidRPr="002B6F11">
        <w:rPr>
          <w:rFonts w:hint="eastAsia"/>
        </w:rPr>
        <w:t>數</w:t>
      </w:r>
      <w:proofErr w:type="gramEnd"/>
      <w:r w:rsidRPr="002B6F11">
        <w:rPr>
          <w:rFonts w:hint="eastAsia"/>
        </w:rPr>
        <w:t>都是副詞，表示最終、終究</w:t>
      </w:r>
      <w:proofErr w:type="gramStart"/>
      <w:r w:rsidRPr="002B6F11">
        <w:rPr>
          <w:rFonts w:hint="eastAsia"/>
        </w:rPr>
        <w:t>一</w:t>
      </w:r>
      <w:proofErr w:type="gramEnd"/>
      <w:r w:rsidRPr="002B6F11">
        <w:rPr>
          <w:rFonts w:hint="eastAsia"/>
        </w:rPr>
        <w:t>類意思</w:t>
      </w:r>
      <w:r w:rsidRPr="002B6F11">
        <w:rPr>
          <w:rFonts w:hint="eastAsia"/>
        </w:rPr>
        <w:endnoteReference w:id="30"/>
      </w:r>
      <w:r w:rsidRPr="002B6F11">
        <w:rPr>
          <w:rFonts w:hint="eastAsia"/>
        </w:rPr>
        <w:t>。沈說可</w:t>
      </w:r>
      <w:proofErr w:type="gramStart"/>
      <w:r w:rsidRPr="002B6F11">
        <w:rPr>
          <w:rFonts w:hint="eastAsia"/>
        </w:rPr>
        <w:t>從</w:t>
      </w:r>
      <w:proofErr w:type="gramEnd"/>
      <w:r w:rsidRPr="002B6F11">
        <w:rPr>
          <w:rFonts w:hint="eastAsia"/>
        </w:rPr>
        <w:t>。既然“迄”是副詞，則“阱”當表示由陰轉</w:t>
      </w:r>
      <w:proofErr w:type="gramStart"/>
      <w:r w:rsidRPr="002B6F11">
        <w:rPr>
          <w:rFonts w:hint="eastAsia"/>
        </w:rPr>
        <w:t>晴或者</w:t>
      </w:r>
      <w:proofErr w:type="gramEnd"/>
      <w:r w:rsidRPr="002B6F11">
        <w:rPr>
          <w:rFonts w:hint="eastAsia"/>
        </w:rPr>
        <w:t>放晴</w:t>
      </w:r>
      <w:proofErr w:type="gramStart"/>
      <w:r w:rsidRPr="002B6F11">
        <w:rPr>
          <w:rFonts w:hint="eastAsia"/>
        </w:rPr>
        <w:t>一</w:t>
      </w:r>
      <w:proofErr w:type="gramEnd"/>
      <w:r w:rsidRPr="002B6F11">
        <w:rPr>
          <w:rFonts w:hint="eastAsia"/>
        </w:rPr>
        <w:t>類意思的詞，待考。整個驗辭大意是說：乙卯之日果然没有下雨。天明時候陰天，最終“阱”，到上午吃飯時候天</w:t>
      </w:r>
      <w:proofErr w:type="gramStart"/>
      <w:r w:rsidRPr="002B6F11">
        <w:rPr>
          <w:rFonts w:hint="eastAsia"/>
        </w:rPr>
        <w:t>氣</w:t>
      </w:r>
      <w:proofErr w:type="gramEnd"/>
      <w:r w:rsidRPr="002B6F11">
        <w:rPr>
          <w:rFonts w:hint="eastAsia"/>
        </w:rPr>
        <w:t>大晴。《合集》12532有一條卜辭：</w:t>
      </w:r>
    </w:p>
    <w:p w:rsidR="002B6F11" w:rsidRPr="002B6F11" w:rsidRDefault="002B6F11" w:rsidP="002B6F11">
      <w:pPr>
        <w:pStyle w:val="a3"/>
        <w:spacing w:before="540" w:after="540"/>
        <w:ind w:firstLine="496"/>
      </w:pPr>
      <w:r w:rsidRPr="002B6F11">
        <w:rPr>
          <w:rFonts w:hint="eastAsia"/>
        </w:rPr>
        <w:t xml:space="preserve">    （16）貞：[今日其雨]。王占曰：“疑茲迄雨。”之日允雨。三月。</w:t>
      </w:r>
    </w:p>
    <w:p w:rsidR="002B6F11" w:rsidRPr="002B6F11" w:rsidRDefault="002B6F11" w:rsidP="002B6F11">
      <w:pPr>
        <w:pStyle w:val="aa"/>
        <w:ind w:firstLine="560"/>
        <w:rPr>
          <w:lang w:eastAsia="zh-TW"/>
        </w:rPr>
      </w:pPr>
      <w:r w:rsidRPr="002B6F11">
        <w:rPr>
          <w:rFonts w:hint="eastAsia"/>
          <w:lang w:eastAsia="zh-TW"/>
        </w:rPr>
        <w:t>沈培先生解釋這條占辭、驗辭說：“懷疑這個卜兆（顯示）終究會下雨。驗辭‘允雨’證明王的懷疑是有根據的。”</w:t>
      </w:r>
      <w:r w:rsidRPr="002B6F11">
        <w:rPr>
          <w:rFonts w:hint="eastAsia"/>
        </w:rPr>
        <w:endnoteReference w:id="31"/>
      </w:r>
      <w:r w:rsidRPr="002B6F11">
        <w:rPr>
          <w:rFonts w:hint="eastAsia"/>
          <w:lang w:eastAsia="zh-TW"/>
        </w:rPr>
        <w:t>“迄雨”之“迄”跟我們討論的“迄阱”之“迄”用法一致，語境也相似，似可</w:t>
      </w:r>
      <w:r w:rsidRPr="002B6F11">
        <w:rPr>
          <w:rFonts w:hint="eastAsia"/>
          <w:lang w:eastAsia="zh-TW"/>
        </w:rPr>
        <w:lastRenderedPageBreak/>
        <w:t>作爲一個旁證。當然，所謂的“迄”也可能是“三”（從照片和拓本上，三筆似等長），“三阱”詞意仍不可知。（12）辭，黃天樹老師面告筆者，當在“雨”後點斷。“之”疑是“之日（或夕）雨”之殘（看《綜類》64頁“之日”、“之夕”條）。黃說可從。如此，本辭“阱”之用法有其他可能性，暫置於此，待考。</w:t>
      </w:r>
    </w:p>
    <w:p w:rsidR="002B6F11" w:rsidRPr="002B6F11" w:rsidRDefault="002B6F11" w:rsidP="002B6F11">
      <w:pPr>
        <w:pStyle w:val="aa"/>
        <w:ind w:firstLine="560"/>
      </w:pPr>
      <w:r w:rsidRPr="002B6F11">
        <w:rPr>
          <w:rFonts w:hint="eastAsia"/>
        </w:rPr>
        <w:t>綜上所論，筆者把前引甲骨文中上从“歺”（即鏟臿類挖土工具）、下或从“井”或从“凵”的字釋作“阱”，並且把相關甲骨卜辭進行了簡</w:t>
      </w:r>
      <w:proofErr w:type="gramStart"/>
      <w:r w:rsidRPr="002B6F11">
        <w:rPr>
          <w:rFonts w:hint="eastAsia"/>
        </w:rPr>
        <w:t>單</w:t>
      </w:r>
      <w:proofErr w:type="gramEnd"/>
      <w:r w:rsidRPr="002B6F11">
        <w:rPr>
          <w:rFonts w:hint="eastAsia"/>
        </w:rPr>
        <w:t>的说解。由甲骨文中的“阱”，自然可以聯想到</w:t>
      </w:r>
      <w:proofErr w:type="gramStart"/>
      <w:r w:rsidRPr="002B6F11">
        <w:rPr>
          <w:rFonts w:hint="eastAsia"/>
        </w:rPr>
        <w:t>師同鼎首字</w:t>
      </w:r>
      <w:proofErr w:type="gramEnd"/>
      <w:r w:rsidRPr="002B6F11">
        <w:rPr>
          <w:rFonts w:hint="eastAsia"/>
        </w:rPr>
        <w:t>，形作：</w:t>
      </w:r>
    </w:p>
    <w:p w:rsidR="002B6F11" w:rsidRPr="002B6F11" w:rsidRDefault="002B6F11" w:rsidP="002B6F11">
      <w:pPr>
        <w:pStyle w:val="aa"/>
        <w:ind w:firstLine="560"/>
      </w:pPr>
      <w:r w:rsidRPr="002B6F11">
        <w:rPr>
          <w:rFonts w:hint="eastAsia"/>
        </w:rPr>
        <w:t xml:space="preserve">    </w:t>
      </w:r>
      <w:r w:rsidRPr="002B6F11">
        <w:rPr>
          <w:noProof/>
        </w:rPr>
        <w:drawing>
          <wp:inline distT="0" distB="0" distL="114300" distR="114300" wp14:anchorId="2B1CB98D" wp14:editId="08072E31">
            <wp:extent cx="386715" cy="520700"/>
            <wp:effectExtent l="0" t="0" r="9525" b="12700"/>
            <wp:docPr id="8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图片 5"/>
                    <pic:cNvPicPr>
                      <a:picLocks noChangeAspect="1"/>
                    </pic:cNvPicPr>
                  </pic:nvPicPr>
                  <pic:blipFill>
                    <a:blip r:embed="rId84"/>
                    <a:stretch>
                      <a:fillRect/>
                    </a:stretch>
                  </pic:blipFill>
                  <pic:spPr>
                    <a:xfrm>
                      <a:off x="0" y="0"/>
                      <a:ext cx="386715" cy="520700"/>
                    </a:xfrm>
                    <a:prstGeom prst="rect">
                      <a:avLst/>
                    </a:prstGeom>
                    <a:noFill/>
                    <a:ln w="9525">
                      <a:noFill/>
                    </a:ln>
                  </pic:spPr>
                </pic:pic>
              </a:graphicData>
            </a:graphic>
          </wp:inline>
        </w:drawing>
      </w:r>
    </w:p>
    <w:p w:rsidR="002B6F11" w:rsidRPr="002B6F11" w:rsidRDefault="002B6F11" w:rsidP="002B6F11">
      <w:pPr>
        <w:pStyle w:val="aa"/>
        <w:ind w:firstLine="560"/>
      </w:pPr>
      <w:r w:rsidRPr="002B6F11">
        <w:rPr>
          <w:rFonts w:hint="eastAsia"/>
        </w:rPr>
        <w:t>不同的學者，</w:t>
      </w:r>
      <w:proofErr w:type="gramStart"/>
      <w:r w:rsidRPr="002B6F11">
        <w:rPr>
          <w:rFonts w:hint="eastAsia"/>
        </w:rPr>
        <w:t>對</w:t>
      </w:r>
      <w:proofErr w:type="gramEnd"/>
      <w:r w:rsidRPr="002B6F11">
        <w:rPr>
          <w:rFonts w:hint="eastAsia"/>
        </w:rPr>
        <w:t>其隸釋各有不同，主要分歧在</w:t>
      </w:r>
      <w:proofErr w:type="gramStart"/>
      <w:r w:rsidRPr="002B6F11">
        <w:rPr>
          <w:rFonts w:hint="eastAsia"/>
        </w:rPr>
        <w:t>於對</w:t>
      </w:r>
      <w:proofErr w:type="gramEnd"/>
      <w:r w:rsidRPr="002B6F11">
        <w:rPr>
          <w:rFonts w:hint="eastAsia"/>
        </w:rPr>
        <w:t>左上部件的理解。李學勤先生隸</w:t>
      </w:r>
      <w:proofErr w:type="gramStart"/>
      <w:r w:rsidRPr="002B6F11">
        <w:rPr>
          <w:rFonts w:hint="eastAsia"/>
        </w:rPr>
        <w:t>定作</w:t>
      </w:r>
      <w:proofErr w:type="gramEnd"/>
      <w:r w:rsidRPr="002B6F11">
        <w:rPr>
          <w:rFonts w:hint="eastAsia"/>
        </w:rPr>
        <w:t>“</w:t>
      </w:r>
      <w:r w:rsidRPr="002B6F11">
        <w:rPr>
          <w:rFonts w:hint="eastAsia"/>
          <w:noProof/>
        </w:rPr>
        <w:drawing>
          <wp:inline distT="0" distB="0" distL="114300" distR="114300" wp14:anchorId="1683CAB8" wp14:editId="5904C22B">
            <wp:extent cx="161925" cy="157480"/>
            <wp:effectExtent l="0" t="0" r="5715" b="10160"/>
            <wp:docPr id="8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图片 6"/>
                    <pic:cNvPicPr>
                      <a:picLocks noChangeAspect="1"/>
                    </pic:cNvPicPr>
                  </pic:nvPicPr>
                  <pic:blipFill>
                    <a:blip r:embed="rId85"/>
                    <a:stretch>
                      <a:fillRect/>
                    </a:stretch>
                  </pic:blipFill>
                  <pic:spPr>
                    <a:xfrm>
                      <a:off x="0" y="0"/>
                      <a:ext cx="161925" cy="157480"/>
                    </a:xfrm>
                    <a:prstGeom prst="rect">
                      <a:avLst/>
                    </a:prstGeom>
                    <a:noFill/>
                    <a:ln w="9525">
                      <a:noFill/>
                    </a:ln>
                  </pic:spPr>
                </pic:pic>
              </a:graphicData>
            </a:graphic>
          </wp:inline>
        </w:drawing>
      </w:r>
      <w:r w:rsidRPr="002B6F11">
        <w:rPr>
          <w:rFonts w:hint="eastAsia"/>
        </w:rPr>
        <w:t>”，分析爲从“列”从“井”</w:t>
      </w:r>
      <w:r w:rsidRPr="002B6F11">
        <w:rPr>
          <w:rFonts w:hint="eastAsia"/>
        </w:rPr>
        <w:endnoteReference w:id="32"/>
      </w:r>
      <w:r w:rsidRPr="002B6F11">
        <w:rPr>
          <w:rFonts w:hint="eastAsia"/>
        </w:rPr>
        <w:t>。馬承源先生隸</w:t>
      </w:r>
      <w:proofErr w:type="gramStart"/>
      <w:r w:rsidRPr="002B6F11">
        <w:rPr>
          <w:rFonts w:hint="eastAsia"/>
        </w:rPr>
        <w:t>定作</w:t>
      </w:r>
      <w:proofErr w:type="gramEnd"/>
      <w:r w:rsidRPr="002B6F11">
        <w:rPr>
          <w:rFonts w:hint="eastAsia"/>
        </w:rPr>
        <w:t>“</w:t>
      </w:r>
      <w:r w:rsidRPr="002B6F11">
        <w:rPr>
          <w:rFonts w:hint="eastAsia"/>
          <w:noProof/>
        </w:rPr>
        <w:drawing>
          <wp:inline distT="0" distB="0" distL="114300" distR="114300" wp14:anchorId="2699D6D8" wp14:editId="76D3F388">
            <wp:extent cx="175260" cy="158115"/>
            <wp:effectExtent l="0" t="0" r="7620" b="9525"/>
            <wp:docPr id="8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图片 7"/>
                    <pic:cNvPicPr>
                      <a:picLocks noChangeAspect="1"/>
                    </pic:cNvPicPr>
                  </pic:nvPicPr>
                  <pic:blipFill>
                    <a:blip r:embed="rId86"/>
                    <a:stretch>
                      <a:fillRect/>
                    </a:stretch>
                  </pic:blipFill>
                  <pic:spPr>
                    <a:xfrm>
                      <a:off x="0" y="0"/>
                      <a:ext cx="175260" cy="158115"/>
                    </a:xfrm>
                    <a:prstGeom prst="rect">
                      <a:avLst/>
                    </a:prstGeom>
                    <a:noFill/>
                    <a:ln w="9525">
                      <a:noFill/>
                    </a:ln>
                  </pic:spPr>
                </pic:pic>
              </a:graphicData>
            </a:graphic>
          </wp:inline>
        </w:drawing>
      </w:r>
      <w:r w:rsidRPr="002B6F11">
        <w:rPr>
          <w:rFonts w:hint="eastAsia"/>
        </w:rPr>
        <w:t>”，</w:t>
      </w:r>
      <w:proofErr w:type="gramStart"/>
      <w:r w:rsidRPr="002B6F11">
        <w:rPr>
          <w:rFonts w:hint="eastAsia"/>
        </w:rPr>
        <w:t>認定左上</w:t>
      </w:r>
      <w:proofErr w:type="gramEnd"/>
      <w:r w:rsidRPr="002B6F11">
        <w:rPr>
          <w:rFonts w:hint="eastAsia"/>
        </w:rPr>
        <w:t>偏旁是“亢”</w:t>
      </w:r>
      <w:r w:rsidRPr="002B6F11">
        <w:rPr>
          <w:rFonts w:hint="eastAsia"/>
        </w:rPr>
        <w:endnoteReference w:id="33"/>
      </w:r>
      <w:r w:rsidRPr="002B6F11">
        <w:rPr>
          <w:rFonts w:hint="eastAsia"/>
        </w:rPr>
        <w:t>。中</w:t>
      </w:r>
      <w:proofErr w:type="gramStart"/>
      <w:r w:rsidRPr="002B6F11">
        <w:rPr>
          <w:rFonts w:hint="eastAsia"/>
        </w:rPr>
        <w:t>國</w:t>
      </w:r>
      <w:proofErr w:type="gramEnd"/>
      <w:r w:rsidRPr="002B6F11">
        <w:rPr>
          <w:rFonts w:hint="eastAsia"/>
        </w:rPr>
        <w:t>社</w:t>
      </w:r>
      <w:proofErr w:type="gramStart"/>
      <w:r w:rsidRPr="002B6F11">
        <w:rPr>
          <w:rFonts w:hint="eastAsia"/>
        </w:rPr>
        <w:t>會</w:t>
      </w:r>
      <w:proofErr w:type="gramEnd"/>
      <w:r w:rsidRPr="002B6F11">
        <w:rPr>
          <w:rFonts w:hint="eastAsia"/>
        </w:rPr>
        <w:t>科學院考古所編的《殷周金文集成》釋作“</w:t>
      </w:r>
      <w:r w:rsidRPr="002B6F11">
        <w:rPr>
          <w:rFonts w:hint="eastAsia"/>
          <w:noProof/>
        </w:rPr>
        <w:drawing>
          <wp:inline distT="0" distB="0" distL="114300" distR="114300" wp14:anchorId="3C32AB28" wp14:editId="7EDCF605">
            <wp:extent cx="146050" cy="164465"/>
            <wp:effectExtent l="0" t="0" r="6350" b="3175"/>
            <wp:docPr id="8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8"/>
                    <pic:cNvPicPr>
                      <a:picLocks noChangeAspect="1"/>
                    </pic:cNvPicPr>
                  </pic:nvPicPr>
                  <pic:blipFill>
                    <a:blip r:embed="rId87"/>
                    <a:stretch>
                      <a:fillRect/>
                    </a:stretch>
                  </pic:blipFill>
                  <pic:spPr>
                    <a:xfrm>
                      <a:off x="0" y="0"/>
                      <a:ext cx="146050" cy="164465"/>
                    </a:xfrm>
                    <a:prstGeom prst="rect">
                      <a:avLst/>
                    </a:prstGeom>
                    <a:noFill/>
                    <a:ln w="9525">
                      <a:noFill/>
                    </a:ln>
                  </pic:spPr>
                </pic:pic>
              </a:graphicData>
            </a:graphic>
          </wp:inline>
        </w:drawing>
      </w:r>
      <w:r w:rsidRPr="002B6F11">
        <w:rPr>
          <w:rFonts w:hint="eastAsia"/>
        </w:rPr>
        <w:t xml:space="preserve">” </w:t>
      </w:r>
      <w:r w:rsidRPr="002B6F11">
        <w:rPr>
          <w:rFonts w:hint="eastAsia"/>
        </w:rPr>
        <w:endnoteReference w:id="34"/>
      </w:r>
      <w:r w:rsidRPr="002B6F11">
        <w:rPr>
          <w:rFonts w:hint="eastAsia"/>
        </w:rPr>
        <w:t>。筆者認爲，釋作“</w:t>
      </w:r>
      <w:r w:rsidRPr="002B6F11">
        <w:rPr>
          <w:rFonts w:hint="eastAsia"/>
          <w:noProof/>
        </w:rPr>
        <w:drawing>
          <wp:inline distT="0" distB="0" distL="114300" distR="114300" wp14:anchorId="7DD70B82" wp14:editId="3DE1776F">
            <wp:extent cx="146050" cy="164465"/>
            <wp:effectExtent l="0" t="0" r="6350" b="3175"/>
            <wp:docPr id="89"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8"/>
                    <pic:cNvPicPr>
                      <a:picLocks noChangeAspect="1"/>
                    </pic:cNvPicPr>
                  </pic:nvPicPr>
                  <pic:blipFill>
                    <a:blip r:embed="rId87"/>
                    <a:stretch>
                      <a:fillRect/>
                    </a:stretch>
                  </pic:blipFill>
                  <pic:spPr>
                    <a:xfrm>
                      <a:off x="0" y="0"/>
                      <a:ext cx="146050" cy="164465"/>
                    </a:xfrm>
                    <a:prstGeom prst="rect">
                      <a:avLst/>
                    </a:prstGeom>
                    <a:noFill/>
                    <a:ln w="9525">
                      <a:noFill/>
                    </a:ln>
                  </pic:spPr>
                </pic:pic>
              </a:graphicData>
            </a:graphic>
          </wp:inline>
        </w:drawing>
      </w:r>
      <w:r w:rsidRPr="002B6F11">
        <w:rPr>
          <w:rFonts w:hint="eastAsia"/>
        </w:rPr>
        <w:t>”有合理成分，即正確地把該字左上構件釋作“歺”。聯繫上述“阱”字形體，此字除去右部“刀”旁</w:t>
      </w:r>
      <w:proofErr w:type="gramStart"/>
      <w:r w:rsidRPr="002B6F11">
        <w:rPr>
          <w:rFonts w:hint="eastAsia"/>
        </w:rPr>
        <w:t>後</w:t>
      </w:r>
      <w:proofErr w:type="gramEnd"/>
      <w:r w:rsidRPr="002B6F11">
        <w:rPr>
          <w:rFonts w:hint="eastAsia"/>
        </w:rPr>
        <w:t>的部分，很可能就是“阱”字的</w:t>
      </w:r>
      <w:proofErr w:type="gramStart"/>
      <w:r w:rsidRPr="002B6F11">
        <w:rPr>
          <w:rFonts w:hint="eastAsia"/>
        </w:rPr>
        <w:t>一</w:t>
      </w:r>
      <w:proofErr w:type="gramEnd"/>
      <w:r w:rsidRPr="002B6F11">
        <w:rPr>
          <w:rFonts w:hint="eastAsia"/>
        </w:rPr>
        <w:t>種寫法，與前引甲骨“阱”字的B類寫法相同。左上部“</w:t>
      </w:r>
      <w:r w:rsidRPr="002B6F11">
        <w:rPr>
          <w:rFonts w:hint="eastAsia"/>
          <w:noProof/>
        </w:rPr>
        <w:drawing>
          <wp:inline distT="0" distB="0" distL="114300" distR="114300" wp14:anchorId="0DAFA4E2" wp14:editId="2655377D">
            <wp:extent cx="130810" cy="178435"/>
            <wp:effectExtent l="0" t="0" r="6350" b="4445"/>
            <wp:docPr id="90"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9"/>
                    <pic:cNvPicPr>
                      <a:picLocks noChangeAspect="1"/>
                    </pic:cNvPicPr>
                  </pic:nvPicPr>
                  <pic:blipFill>
                    <a:blip r:embed="rId88"/>
                    <a:stretch>
                      <a:fillRect/>
                    </a:stretch>
                  </pic:blipFill>
                  <pic:spPr>
                    <a:xfrm>
                      <a:off x="0" y="0"/>
                      <a:ext cx="130810" cy="178435"/>
                    </a:xfrm>
                    <a:prstGeom prst="rect">
                      <a:avLst/>
                    </a:prstGeom>
                    <a:noFill/>
                    <a:ln w="9525">
                      <a:noFill/>
                    </a:ln>
                  </pic:spPr>
                </pic:pic>
              </a:graphicData>
            </a:graphic>
          </wp:inline>
        </w:drawing>
      </w:r>
      <w:r w:rsidRPr="002B6F11">
        <w:rPr>
          <w:rFonts w:hint="eastAsia"/>
        </w:rPr>
        <w:t>”可能就是“歺”的變體，即把鏟臿類工具柄部的</w:t>
      </w:r>
      <w:proofErr w:type="gramStart"/>
      <w:r w:rsidRPr="002B6F11">
        <w:rPr>
          <w:rFonts w:hint="eastAsia"/>
        </w:rPr>
        <w:t>歧</w:t>
      </w:r>
      <w:proofErr w:type="gramEnd"/>
      <w:r w:rsidRPr="002B6F11">
        <w:rPr>
          <w:rFonts w:hint="eastAsia"/>
        </w:rPr>
        <w:t>筆拉長，貫穿豎筆就成爲這個</w:t>
      </w:r>
      <w:proofErr w:type="gramStart"/>
      <w:r w:rsidRPr="002B6F11">
        <w:rPr>
          <w:rFonts w:hint="eastAsia"/>
        </w:rPr>
        <w:t>樣</w:t>
      </w:r>
      <w:proofErr w:type="gramEnd"/>
      <w:r w:rsidRPr="002B6F11">
        <w:rPr>
          <w:rFonts w:hint="eastAsia"/>
        </w:rPr>
        <w:t>子。</w:t>
      </w:r>
      <w:r w:rsidRPr="002B6F11">
        <w:rPr>
          <w:rFonts w:hint="eastAsia"/>
        </w:rPr>
        <w:lastRenderedPageBreak/>
        <w:t>上“歺”</w:t>
      </w:r>
    </w:p>
    <w:p w:rsidR="002B6F11" w:rsidRPr="002B6F11" w:rsidRDefault="002B6F11" w:rsidP="002B6F11">
      <w:pPr>
        <w:pStyle w:val="aa"/>
        <w:ind w:firstLine="560"/>
      </w:pPr>
      <w:r w:rsidRPr="002B6F11">
        <w:rPr>
          <w:rFonts w:hint="eastAsia"/>
        </w:rPr>
        <w:t>下“井”，自然有可能是“阱”字。因此，此字可以看作从“刀”、“阱”聲的</w:t>
      </w:r>
      <w:proofErr w:type="gramStart"/>
      <w:r w:rsidRPr="002B6F11">
        <w:rPr>
          <w:rFonts w:hint="eastAsia"/>
        </w:rPr>
        <w:t>一</w:t>
      </w:r>
      <w:proofErr w:type="gramEnd"/>
      <w:r w:rsidRPr="002B6F11">
        <w:rPr>
          <w:rFonts w:hint="eastAsia"/>
        </w:rPr>
        <w:t>個字，似可隸</w:t>
      </w:r>
      <w:proofErr w:type="gramStart"/>
      <w:r w:rsidRPr="002B6F11">
        <w:rPr>
          <w:rFonts w:hint="eastAsia"/>
        </w:rPr>
        <w:t>定作</w:t>
      </w:r>
      <w:proofErr w:type="gramEnd"/>
      <w:r w:rsidRPr="002B6F11">
        <w:rPr>
          <w:rFonts w:hint="eastAsia"/>
        </w:rPr>
        <w:t>“</w:t>
      </w:r>
      <w:r w:rsidRPr="002B6F11">
        <w:rPr>
          <w:rFonts w:hint="eastAsia"/>
          <w:noProof/>
        </w:rPr>
        <w:drawing>
          <wp:inline distT="0" distB="0" distL="114300" distR="114300" wp14:anchorId="2E3E7188" wp14:editId="2C962DF2">
            <wp:extent cx="154940" cy="182880"/>
            <wp:effectExtent l="0" t="0" r="12700" b="0"/>
            <wp:docPr id="12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图片 3"/>
                    <pic:cNvPicPr>
                      <a:picLocks noChangeAspect="1"/>
                    </pic:cNvPicPr>
                  </pic:nvPicPr>
                  <pic:blipFill>
                    <a:blip r:embed="rId89"/>
                    <a:stretch>
                      <a:fillRect/>
                    </a:stretch>
                  </pic:blipFill>
                  <pic:spPr>
                    <a:xfrm>
                      <a:off x="0" y="0"/>
                      <a:ext cx="154940" cy="182880"/>
                    </a:xfrm>
                    <a:prstGeom prst="rect">
                      <a:avLst/>
                    </a:prstGeom>
                    <a:noFill/>
                    <a:ln w="9525">
                      <a:noFill/>
                    </a:ln>
                  </pic:spPr>
                </pic:pic>
              </a:graphicData>
            </a:graphic>
          </wp:inline>
        </w:drawing>
      </w:r>
      <w:r w:rsidRPr="002B6F11">
        <w:rPr>
          <w:rFonts w:hint="eastAsia"/>
        </w:rPr>
        <w:t xml:space="preserve">” </w:t>
      </w:r>
      <w:r w:rsidRPr="002B6F11">
        <w:rPr>
          <w:rFonts w:hint="eastAsia"/>
        </w:rPr>
        <w:endnoteReference w:id="35"/>
      </w:r>
      <w:r w:rsidRPr="002B6F11">
        <w:rPr>
          <w:rFonts w:hint="eastAsia"/>
        </w:rPr>
        <w:t>。至</w:t>
      </w:r>
      <w:proofErr w:type="gramStart"/>
      <w:r w:rsidRPr="002B6F11">
        <w:rPr>
          <w:rFonts w:hint="eastAsia"/>
        </w:rPr>
        <w:t>於</w:t>
      </w:r>
      <w:proofErr w:type="gramEnd"/>
      <w:r w:rsidRPr="002B6F11">
        <w:rPr>
          <w:rFonts w:hint="eastAsia"/>
        </w:rPr>
        <w:t>“</w:t>
      </w:r>
      <w:r w:rsidRPr="002B6F11">
        <w:rPr>
          <w:rFonts w:hint="eastAsia"/>
          <w:noProof/>
        </w:rPr>
        <w:drawing>
          <wp:inline distT="0" distB="0" distL="114300" distR="114300" wp14:anchorId="186D77F4" wp14:editId="3A9F99B7">
            <wp:extent cx="154940" cy="182880"/>
            <wp:effectExtent l="0" t="0" r="12700" b="0"/>
            <wp:docPr id="12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图片 3"/>
                    <pic:cNvPicPr>
                      <a:picLocks noChangeAspect="1"/>
                    </pic:cNvPicPr>
                  </pic:nvPicPr>
                  <pic:blipFill>
                    <a:blip r:embed="rId89"/>
                    <a:stretch>
                      <a:fillRect/>
                    </a:stretch>
                  </pic:blipFill>
                  <pic:spPr>
                    <a:xfrm>
                      <a:off x="0" y="0"/>
                      <a:ext cx="154940" cy="182880"/>
                    </a:xfrm>
                    <a:prstGeom prst="rect">
                      <a:avLst/>
                    </a:prstGeom>
                    <a:noFill/>
                    <a:ln w="9525">
                      <a:noFill/>
                    </a:ln>
                  </pic:spPr>
                </pic:pic>
              </a:graphicData>
            </a:graphic>
          </wp:inline>
        </w:drawing>
      </w:r>
      <w:proofErr w:type="gramStart"/>
      <w:r w:rsidRPr="002B6F11">
        <w:rPr>
          <w:rFonts w:hint="eastAsia"/>
        </w:rPr>
        <w:t>畀</w:t>
      </w:r>
      <w:proofErr w:type="gramEnd"/>
      <w:r w:rsidRPr="002B6F11">
        <w:rPr>
          <w:rFonts w:hint="eastAsia"/>
        </w:rPr>
        <w:t>其井”如何理解，有待進一步研究。</w:t>
      </w:r>
    </w:p>
    <w:p w:rsidR="002B6F11" w:rsidRPr="002B6F11" w:rsidRDefault="002B6F11" w:rsidP="002B6F11">
      <w:pPr>
        <w:pStyle w:val="aa"/>
        <w:ind w:firstLine="560"/>
      </w:pPr>
      <w:r w:rsidRPr="002B6F11">
        <w:rPr>
          <w:rFonts w:hint="eastAsia"/>
        </w:rPr>
        <w:t>最</w:t>
      </w:r>
      <w:proofErr w:type="gramStart"/>
      <w:r w:rsidRPr="002B6F11">
        <w:rPr>
          <w:rFonts w:hint="eastAsia"/>
        </w:rPr>
        <w:t>後</w:t>
      </w:r>
      <w:proofErr w:type="gramEnd"/>
      <w:r w:rsidRPr="002B6F11">
        <w:rPr>
          <w:rFonts w:hint="eastAsia"/>
        </w:rPr>
        <w:t>談</w:t>
      </w:r>
      <w:proofErr w:type="gramStart"/>
      <w:r w:rsidRPr="002B6F11">
        <w:rPr>
          <w:rFonts w:hint="eastAsia"/>
        </w:rPr>
        <w:t>談</w:t>
      </w:r>
      <w:proofErr w:type="gramEnd"/>
      <w:r w:rsidRPr="002B6F11">
        <w:rPr>
          <w:rFonts w:hint="eastAsia"/>
        </w:rPr>
        <w:t>甲骨文中另外</w:t>
      </w:r>
      <w:proofErr w:type="gramStart"/>
      <w:r w:rsidRPr="002B6F11">
        <w:rPr>
          <w:rFonts w:hint="eastAsia"/>
        </w:rPr>
        <w:t>一</w:t>
      </w:r>
      <w:proofErr w:type="gramEnd"/>
      <w:r w:rsidRPr="002B6F11">
        <w:rPr>
          <w:rFonts w:hint="eastAsia"/>
        </w:rPr>
        <w:t>個从“丼”之字：</w:t>
      </w:r>
    </w:p>
    <w:p w:rsidR="002B6F11" w:rsidRPr="002B6F11" w:rsidRDefault="002B6F11" w:rsidP="002B6F11">
      <w:pPr>
        <w:pStyle w:val="aa"/>
        <w:ind w:firstLine="480"/>
        <w:jc w:val="center"/>
        <w:rPr>
          <w:sz w:val="24"/>
          <w:szCs w:val="24"/>
        </w:rPr>
      </w:pPr>
      <w:r w:rsidRPr="002B6F11">
        <w:rPr>
          <w:rFonts w:hint="eastAsia"/>
          <w:noProof/>
          <w:sz w:val="24"/>
          <w:szCs w:val="24"/>
        </w:rPr>
        <w:drawing>
          <wp:inline distT="0" distB="0" distL="114300" distR="114300" wp14:anchorId="17D8E5AA" wp14:editId="76EF589C">
            <wp:extent cx="419100" cy="541020"/>
            <wp:effectExtent l="0" t="0" r="7620" b="7620"/>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54"/>
                    <pic:cNvPicPr>
                      <a:picLocks noChangeAspect="1"/>
                    </pic:cNvPicPr>
                  </pic:nvPicPr>
                  <pic:blipFill>
                    <a:blip r:embed="rId90" r:link="rId91"/>
                    <a:stretch>
                      <a:fillRect/>
                    </a:stretch>
                  </pic:blipFill>
                  <pic:spPr>
                    <a:xfrm>
                      <a:off x="0" y="0"/>
                      <a:ext cx="419100" cy="541020"/>
                    </a:xfrm>
                    <a:prstGeom prst="rect">
                      <a:avLst/>
                    </a:prstGeom>
                    <a:noFill/>
                    <a:ln w="9525">
                      <a:noFill/>
                    </a:ln>
                  </pic:spPr>
                </pic:pic>
              </a:graphicData>
            </a:graphic>
          </wp:inline>
        </w:drawing>
      </w:r>
      <w:r w:rsidRPr="002B6F11">
        <w:rPr>
          <w:rFonts w:hint="eastAsia"/>
          <w:sz w:val="24"/>
          <w:szCs w:val="24"/>
        </w:rPr>
        <w:t xml:space="preserve">合集17965      </w:t>
      </w:r>
      <w:r w:rsidRPr="002B6F11">
        <w:rPr>
          <w:rFonts w:hint="eastAsia"/>
          <w:noProof/>
          <w:sz w:val="24"/>
          <w:szCs w:val="24"/>
        </w:rPr>
        <w:drawing>
          <wp:inline distT="0" distB="0" distL="114300" distR="114300" wp14:anchorId="57275F2B" wp14:editId="1C7AD043">
            <wp:extent cx="304800" cy="571500"/>
            <wp:effectExtent l="0" t="0" r="0" b="7620"/>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55"/>
                    <pic:cNvPicPr>
                      <a:picLocks noChangeAspect="1"/>
                    </pic:cNvPicPr>
                  </pic:nvPicPr>
                  <pic:blipFill>
                    <a:blip r:embed="rId92" r:link="rId93"/>
                    <a:stretch>
                      <a:fillRect/>
                    </a:stretch>
                  </pic:blipFill>
                  <pic:spPr>
                    <a:xfrm>
                      <a:off x="0" y="0"/>
                      <a:ext cx="304800" cy="571500"/>
                    </a:xfrm>
                    <a:prstGeom prst="rect">
                      <a:avLst/>
                    </a:prstGeom>
                    <a:noFill/>
                    <a:ln w="9525">
                      <a:noFill/>
                    </a:ln>
                  </pic:spPr>
                </pic:pic>
              </a:graphicData>
            </a:graphic>
          </wp:inline>
        </w:drawing>
      </w:r>
      <w:r w:rsidRPr="002B6F11">
        <w:rPr>
          <w:rFonts w:hint="eastAsia"/>
          <w:sz w:val="24"/>
          <w:szCs w:val="24"/>
        </w:rPr>
        <w:t>合集17966</w:t>
      </w:r>
    </w:p>
    <w:p w:rsidR="002B6F11" w:rsidRPr="002B6F11" w:rsidRDefault="002B6F11" w:rsidP="002B6F11">
      <w:pPr>
        <w:pStyle w:val="aa"/>
        <w:ind w:firstLine="560"/>
      </w:pPr>
      <w:r w:rsidRPr="002B6F11">
        <w:rPr>
          <w:rFonts w:hint="eastAsia"/>
        </w:rPr>
        <w:t>上部从“人”，下部亦是我們討論的“丼”，整個形體象人墜入陷阱之形。甲骨文中比較確定的“臽（陷）”字形體作“</w:t>
      </w:r>
      <w:r w:rsidRPr="002B6F11">
        <w:rPr>
          <w:noProof/>
        </w:rPr>
        <w:drawing>
          <wp:inline distT="0" distB="0" distL="114300" distR="114300" wp14:anchorId="2E945370" wp14:editId="0B51B2E7">
            <wp:extent cx="213360" cy="255905"/>
            <wp:effectExtent l="0" t="0" r="0" b="3175"/>
            <wp:docPr id="3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1"/>
                    <pic:cNvPicPr>
                      <a:picLocks noChangeAspect="1"/>
                    </pic:cNvPicPr>
                  </pic:nvPicPr>
                  <pic:blipFill>
                    <a:blip r:embed="rId94"/>
                    <a:stretch>
                      <a:fillRect/>
                    </a:stretch>
                  </pic:blipFill>
                  <pic:spPr>
                    <a:xfrm>
                      <a:off x="0" y="0"/>
                      <a:ext cx="213360" cy="255905"/>
                    </a:xfrm>
                    <a:prstGeom prst="rect">
                      <a:avLst/>
                    </a:prstGeom>
                    <a:noFill/>
                    <a:ln w="9525">
                      <a:noFill/>
                    </a:ln>
                  </pic:spPr>
                </pic:pic>
              </a:graphicData>
            </a:graphic>
          </wp:inline>
        </w:drawing>
      </w:r>
      <w:r w:rsidRPr="002B6F11">
        <w:rPr>
          <w:rFonts w:hint="eastAsia"/>
        </w:rPr>
        <w:t>”（花東165）</w:t>
      </w:r>
      <w:r w:rsidRPr="002B6F11">
        <w:rPr>
          <w:rFonts w:hint="eastAsia"/>
        </w:rPr>
        <w:endnoteReference w:id="36"/>
      </w:r>
      <w:r w:rsidRPr="002B6F11">
        <w:rPr>
          <w:rFonts w:hint="eastAsia"/>
        </w:rPr>
        <w:t>，象人陷</w:t>
      </w:r>
      <w:proofErr w:type="gramStart"/>
      <w:r w:rsidRPr="002B6F11">
        <w:rPr>
          <w:rFonts w:hint="eastAsia"/>
        </w:rPr>
        <w:t>凵</w:t>
      </w:r>
      <w:proofErr w:type="gramEnd"/>
      <w:r w:rsidRPr="002B6F11">
        <w:rPr>
          <w:rFonts w:hint="eastAsia"/>
        </w:rPr>
        <w:t>（坎）中之形，“凵”（坎）亦表聲。“坎”、“臽（陷）”古音極近，意義相同，裘錫</w:t>
      </w:r>
      <w:proofErr w:type="gramStart"/>
      <w:r w:rsidRPr="002B6F11">
        <w:rPr>
          <w:rFonts w:hint="eastAsia"/>
        </w:rPr>
        <w:t>圭</w:t>
      </w:r>
      <w:proofErr w:type="gramEnd"/>
      <w:r w:rsidRPr="002B6F11">
        <w:rPr>
          <w:rFonts w:hint="eastAsia"/>
        </w:rPr>
        <w:t>先生曾經指出，“臽”就是</w:t>
      </w:r>
      <w:proofErr w:type="gramStart"/>
      <w:r w:rsidRPr="002B6F11">
        <w:rPr>
          <w:rFonts w:hint="eastAsia"/>
        </w:rPr>
        <w:t>從</w:t>
      </w:r>
      <w:proofErr w:type="gramEnd"/>
      <w:r w:rsidRPr="002B6F11">
        <w:rPr>
          <w:rFonts w:hint="eastAsia"/>
        </w:rPr>
        <w:t>“坎”分化出</w:t>
      </w:r>
      <w:proofErr w:type="gramStart"/>
      <w:r w:rsidRPr="002B6F11">
        <w:rPr>
          <w:rFonts w:hint="eastAsia"/>
        </w:rPr>
        <w:t>來</w:t>
      </w:r>
      <w:proofErr w:type="gramEnd"/>
      <w:r w:rsidRPr="002B6F11">
        <w:rPr>
          <w:rFonts w:hint="eastAsia"/>
        </w:rPr>
        <w:t>的</w:t>
      </w:r>
      <w:proofErr w:type="gramStart"/>
      <w:r w:rsidRPr="002B6F11">
        <w:rPr>
          <w:rFonts w:hint="eastAsia"/>
        </w:rPr>
        <w:t>一</w:t>
      </w:r>
      <w:proofErr w:type="gramEnd"/>
      <w:r w:rsidRPr="002B6F11">
        <w:rPr>
          <w:rFonts w:hint="eastAsia"/>
        </w:rPr>
        <w:t>個詞</w:t>
      </w:r>
      <w:r w:rsidRPr="002B6F11">
        <w:rPr>
          <w:rFonts w:hint="eastAsia"/>
        </w:rPr>
        <w:endnoteReference w:id="37"/>
      </w:r>
      <w:r w:rsidRPr="002B6F11">
        <w:rPr>
          <w:rFonts w:hint="eastAsia"/>
        </w:rPr>
        <w:t>。因此，“</w:t>
      </w:r>
      <w:proofErr w:type="gramStart"/>
      <w:r w:rsidRPr="002B6F11">
        <w:rPr>
          <w:rFonts w:hint="eastAsia"/>
        </w:rPr>
        <w:t>凵</w:t>
      </w:r>
      <w:proofErr w:type="gramEnd"/>
      <w:r w:rsidRPr="002B6F11">
        <w:rPr>
          <w:rFonts w:hint="eastAsia"/>
        </w:rPr>
        <w:t>（坎）”也可能作爲“臽（陷）”的聲符使用。西周㝬鐘銘文“臽”字寫作“</w:t>
      </w:r>
      <w:r w:rsidRPr="002B6F11">
        <w:rPr>
          <w:noProof/>
        </w:rPr>
        <w:drawing>
          <wp:inline distT="0" distB="0" distL="114300" distR="114300" wp14:anchorId="5848F8C5" wp14:editId="027C87E5">
            <wp:extent cx="242570" cy="283845"/>
            <wp:effectExtent l="0" t="0" r="1270" b="5715"/>
            <wp:docPr id="7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图片 2"/>
                    <pic:cNvPicPr>
                      <a:picLocks noChangeAspect="1"/>
                    </pic:cNvPicPr>
                  </pic:nvPicPr>
                  <pic:blipFill>
                    <a:blip r:embed="rId95"/>
                    <a:stretch>
                      <a:fillRect/>
                    </a:stretch>
                  </pic:blipFill>
                  <pic:spPr>
                    <a:xfrm>
                      <a:off x="0" y="0"/>
                      <a:ext cx="242570" cy="283845"/>
                    </a:xfrm>
                    <a:prstGeom prst="rect">
                      <a:avLst/>
                    </a:prstGeom>
                    <a:noFill/>
                    <a:ln w="9525">
                      <a:noFill/>
                    </a:ln>
                  </pic:spPr>
                </pic:pic>
              </a:graphicData>
            </a:graphic>
          </wp:inline>
        </w:drawing>
      </w:r>
      <w:r w:rsidRPr="002B6F11">
        <w:rPr>
          <w:rFonts w:hint="eastAsia"/>
        </w:rPr>
        <w:t>”，不少學者指出，下部的“臼”就是由甲骨文中的“凵”演進而</w:t>
      </w:r>
      <w:proofErr w:type="gramStart"/>
      <w:r w:rsidRPr="002B6F11">
        <w:rPr>
          <w:rFonts w:hint="eastAsia"/>
        </w:rPr>
        <w:t>來</w:t>
      </w:r>
      <w:proofErr w:type="gramEnd"/>
      <w:r w:rsidRPr="002B6F11">
        <w:rPr>
          <w:rFonts w:hint="eastAsia"/>
        </w:rPr>
        <w:t>，上部的構</w:t>
      </w:r>
      <w:proofErr w:type="gramStart"/>
      <w:r w:rsidRPr="002B6F11">
        <w:rPr>
          <w:rFonts w:hint="eastAsia"/>
        </w:rPr>
        <w:t>件乃由側</w:t>
      </w:r>
      <w:proofErr w:type="gramEnd"/>
      <w:r w:rsidRPr="002B6F11">
        <w:rPr>
          <w:rFonts w:hint="eastAsia"/>
        </w:rPr>
        <w:t>立之人加脚趾之形而繁化，這都是正確的，小篆形體即</w:t>
      </w:r>
      <w:proofErr w:type="gramStart"/>
      <w:r w:rsidRPr="002B6F11">
        <w:rPr>
          <w:rFonts w:hint="eastAsia"/>
        </w:rPr>
        <w:t>來</w:t>
      </w:r>
      <w:proofErr w:type="gramEnd"/>
      <w:r w:rsidRPr="002B6F11">
        <w:rPr>
          <w:rFonts w:hint="eastAsia"/>
        </w:rPr>
        <w:t>源</w:t>
      </w:r>
      <w:proofErr w:type="gramStart"/>
      <w:r w:rsidRPr="002B6F11">
        <w:rPr>
          <w:rFonts w:hint="eastAsia"/>
        </w:rPr>
        <w:t>於</w:t>
      </w:r>
      <w:proofErr w:type="gramEnd"/>
      <w:r w:rsidRPr="002B6F11">
        <w:rPr>
          <w:rFonts w:hint="eastAsia"/>
        </w:rPr>
        <w:t>這種形體。</w:t>
      </w:r>
      <w:proofErr w:type="gramStart"/>
      <w:r w:rsidRPr="002B6F11">
        <w:rPr>
          <w:rFonts w:hint="eastAsia"/>
        </w:rPr>
        <w:t>戰國</w:t>
      </w:r>
      <w:proofErr w:type="gramEnd"/>
      <w:r w:rsidRPr="002B6F11">
        <w:rPr>
          <w:rFonts w:hint="eastAsia"/>
        </w:rPr>
        <w:t>秦漢“臽（陷）”字又進一步簡化作“</w:t>
      </w:r>
      <w:r w:rsidRPr="002B6F11">
        <w:rPr>
          <w:noProof/>
        </w:rPr>
        <w:drawing>
          <wp:inline distT="0" distB="0" distL="114300" distR="114300" wp14:anchorId="7E7605FF" wp14:editId="10D1157B">
            <wp:extent cx="194945" cy="206375"/>
            <wp:effectExtent l="0" t="0" r="3175" b="6985"/>
            <wp:docPr id="80"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图片 3"/>
                    <pic:cNvPicPr>
                      <a:picLocks noChangeAspect="1"/>
                    </pic:cNvPicPr>
                  </pic:nvPicPr>
                  <pic:blipFill>
                    <a:blip r:embed="rId96"/>
                    <a:stretch>
                      <a:fillRect/>
                    </a:stretch>
                  </pic:blipFill>
                  <pic:spPr>
                    <a:xfrm>
                      <a:off x="0" y="0"/>
                      <a:ext cx="194945" cy="206375"/>
                    </a:xfrm>
                    <a:prstGeom prst="rect">
                      <a:avLst/>
                    </a:prstGeom>
                    <a:noFill/>
                    <a:ln w="9525">
                      <a:noFill/>
                    </a:ln>
                  </pic:spPr>
                </pic:pic>
              </a:graphicData>
            </a:graphic>
          </wp:inline>
        </w:drawing>
      </w:r>
      <w:r w:rsidRPr="002B6F11">
        <w:rPr>
          <w:rFonts w:hint="eastAsia"/>
        </w:rPr>
        <w:t>”、“</w:t>
      </w:r>
      <w:r w:rsidRPr="002B6F11">
        <w:rPr>
          <w:noProof/>
        </w:rPr>
        <w:drawing>
          <wp:inline distT="0" distB="0" distL="114300" distR="114300" wp14:anchorId="4031D43E" wp14:editId="52A83014">
            <wp:extent cx="172720" cy="189230"/>
            <wp:effectExtent l="0" t="0" r="10160" b="8890"/>
            <wp:docPr id="9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图片 4"/>
                    <pic:cNvPicPr>
                      <a:picLocks noChangeAspect="1"/>
                    </pic:cNvPicPr>
                  </pic:nvPicPr>
                  <pic:blipFill>
                    <a:blip r:embed="rId97"/>
                    <a:stretch>
                      <a:fillRect/>
                    </a:stretch>
                  </pic:blipFill>
                  <pic:spPr>
                    <a:xfrm>
                      <a:off x="0" y="0"/>
                      <a:ext cx="172720" cy="189230"/>
                    </a:xfrm>
                    <a:prstGeom prst="rect">
                      <a:avLst/>
                    </a:prstGeom>
                    <a:noFill/>
                    <a:ln w="9525">
                      <a:noFill/>
                    </a:ln>
                  </pic:spPr>
                </pic:pic>
              </a:graphicData>
            </a:graphic>
          </wp:inline>
        </w:drawing>
      </w:r>
      <w:r w:rsidRPr="002B6F11">
        <w:rPr>
          <w:rFonts w:hint="eastAsia"/>
        </w:rPr>
        <w:t>”之形。可見“臽”字形體演進脈絡十分清晰。比照前面“陷麋鹿”之“陷”以及本文前面考釋出的“阱”字形體，</w:t>
      </w:r>
      <w:proofErr w:type="gramStart"/>
      <w:r w:rsidRPr="002B6F11">
        <w:rPr>
          <w:rFonts w:hint="eastAsia"/>
        </w:rPr>
        <w:t>下部既</w:t>
      </w:r>
      <w:proofErr w:type="gramEnd"/>
      <w:r w:rsidRPr="002B6F11">
        <w:rPr>
          <w:rFonts w:hint="eastAsia"/>
        </w:rPr>
        <w:t>可以寫作“凵”，也可以寫作“丼”，這個从“人”从“井”的形體很可能也是“臽（陷）”的</w:t>
      </w:r>
      <w:proofErr w:type="gramStart"/>
      <w:r w:rsidRPr="002B6F11">
        <w:rPr>
          <w:rFonts w:hint="eastAsia"/>
        </w:rPr>
        <w:t>一</w:t>
      </w:r>
      <w:proofErr w:type="gramEnd"/>
      <w:r w:rsidRPr="002B6F11">
        <w:rPr>
          <w:rFonts w:hint="eastAsia"/>
        </w:rPr>
        <w:t>種寫法。由</w:t>
      </w:r>
      <w:proofErr w:type="gramStart"/>
      <w:r w:rsidRPr="002B6F11">
        <w:rPr>
          <w:rFonts w:hint="eastAsia"/>
        </w:rPr>
        <w:t>於</w:t>
      </w:r>
      <w:proofErr w:type="gramEnd"/>
      <w:r w:rsidRPr="002B6F11">
        <w:rPr>
          <w:rFonts w:hint="eastAsia"/>
        </w:rPr>
        <w:lastRenderedPageBreak/>
        <w:t>辭例不能提供有效信息，此字究竟是否可以釋作“陷”，還可以進一步研究。</w:t>
      </w:r>
      <w:r w:rsidRPr="002B6F11">
        <w:t xml:space="preserve"> </w:t>
      </w:r>
    </w:p>
    <w:p w:rsidR="002B6F11" w:rsidRPr="002B6F11" w:rsidRDefault="002B6F11" w:rsidP="002B6F11">
      <w:pPr>
        <w:pStyle w:val="aa"/>
        <w:ind w:firstLine="560"/>
      </w:pPr>
    </w:p>
    <w:p w:rsidR="002B6F11" w:rsidRPr="002B6F11" w:rsidRDefault="002B6F11" w:rsidP="002B6F11">
      <w:pPr>
        <w:pStyle w:val="aa"/>
        <w:ind w:firstLine="560"/>
        <w:jc w:val="right"/>
      </w:pPr>
      <w:r w:rsidRPr="002B6F11">
        <w:rPr>
          <w:rFonts w:hint="eastAsia"/>
        </w:rPr>
        <w:t xml:space="preserve">                                                     2016年7月30日</w:t>
      </w:r>
      <w:proofErr w:type="gramStart"/>
      <w:r w:rsidRPr="002B6F11">
        <w:rPr>
          <w:rFonts w:hint="eastAsia"/>
        </w:rPr>
        <w:t>據</w:t>
      </w:r>
      <w:proofErr w:type="gramEnd"/>
      <w:r w:rsidRPr="002B6F11">
        <w:rPr>
          <w:rFonts w:hint="eastAsia"/>
        </w:rPr>
        <w:t>舊稿改定</w:t>
      </w:r>
    </w:p>
    <w:p w:rsidR="002B6F11" w:rsidRPr="002B6F11" w:rsidRDefault="002B6F11" w:rsidP="002B6F11">
      <w:pPr>
        <w:pStyle w:val="aa"/>
        <w:ind w:firstLine="560"/>
      </w:pPr>
    </w:p>
    <w:p w:rsidR="002B6F11" w:rsidRPr="002B6F11" w:rsidRDefault="002B6F11" w:rsidP="002B6F11">
      <w:pPr>
        <w:pStyle w:val="aa"/>
        <w:ind w:firstLine="560"/>
      </w:pPr>
      <w:r w:rsidRPr="002B6F11">
        <w:rPr>
          <w:rFonts w:hint="eastAsia"/>
        </w:rPr>
        <w:tab/>
      </w:r>
    </w:p>
    <w:p w:rsidR="002B6F11" w:rsidRPr="002B6F11" w:rsidRDefault="002B6F11" w:rsidP="002B6F11">
      <w:pPr>
        <w:pStyle w:val="aa"/>
        <w:ind w:firstLine="560"/>
        <w:rPr>
          <w:rFonts w:ascii="仿宋" w:eastAsia="仿宋" w:hAnsi="仿宋"/>
        </w:rPr>
      </w:pPr>
      <w:r w:rsidRPr="002B6F11">
        <w:rPr>
          <w:rFonts w:ascii="仿宋" w:eastAsia="仿宋" w:hAnsi="仿宋" w:hint="eastAsia"/>
        </w:rPr>
        <w:t>附記：拙文先</w:t>
      </w:r>
      <w:proofErr w:type="gramStart"/>
      <w:r w:rsidRPr="002B6F11">
        <w:rPr>
          <w:rFonts w:ascii="仿宋" w:eastAsia="仿宋" w:hAnsi="仿宋" w:hint="eastAsia"/>
        </w:rPr>
        <w:t>後</w:t>
      </w:r>
      <w:proofErr w:type="gramEnd"/>
      <w:r w:rsidRPr="002B6F11">
        <w:rPr>
          <w:rFonts w:ascii="仿宋" w:eastAsia="仿宋" w:hAnsi="仿宋" w:hint="eastAsia"/>
        </w:rPr>
        <w:t>蒙黃天</w:t>
      </w:r>
      <w:proofErr w:type="gramStart"/>
      <w:r w:rsidRPr="002B6F11">
        <w:rPr>
          <w:rFonts w:ascii="仿宋" w:eastAsia="仿宋" w:hAnsi="仿宋" w:hint="eastAsia"/>
        </w:rPr>
        <w:t>樹</w:t>
      </w:r>
      <w:proofErr w:type="gramEnd"/>
      <w:r w:rsidRPr="002B6F11">
        <w:rPr>
          <w:rFonts w:ascii="仿宋" w:eastAsia="仿宋" w:hAnsi="仿宋" w:hint="eastAsia"/>
        </w:rPr>
        <w:t>師、陳</w:t>
      </w:r>
      <w:proofErr w:type="gramStart"/>
      <w:r w:rsidRPr="002B6F11">
        <w:rPr>
          <w:rFonts w:ascii="仿宋" w:eastAsia="仿宋" w:hAnsi="仿宋" w:hint="eastAsia"/>
        </w:rPr>
        <w:t>劍</w:t>
      </w:r>
      <w:proofErr w:type="gramEnd"/>
      <w:r w:rsidRPr="002B6F11">
        <w:rPr>
          <w:rFonts w:ascii="仿宋" w:eastAsia="仿宋" w:hAnsi="仿宋" w:hint="eastAsia"/>
        </w:rPr>
        <w:t>先生審閱，</w:t>
      </w:r>
      <w:proofErr w:type="gramStart"/>
      <w:r w:rsidRPr="002B6F11">
        <w:rPr>
          <w:rFonts w:ascii="仿宋" w:eastAsia="仿宋" w:hAnsi="仿宋" w:hint="eastAsia"/>
        </w:rPr>
        <w:t>兩</w:t>
      </w:r>
      <w:proofErr w:type="gramEnd"/>
      <w:r w:rsidRPr="002B6F11">
        <w:rPr>
          <w:rFonts w:ascii="仿宋" w:eastAsia="仿宋" w:hAnsi="仿宋" w:hint="eastAsia"/>
        </w:rPr>
        <w:t>位先生提出不少修改意見。另外，匿名評審</w:t>
      </w:r>
      <w:proofErr w:type="gramStart"/>
      <w:r w:rsidRPr="002B6F11">
        <w:rPr>
          <w:rFonts w:ascii="仿宋" w:eastAsia="仿宋" w:hAnsi="仿宋" w:hint="eastAsia"/>
        </w:rPr>
        <w:t>專</w:t>
      </w:r>
      <w:proofErr w:type="gramEnd"/>
      <w:r w:rsidRPr="002B6F11">
        <w:rPr>
          <w:rFonts w:ascii="仿宋" w:eastAsia="仿宋" w:hAnsi="仿宋" w:hint="eastAsia"/>
        </w:rPr>
        <w:t>家也提出了很好的修改意見，匡正了本文不少疏失。各位前輩、</w:t>
      </w:r>
      <w:proofErr w:type="gramStart"/>
      <w:r w:rsidRPr="002B6F11">
        <w:rPr>
          <w:rFonts w:ascii="仿宋" w:eastAsia="仿宋" w:hAnsi="仿宋" w:hint="eastAsia"/>
        </w:rPr>
        <w:t>專</w:t>
      </w:r>
      <w:proofErr w:type="gramEnd"/>
      <w:r w:rsidRPr="002B6F11">
        <w:rPr>
          <w:rFonts w:ascii="仿宋" w:eastAsia="仿宋" w:hAnsi="仿宋" w:hint="eastAsia"/>
        </w:rPr>
        <w:t>家的意見，本文或在正文正式提及，或以脚註形式反映，讀者可以</w:t>
      </w:r>
      <w:proofErr w:type="gramStart"/>
      <w:r w:rsidRPr="002B6F11">
        <w:rPr>
          <w:rFonts w:ascii="仿宋" w:eastAsia="仿宋" w:hAnsi="仿宋" w:hint="eastAsia"/>
        </w:rPr>
        <w:t>參</w:t>
      </w:r>
      <w:proofErr w:type="gramEnd"/>
      <w:r w:rsidRPr="002B6F11">
        <w:rPr>
          <w:rFonts w:ascii="仿宋" w:eastAsia="仿宋" w:hAnsi="仿宋" w:hint="eastAsia"/>
        </w:rPr>
        <w:t>考。謹向上面提到的各位前輩、匿名</w:t>
      </w:r>
      <w:proofErr w:type="gramStart"/>
      <w:r w:rsidRPr="002B6F11">
        <w:rPr>
          <w:rFonts w:ascii="仿宋" w:eastAsia="仿宋" w:hAnsi="仿宋" w:hint="eastAsia"/>
        </w:rPr>
        <w:t>專</w:t>
      </w:r>
      <w:proofErr w:type="gramEnd"/>
      <w:r w:rsidRPr="002B6F11">
        <w:rPr>
          <w:rFonts w:ascii="仿宋" w:eastAsia="仿宋" w:hAnsi="仿宋" w:hint="eastAsia"/>
        </w:rPr>
        <w:t>家表示由衷的感謝！</w:t>
      </w:r>
    </w:p>
    <w:p w:rsidR="002B6F11" w:rsidRPr="002B6F11" w:rsidRDefault="002B6F11" w:rsidP="002B6F11">
      <w:pPr>
        <w:pStyle w:val="aa"/>
        <w:ind w:firstLine="560"/>
      </w:pPr>
      <w:r w:rsidRPr="002B6F11">
        <w:rPr>
          <w:rFonts w:hint="eastAsia"/>
        </w:rPr>
        <w:t> </w:t>
      </w:r>
    </w:p>
    <w:p w:rsidR="002B6F11" w:rsidRPr="002B6F11" w:rsidRDefault="002B6F11" w:rsidP="002B6F11">
      <w:pPr>
        <w:pStyle w:val="aa"/>
        <w:ind w:firstLine="560"/>
        <w:rPr>
          <w:rFonts w:ascii="仿宋" w:eastAsia="仿宋" w:hAnsi="仿宋"/>
        </w:rPr>
      </w:pPr>
      <w:r w:rsidRPr="002B6F11">
        <w:rPr>
          <w:rFonts w:ascii="仿宋" w:eastAsia="仿宋" w:hAnsi="仿宋" w:hint="eastAsia"/>
        </w:rPr>
        <w:t>追記：本文在中</w:t>
      </w:r>
      <w:proofErr w:type="gramStart"/>
      <w:r w:rsidRPr="002B6F11">
        <w:rPr>
          <w:rFonts w:ascii="仿宋" w:eastAsia="仿宋" w:hAnsi="仿宋" w:hint="eastAsia"/>
        </w:rPr>
        <w:t>國</w:t>
      </w:r>
      <w:proofErr w:type="gramEnd"/>
      <w:r w:rsidRPr="002B6F11">
        <w:rPr>
          <w:rFonts w:ascii="仿宋" w:eastAsia="仿宋" w:hAnsi="仿宋" w:hint="eastAsia"/>
        </w:rPr>
        <w:t>古文字研究</w:t>
      </w:r>
      <w:proofErr w:type="gramStart"/>
      <w:r w:rsidRPr="002B6F11">
        <w:rPr>
          <w:rFonts w:ascii="仿宋" w:eastAsia="仿宋" w:hAnsi="仿宋" w:hint="eastAsia"/>
        </w:rPr>
        <w:t>會</w:t>
      </w:r>
      <w:proofErr w:type="gramEnd"/>
      <w:r w:rsidRPr="002B6F11">
        <w:rPr>
          <w:rFonts w:ascii="仿宋" w:eastAsia="仿宋" w:hAnsi="仿宋" w:hint="eastAsia"/>
        </w:rPr>
        <w:t>第二十一届年</w:t>
      </w:r>
      <w:proofErr w:type="gramStart"/>
      <w:r w:rsidRPr="002B6F11">
        <w:rPr>
          <w:rFonts w:ascii="仿宋" w:eastAsia="仿宋" w:hAnsi="仿宋" w:hint="eastAsia"/>
        </w:rPr>
        <w:t>會</w:t>
      </w:r>
      <w:proofErr w:type="gramEnd"/>
      <w:r w:rsidRPr="002B6F11">
        <w:rPr>
          <w:rFonts w:ascii="仿宋" w:eastAsia="仿宋" w:hAnsi="仿宋" w:hint="eastAsia"/>
        </w:rPr>
        <w:t>散發，得知孫亞</w:t>
      </w:r>
      <w:proofErr w:type="gramStart"/>
      <w:r w:rsidRPr="002B6F11">
        <w:rPr>
          <w:rFonts w:ascii="仿宋" w:eastAsia="仿宋" w:hAnsi="仿宋" w:hint="eastAsia"/>
        </w:rPr>
        <w:t>冰先生年會</w:t>
      </w:r>
      <w:proofErr w:type="gramEnd"/>
      <w:r w:rsidRPr="002B6F11">
        <w:rPr>
          <w:rFonts w:ascii="仿宋" w:eastAsia="仿宋" w:hAnsi="仿宋" w:hint="eastAsia"/>
        </w:rPr>
        <w:t>論文《釋甲骨文中的“耕”字》（收入《古文字研究》第三十一輯）最</w:t>
      </w:r>
      <w:proofErr w:type="gramStart"/>
      <w:r w:rsidRPr="002B6F11">
        <w:rPr>
          <w:rFonts w:ascii="仿宋" w:eastAsia="仿宋" w:hAnsi="仿宋" w:hint="eastAsia"/>
        </w:rPr>
        <w:t>後兩</w:t>
      </w:r>
      <w:proofErr w:type="gramEnd"/>
      <w:r w:rsidRPr="002B6F11">
        <w:rPr>
          <w:rFonts w:ascii="仿宋" w:eastAsia="仿宋" w:hAnsi="仿宋" w:hint="eastAsia"/>
        </w:rPr>
        <w:t>段已經把本文討論的B、C、D三組形體予以認同，並釋作“阱”，讀者可以</w:t>
      </w:r>
      <w:proofErr w:type="gramStart"/>
      <w:r w:rsidRPr="002B6F11">
        <w:rPr>
          <w:rFonts w:ascii="仿宋" w:eastAsia="仿宋" w:hAnsi="仿宋" w:hint="eastAsia"/>
        </w:rPr>
        <w:t>參</w:t>
      </w:r>
      <w:proofErr w:type="gramEnd"/>
      <w:r w:rsidRPr="002B6F11">
        <w:rPr>
          <w:rFonts w:ascii="仿宋" w:eastAsia="仿宋" w:hAnsi="仿宋" w:hint="eastAsia"/>
        </w:rPr>
        <w:t>看。但孫先生大</w:t>
      </w:r>
      <w:proofErr w:type="gramStart"/>
      <w:r w:rsidRPr="002B6F11">
        <w:rPr>
          <w:rFonts w:ascii="仿宋" w:eastAsia="仿宋" w:hAnsi="仿宋" w:hint="eastAsia"/>
        </w:rPr>
        <w:t>作主</w:t>
      </w:r>
      <w:proofErr w:type="gramEnd"/>
      <w:r w:rsidRPr="002B6F11">
        <w:rPr>
          <w:rFonts w:ascii="仿宋" w:eastAsia="仿宋" w:hAnsi="仿宋" w:hint="eastAsia"/>
        </w:rPr>
        <w:t>體</w:t>
      </w:r>
      <w:proofErr w:type="gramStart"/>
      <w:r w:rsidRPr="002B6F11">
        <w:rPr>
          <w:rFonts w:ascii="仿宋" w:eastAsia="仿宋" w:hAnsi="仿宋" w:hint="eastAsia"/>
        </w:rPr>
        <w:t>將</w:t>
      </w:r>
      <w:proofErr w:type="gramEnd"/>
      <w:r w:rsidRPr="002B6F11">
        <w:rPr>
          <w:rFonts w:ascii="仿宋" w:eastAsia="仿宋" w:hAnsi="仿宋" w:hint="eastAsia"/>
        </w:rPr>
        <w:t>本文討論的A組形體釋作“耕”，與本文不同。另外，謝明文在年</w:t>
      </w:r>
      <w:proofErr w:type="gramStart"/>
      <w:r w:rsidRPr="002B6F11">
        <w:rPr>
          <w:rFonts w:ascii="仿宋" w:eastAsia="仿宋" w:hAnsi="仿宋" w:hint="eastAsia"/>
        </w:rPr>
        <w:t>會</w:t>
      </w:r>
      <w:proofErr w:type="gramEnd"/>
      <w:r w:rsidRPr="002B6F11">
        <w:rPr>
          <w:rFonts w:ascii="仿宋" w:eastAsia="仿宋" w:hAnsi="仿宋" w:hint="eastAsia"/>
        </w:rPr>
        <w:t>上告知，他在一篇未</w:t>
      </w:r>
      <w:r w:rsidRPr="002B6F11">
        <w:rPr>
          <w:rFonts w:ascii="仿宋" w:eastAsia="仿宋" w:hAnsi="仿宋" w:hint="eastAsia"/>
        </w:rPr>
        <w:lastRenderedPageBreak/>
        <w:t>刊稿的註文中也</w:t>
      </w:r>
      <w:proofErr w:type="gramStart"/>
      <w:r w:rsidRPr="002B6F11">
        <w:rPr>
          <w:rFonts w:ascii="仿宋" w:eastAsia="仿宋" w:hAnsi="仿宋" w:hint="eastAsia"/>
        </w:rPr>
        <w:t>將</w:t>
      </w:r>
      <w:proofErr w:type="gramEnd"/>
      <w:r w:rsidRPr="002B6F11">
        <w:rPr>
          <w:rFonts w:ascii="仿宋" w:eastAsia="仿宋" w:hAnsi="仿宋" w:hint="eastAsia"/>
        </w:rPr>
        <w:t>本文的C組釋作“阱”。</w:t>
      </w:r>
      <w:r w:rsidRPr="002B6F11">
        <w:rPr>
          <w:rFonts w:ascii="Calibri" w:eastAsia="仿宋" w:hAnsi="Calibri" w:cs="Calibri"/>
        </w:rPr>
        <w:t> </w:t>
      </w:r>
    </w:p>
    <w:p w:rsidR="002B6F11" w:rsidRPr="002B6F11" w:rsidRDefault="002B6F11" w:rsidP="002B6F11">
      <w:pPr>
        <w:pStyle w:val="aa"/>
        <w:ind w:firstLine="560"/>
      </w:pPr>
    </w:p>
    <w:p w:rsidR="002B6F11" w:rsidRPr="002B6F11" w:rsidRDefault="002B6F11" w:rsidP="002B6F11">
      <w:pPr>
        <w:pStyle w:val="aa"/>
        <w:ind w:firstLine="560"/>
      </w:pPr>
    </w:p>
    <w:p w:rsidR="002B6F11" w:rsidRPr="002B6F11" w:rsidRDefault="002B6F11" w:rsidP="002B6F11">
      <w:pPr>
        <w:pStyle w:val="aa"/>
        <w:ind w:firstLine="560"/>
        <w:rPr>
          <w:rFonts w:ascii="楷体" w:eastAsia="楷体" w:hAnsi="楷体"/>
        </w:rPr>
      </w:pPr>
      <w:r w:rsidRPr="002B6F11">
        <w:rPr>
          <w:rFonts w:ascii="楷体" w:eastAsia="楷体" w:hAnsi="楷体" w:hint="eastAsia"/>
        </w:rPr>
        <w:t>作者簡</w:t>
      </w:r>
      <w:proofErr w:type="gramStart"/>
      <w:r w:rsidRPr="002B6F11">
        <w:rPr>
          <w:rFonts w:ascii="楷体" w:eastAsia="楷体" w:hAnsi="楷体" w:hint="eastAsia"/>
        </w:rPr>
        <w:t>介</w:t>
      </w:r>
      <w:proofErr w:type="gramEnd"/>
      <w:r w:rsidRPr="002B6F11">
        <w:rPr>
          <w:rFonts w:ascii="楷体" w:eastAsia="楷体" w:hAnsi="楷体" w:hint="eastAsia"/>
        </w:rPr>
        <w:t>：王子</w:t>
      </w:r>
      <w:proofErr w:type="gramStart"/>
      <w:r w:rsidRPr="002B6F11">
        <w:rPr>
          <w:rFonts w:ascii="楷体" w:eastAsia="楷体" w:hAnsi="楷体" w:hint="eastAsia"/>
        </w:rPr>
        <w:t>楊</w:t>
      </w:r>
      <w:proofErr w:type="gramEnd"/>
      <w:r w:rsidRPr="002B6F11">
        <w:rPr>
          <w:rFonts w:ascii="楷体" w:eastAsia="楷体" w:hAnsi="楷体" w:hint="eastAsia"/>
        </w:rPr>
        <w:t>，首都師範大學甲骨文研究中心、出土文獻與中</w:t>
      </w:r>
      <w:proofErr w:type="gramStart"/>
      <w:r w:rsidRPr="002B6F11">
        <w:rPr>
          <w:rFonts w:ascii="楷体" w:eastAsia="楷体" w:hAnsi="楷体" w:hint="eastAsia"/>
        </w:rPr>
        <w:t>國</w:t>
      </w:r>
      <w:proofErr w:type="gramEnd"/>
      <w:r w:rsidRPr="002B6F11">
        <w:rPr>
          <w:rFonts w:ascii="楷体" w:eastAsia="楷体" w:hAnsi="楷体" w:hint="eastAsia"/>
        </w:rPr>
        <w:t>古代文明研究協同創新中心，教授。</w:t>
      </w:r>
      <w:bookmarkEnd w:id="0"/>
      <w:bookmarkEnd w:id="1"/>
      <w:bookmarkEnd w:id="2"/>
    </w:p>
    <w:p w:rsidR="002B6F11" w:rsidRPr="002B6F11" w:rsidRDefault="002B6F11" w:rsidP="002B6F11"/>
    <w:p w:rsidR="002B6F11" w:rsidRPr="002B6F11" w:rsidRDefault="002B6F11" w:rsidP="002B6F11"/>
    <w:bookmarkEnd w:id="3"/>
    <w:bookmarkEnd w:id="4"/>
    <w:p w:rsidR="00EA5B6D" w:rsidRPr="002B6F11" w:rsidRDefault="00EA5B6D" w:rsidP="002B6F11"/>
    <w:sectPr w:rsidR="00EA5B6D" w:rsidRPr="002B6F11">
      <w:headerReference w:type="default" r:id="rId98"/>
      <w:footerReference w:type="even" r:id="rId99"/>
      <w:footerReference w:type="default" r:id="rId100"/>
      <w:endnotePr>
        <w:numFmt w:val="decimal"/>
      </w:endnotePr>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328D" w:rsidRDefault="00BC328D" w:rsidP="00CB0024">
      <w:r>
        <w:separator/>
      </w:r>
    </w:p>
  </w:endnote>
  <w:endnote w:type="continuationSeparator" w:id="0">
    <w:p w:rsidR="00BC328D" w:rsidRDefault="00BC328D" w:rsidP="00CB0024">
      <w:r>
        <w:continuationSeparator/>
      </w:r>
    </w:p>
  </w:endnote>
  <w:endnote w:id="1">
    <w:p w:rsidR="002B6F11" w:rsidRPr="002B6F11" w:rsidRDefault="002B6F11" w:rsidP="002B6F11">
      <w:r w:rsidRPr="002B6F11">
        <w:rPr>
          <w:rFonts w:ascii="MS Mincho" w:eastAsia="MS Mincho" w:hAnsi="MS Mincho" w:cs="MS Mincho" w:hint="eastAsia"/>
        </w:rPr>
        <w:t>✽</w:t>
      </w:r>
      <w:r w:rsidRPr="002B6F11">
        <w:rPr>
          <w:rFonts w:hint="eastAsia"/>
        </w:rPr>
        <w:t>本文是國家社社會科學基金項目“甲骨字釋的整理與研究”（項目編號：15BYY149）的阶段性成果。</w:t>
      </w:r>
    </w:p>
    <w:p w:rsidR="002B6F11" w:rsidRPr="002B6F11" w:rsidRDefault="002B6F11" w:rsidP="002B6F11">
      <w:r w:rsidRPr="002B6F11">
        <w:endnoteRef/>
      </w:r>
      <w:r w:rsidRPr="002B6F11">
        <w:t xml:space="preserve"> </w:t>
      </w:r>
      <w:r w:rsidRPr="002B6F11">
        <w:rPr>
          <w:rFonts w:hint="eastAsia"/>
        </w:rPr>
        <w:t>于省吾主編：《甲骨文字詁林》，中華書局，</w:t>
      </w:r>
      <w:r w:rsidRPr="002B6F11">
        <w:t>1996</w:t>
      </w:r>
      <w:r w:rsidRPr="002B6F11">
        <w:rPr>
          <w:rFonts w:hint="eastAsia"/>
        </w:rPr>
        <w:t>年，第</w:t>
      </w:r>
      <w:r w:rsidRPr="002B6F11">
        <w:t>2855</w:t>
      </w:r>
      <w:r w:rsidRPr="002B6F11">
        <w:rPr>
          <w:rFonts w:hint="eastAsia"/>
        </w:rPr>
        <w:t>、</w:t>
      </w:r>
      <w:r w:rsidRPr="002B6F11">
        <w:t>2859</w:t>
      </w:r>
      <w:r w:rsidRPr="002B6F11">
        <w:rPr>
          <w:rFonts w:hint="eastAsia"/>
        </w:rPr>
        <w:t>頁。</w:t>
      </w:r>
    </w:p>
  </w:endnote>
  <w:endnote w:id="2">
    <w:p w:rsidR="002B6F11" w:rsidRPr="002B6F11" w:rsidRDefault="002B6F11" w:rsidP="002B6F11">
      <w:r w:rsidRPr="002B6F11">
        <w:endnoteRef/>
      </w:r>
      <w:r w:rsidRPr="002B6F11">
        <w:rPr>
          <w:rFonts w:hint="eastAsia"/>
        </w:rPr>
        <w:t xml:space="preserve"> 同上</w:t>
      </w:r>
      <w:r w:rsidRPr="002B6F11">
        <w:rPr>
          <w:rFonts w:hint="eastAsia"/>
        </w:rPr>
        <w:t>書，第</w:t>
      </w:r>
      <w:r w:rsidRPr="002B6F11">
        <w:t>2883</w:t>
      </w:r>
      <w:r w:rsidRPr="002B6F11">
        <w:rPr>
          <w:rFonts w:hint="eastAsia"/>
        </w:rPr>
        <w:t>頁。</w:t>
      </w:r>
    </w:p>
  </w:endnote>
  <w:endnote w:id="3">
    <w:p w:rsidR="002B6F11" w:rsidRPr="002B6F11" w:rsidRDefault="002B6F11" w:rsidP="002B6F11">
      <w:r w:rsidRPr="002B6F11">
        <w:endnoteRef/>
      </w:r>
      <w:r w:rsidRPr="002B6F11">
        <w:rPr>
          <w:rFonts w:hint="eastAsia"/>
        </w:rPr>
        <w:t xml:space="preserve"> 同上</w:t>
      </w:r>
      <w:r w:rsidRPr="002B6F11">
        <w:rPr>
          <w:rFonts w:hint="eastAsia"/>
        </w:rPr>
        <w:t>書，第</w:t>
      </w:r>
      <w:r w:rsidRPr="002B6F11">
        <w:t>2882</w:t>
      </w:r>
      <w:r w:rsidRPr="002B6F11">
        <w:rPr>
          <w:rFonts w:hint="eastAsia"/>
        </w:rPr>
        <w:t>頁。</w:t>
      </w:r>
    </w:p>
  </w:endnote>
  <w:endnote w:id="4">
    <w:p w:rsidR="002B6F11" w:rsidRPr="002B6F11" w:rsidRDefault="002B6F11" w:rsidP="002B6F11">
      <w:r w:rsidRPr="002B6F11">
        <w:endnoteRef/>
      </w:r>
      <w:r w:rsidRPr="002B6F11">
        <w:t xml:space="preserve"> </w:t>
      </w:r>
      <w:r w:rsidRPr="002B6F11">
        <w:rPr>
          <w:rFonts w:hint="eastAsia"/>
        </w:rPr>
        <w:t>參看胡厚宣主編：《甲骨文合集釋文》，中國社會科學出版社，1999年；曹錦炎、沈建華：《甲骨文校釋總集》，2006年；陳年福：《殷墟甲骨文摹釋全編》，綫裝書局，2010年。</w:t>
      </w:r>
    </w:p>
  </w:endnote>
  <w:endnote w:id="5">
    <w:p w:rsidR="002B6F11" w:rsidRPr="002B6F11" w:rsidRDefault="002B6F11" w:rsidP="002B6F11">
      <w:r w:rsidRPr="002B6F11">
        <w:endnoteRef/>
      </w:r>
      <w:r w:rsidRPr="002B6F11">
        <w:t xml:space="preserve"> </w:t>
      </w:r>
      <w:r w:rsidRPr="002B6F11">
        <w:rPr>
          <w:rFonts w:hint="eastAsia"/>
        </w:rPr>
        <w:t>劉釗主編：《新甲骨文編》（增訂本），福建人民出版社，</w:t>
      </w:r>
      <w:r w:rsidRPr="002B6F11">
        <w:t>2014</w:t>
      </w:r>
      <w:r w:rsidRPr="002B6F11">
        <w:rPr>
          <w:rFonts w:hint="eastAsia"/>
        </w:rPr>
        <w:t>年，第</w:t>
      </w:r>
      <w:r w:rsidRPr="002B6F11">
        <w:t>319</w:t>
      </w:r>
      <w:r w:rsidRPr="002B6F11">
        <w:rPr>
          <w:rFonts w:hint="eastAsia"/>
        </w:rPr>
        <w:t>頁。</w:t>
      </w:r>
    </w:p>
  </w:endnote>
  <w:endnote w:id="6">
    <w:p w:rsidR="002B6F11" w:rsidRPr="002B6F11" w:rsidRDefault="002B6F11" w:rsidP="002B6F11">
      <w:r w:rsidRPr="002B6F11">
        <w:endnoteRef/>
      </w:r>
      <w:r w:rsidRPr="002B6F11">
        <w:rPr>
          <w:rFonts w:hint="eastAsia"/>
        </w:rPr>
        <w:t xml:space="preserve"> 同上</w:t>
      </w:r>
      <w:r w:rsidRPr="002B6F11">
        <w:rPr>
          <w:rFonts w:hint="eastAsia"/>
        </w:rPr>
        <w:t>書，第</w:t>
      </w:r>
      <w:r w:rsidRPr="002B6F11">
        <w:t>266</w:t>
      </w:r>
      <w:r w:rsidRPr="002B6F11">
        <w:rPr>
          <w:rFonts w:hint="eastAsia"/>
        </w:rPr>
        <w:t>頁。</w:t>
      </w:r>
    </w:p>
  </w:endnote>
  <w:endnote w:id="7">
    <w:p w:rsidR="002B6F11" w:rsidRPr="002B6F11" w:rsidRDefault="002B6F11" w:rsidP="002B6F11">
      <w:r w:rsidRPr="002B6F11">
        <w:endnoteRef/>
      </w:r>
      <w:r w:rsidRPr="002B6F11">
        <w:t xml:space="preserve"> </w:t>
      </w:r>
      <w:r w:rsidRPr="002B6F11">
        <w:rPr>
          <w:rFonts w:hint="eastAsia"/>
        </w:rPr>
        <w:t>裘錫</w:t>
      </w:r>
      <w:r w:rsidRPr="002B6F11">
        <w:rPr>
          <w:rFonts w:hint="eastAsia"/>
        </w:rPr>
        <w:t>圭：《古文字論集》，中華書局，</w:t>
      </w:r>
      <w:r w:rsidRPr="002B6F11">
        <w:t>1992</w:t>
      </w:r>
      <w:r w:rsidRPr="002B6F11">
        <w:rPr>
          <w:rFonts w:hint="eastAsia"/>
        </w:rPr>
        <w:t>年，第</w:t>
      </w:r>
      <w:r w:rsidRPr="002B6F11">
        <w:t>31</w:t>
      </w:r>
      <w:r w:rsidRPr="002B6F11">
        <w:rPr>
          <w:rFonts w:hint="eastAsia"/>
        </w:rPr>
        <w:t>—</w:t>
      </w:r>
      <w:r w:rsidRPr="002B6F11">
        <w:t>32</w:t>
      </w:r>
      <w:r w:rsidRPr="002B6F11">
        <w:rPr>
          <w:rFonts w:hint="eastAsia"/>
        </w:rPr>
        <w:t>頁。</w:t>
      </w:r>
    </w:p>
  </w:endnote>
  <w:endnote w:id="8">
    <w:p w:rsidR="002B6F11" w:rsidRPr="002B6F11" w:rsidRDefault="002B6F11" w:rsidP="002B6F11">
      <w:r w:rsidRPr="002B6F11">
        <w:endnoteRef/>
      </w:r>
      <w:r w:rsidRPr="002B6F11">
        <w:t xml:space="preserve"> </w:t>
      </w:r>
      <w:r w:rsidRPr="002B6F11">
        <w:rPr>
          <w:rFonts w:hint="eastAsia"/>
        </w:rPr>
        <w:t>李宗焜：《甲骨文字編》，中華</w:t>
      </w:r>
      <w:r w:rsidRPr="002B6F11">
        <w:rPr>
          <w:rFonts w:hint="eastAsia"/>
        </w:rPr>
        <w:t>書局，</w:t>
      </w:r>
      <w:r w:rsidRPr="002B6F11">
        <w:t>2012</w:t>
      </w:r>
      <w:r w:rsidRPr="002B6F11">
        <w:rPr>
          <w:rFonts w:hint="eastAsia"/>
        </w:rPr>
        <w:t>年，第</w:t>
      </w:r>
      <w:r w:rsidRPr="002B6F11">
        <w:t>1154</w:t>
      </w:r>
      <w:r w:rsidRPr="002B6F11">
        <w:rPr>
          <w:rFonts w:hint="eastAsia"/>
        </w:rPr>
        <w:t>—</w:t>
      </w:r>
      <w:r w:rsidRPr="002B6F11">
        <w:t>1155</w:t>
      </w:r>
      <w:r w:rsidRPr="002B6F11">
        <w:rPr>
          <w:rFonts w:hint="eastAsia"/>
        </w:rPr>
        <w:t>頁。</w:t>
      </w:r>
    </w:p>
  </w:endnote>
  <w:endnote w:id="9">
    <w:p w:rsidR="002B6F11" w:rsidRPr="002B6F11" w:rsidRDefault="002B6F11" w:rsidP="002B6F11">
      <w:r w:rsidRPr="002B6F11">
        <w:endnoteRef/>
      </w:r>
      <w:r w:rsidRPr="002B6F11">
        <w:rPr>
          <w:rFonts w:hint="eastAsia"/>
        </w:rPr>
        <w:t xml:space="preserve"> 同上</w:t>
      </w:r>
      <w:r w:rsidRPr="002B6F11">
        <w:rPr>
          <w:rFonts w:hint="eastAsia"/>
        </w:rPr>
        <w:t>書，第</w:t>
      </w:r>
      <w:r w:rsidRPr="002B6F11">
        <w:t>1133</w:t>
      </w:r>
      <w:r w:rsidRPr="002B6F11">
        <w:rPr>
          <w:rFonts w:hint="eastAsia"/>
        </w:rPr>
        <w:t>、</w:t>
      </w:r>
      <w:r w:rsidRPr="002B6F11">
        <w:t>1135</w:t>
      </w:r>
      <w:r w:rsidRPr="002B6F11">
        <w:rPr>
          <w:rFonts w:hint="eastAsia"/>
        </w:rPr>
        <w:t>頁。</w:t>
      </w:r>
    </w:p>
  </w:endnote>
  <w:endnote w:id="10">
    <w:p w:rsidR="002B6F11" w:rsidRPr="002B6F11" w:rsidRDefault="002B6F11" w:rsidP="002B6F11">
      <w:r w:rsidRPr="002B6F11">
        <w:endnoteRef/>
      </w:r>
      <w:r w:rsidRPr="002B6F11">
        <w:t xml:space="preserve"> </w:t>
      </w:r>
      <w:r w:rsidRPr="002B6F11">
        <w:rPr>
          <w:rFonts w:hint="eastAsia"/>
        </w:rPr>
        <w:t>裘錫</w:t>
      </w:r>
      <w:r w:rsidRPr="002B6F11">
        <w:rPr>
          <w:rFonts w:hint="eastAsia"/>
        </w:rPr>
        <w:t>圭：《</w:t>
      </w:r>
      <w:r w:rsidRPr="002B6F11">
        <w:rPr>
          <w:noProof/>
        </w:rPr>
        <w:drawing>
          <wp:inline distT="0" distB="0" distL="114300" distR="114300" wp14:anchorId="7B3D375E" wp14:editId="76821206">
            <wp:extent cx="114935" cy="130175"/>
            <wp:effectExtent l="0" t="0" r="6985" b="698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图片 1"/>
                    <pic:cNvPicPr>
                      <a:picLocks noChangeAspect="1"/>
                    </pic:cNvPicPr>
                  </pic:nvPicPr>
                  <pic:blipFill>
                    <a:blip r:embed="rId1"/>
                    <a:stretch>
                      <a:fillRect/>
                    </a:stretch>
                  </pic:blipFill>
                  <pic:spPr>
                    <a:xfrm>
                      <a:off x="0" y="0"/>
                      <a:ext cx="114935" cy="130175"/>
                    </a:xfrm>
                    <a:prstGeom prst="rect">
                      <a:avLst/>
                    </a:prstGeom>
                    <a:noFill/>
                    <a:ln w="9525">
                      <a:noFill/>
                    </a:ln>
                  </pic:spPr>
                </pic:pic>
              </a:graphicData>
            </a:graphic>
          </wp:inline>
        </w:drawing>
      </w:r>
      <w:r w:rsidRPr="002B6F11">
        <w:rPr>
          <w:rFonts w:hint="eastAsia"/>
        </w:rPr>
        <w:t>公盨銘文考釋》，《裘錫圭學術文集·金文及其他古文字卷》，復旦大學出版社，</w:t>
      </w:r>
      <w:r w:rsidRPr="002B6F11">
        <w:t>2012</w:t>
      </w:r>
      <w:r w:rsidRPr="002B6F11">
        <w:rPr>
          <w:rFonts w:hint="eastAsia"/>
        </w:rPr>
        <w:t>年，第</w:t>
      </w:r>
      <w:r w:rsidRPr="002B6F11">
        <w:t>149</w:t>
      </w:r>
      <w:r w:rsidRPr="002B6F11">
        <w:rPr>
          <w:rFonts w:hint="eastAsia"/>
        </w:rPr>
        <w:t>頁。</w:t>
      </w:r>
    </w:p>
  </w:endnote>
  <w:endnote w:id="11">
    <w:p w:rsidR="002B6F11" w:rsidRPr="002B6F11" w:rsidRDefault="002B6F11" w:rsidP="002B6F11">
      <w:r w:rsidRPr="002B6F11">
        <w:endnoteRef/>
      </w:r>
      <w:r w:rsidRPr="002B6F11">
        <w:rPr>
          <w:rFonts w:hint="eastAsia"/>
        </w:rPr>
        <w:t xml:space="preserve"> </w:t>
      </w:r>
      <w:r w:rsidRPr="002B6F11">
        <w:rPr>
          <w:rFonts w:hint="eastAsia"/>
        </w:rPr>
        <w:t>劉釗主編：《新甲骨文編》（增訂本），第</w:t>
      </w:r>
      <w:r w:rsidRPr="002B6F11">
        <w:t>319</w:t>
      </w:r>
      <w:r w:rsidRPr="002B6F11">
        <w:rPr>
          <w:rFonts w:hint="eastAsia"/>
        </w:rPr>
        <w:t>頁。</w:t>
      </w:r>
    </w:p>
  </w:endnote>
  <w:endnote w:id="12">
    <w:p w:rsidR="002B6F11" w:rsidRPr="002B6F11" w:rsidRDefault="002B6F11" w:rsidP="002B6F11">
      <w:r w:rsidRPr="002B6F11">
        <w:endnoteRef/>
      </w:r>
      <w:r w:rsidRPr="002B6F11">
        <w:t xml:space="preserve"> </w:t>
      </w:r>
      <w:r w:rsidRPr="002B6F11">
        <w:rPr>
          <w:rFonts w:hint="eastAsia"/>
        </w:rPr>
        <w:t>趙鵬：《釋“陷”及其相關問題》，“商代與上古文明</w:t>
      </w:r>
      <w:r w:rsidRPr="002B6F11">
        <w:rPr>
          <w:rFonts w:hint="eastAsia"/>
        </w:rPr>
        <w:t>國際學術研討會”會議論文，2011年11月11—12日，後收入《甲骨文與殷商史》新六輯，上海古籍出版社，2016年，第82—93頁；王子楊：《甲骨文字形類組差異現象研究》，中西書局，</w:t>
      </w:r>
      <w:r w:rsidRPr="002B6F11">
        <w:t>2013</w:t>
      </w:r>
      <w:r w:rsidRPr="002B6F11">
        <w:rPr>
          <w:rFonts w:hint="eastAsia"/>
        </w:rPr>
        <w:t>年，第</w:t>
      </w:r>
      <w:r w:rsidRPr="002B6F11">
        <w:t>138</w:t>
      </w:r>
      <w:r w:rsidRPr="002B6F11">
        <w:rPr>
          <w:rFonts w:hint="eastAsia"/>
        </w:rPr>
        <w:t>—</w:t>
      </w:r>
      <w:r w:rsidRPr="002B6F11">
        <w:t>140</w:t>
      </w:r>
      <w:r w:rsidRPr="002B6F11">
        <w:rPr>
          <w:rFonts w:hint="eastAsia"/>
        </w:rPr>
        <w:t>頁。</w:t>
      </w:r>
    </w:p>
  </w:endnote>
  <w:endnote w:id="13">
    <w:p w:rsidR="002B6F11" w:rsidRPr="002B6F11" w:rsidRDefault="002B6F11" w:rsidP="002B6F11">
      <w:r w:rsidRPr="002B6F11">
        <w:endnoteRef/>
      </w:r>
      <w:r w:rsidRPr="002B6F11">
        <w:t xml:space="preserve"> </w:t>
      </w:r>
      <w:r w:rsidRPr="002B6F11">
        <w:rPr>
          <w:rFonts w:hint="eastAsia"/>
        </w:rPr>
        <w:t>陳</w:t>
      </w:r>
      <w:r w:rsidRPr="002B6F11">
        <w:rPr>
          <w:rFonts w:hint="eastAsia"/>
        </w:rPr>
        <w:t>劍：《殷墟卜辭的分期分類對甲骨文字考釋的重要性》，《甲骨金文考釋論集》，綫裝書局，2007年，第317—453頁；王子楊：《甲骨文字形類組差異現象研究》，中西書局，</w:t>
      </w:r>
      <w:r w:rsidRPr="002B6F11">
        <w:t>2013</w:t>
      </w:r>
      <w:r w:rsidRPr="002B6F11">
        <w:rPr>
          <w:rFonts w:hint="eastAsia"/>
        </w:rPr>
        <w:t>年。</w:t>
      </w:r>
    </w:p>
  </w:endnote>
  <w:endnote w:id="14">
    <w:p w:rsidR="002B6F11" w:rsidRPr="002B6F11" w:rsidRDefault="002B6F11" w:rsidP="002B6F11">
      <w:r w:rsidRPr="002B6F11">
        <w:endnoteRef/>
      </w:r>
      <w:r w:rsidRPr="002B6F11">
        <w:t xml:space="preserve"> </w:t>
      </w:r>
      <w:r w:rsidRPr="002B6F11">
        <w:rPr>
          <w:rFonts w:hint="eastAsia"/>
        </w:rPr>
        <w:t>段玉裁：《說文解字注》，上海古籍出版社，</w:t>
      </w:r>
      <w:r w:rsidRPr="002B6F11">
        <w:t>1988</w:t>
      </w:r>
      <w:r w:rsidRPr="002B6F11">
        <w:rPr>
          <w:rFonts w:hint="eastAsia"/>
        </w:rPr>
        <w:t>年，第</w:t>
      </w:r>
      <w:r w:rsidRPr="002B6F11">
        <w:t>161</w:t>
      </w:r>
      <w:r w:rsidRPr="002B6F11">
        <w:rPr>
          <w:rFonts w:hint="eastAsia"/>
        </w:rPr>
        <w:t>頁。</w:t>
      </w:r>
    </w:p>
  </w:endnote>
  <w:endnote w:id="15">
    <w:p w:rsidR="002B6F11" w:rsidRPr="002B6F11" w:rsidRDefault="002B6F11" w:rsidP="002B6F11">
      <w:r w:rsidRPr="002B6F11">
        <w:endnoteRef/>
      </w:r>
      <w:r w:rsidRPr="002B6F11">
        <w:rPr>
          <w:rFonts w:hint="eastAsia"/>
        </w:rPr>
        <w:t xml:space="preserve"> 同上</w:t>
      </w:r>
      <w:r w:rsidRPr="002B6F11">
        <w:rPr>
          <w:rFonts w:hint="eastAsia"/>
        </w:rPr>
        <w:t>書，第</w:t>
      </w:r>
      <w:r w:rsidRPr="002B6F11">
        <w:t>216</w:t>
      </w:r>
      <w:r w:rsidRPr="002B6F11">
        <w:rPr>
          <w:rFonts w:hint="eastAsia"/>
        </w:rPr>
        <w:t>頁。</w:t>
      </w:r>
    </w:p>
  </w:endnote>
  <w:endnote w:id="16">
    <w:p w:rsidR="002B6F11" w:rsidRPr="002B6F11" w:rsidRDefault="002B6F11" w:rsidP="002B6F11">
      <w:r w:rsidRPr="002B6F11">
        <w:endnoteRef/>
      </w:r>
      <w:r w:rsidRPr="002B6F11">
        <w:t xml:space="preserve"> </w:t>
      </w:r>
      <w:r w:rsidRPr="002B6F11">
        <w:rPr>
          <w:rFonts w:hint="eastAsia"/>
        </w:rPr>
        <w:t>朱駿聲：《說文通訓定聲》，中華</w:t>
      </w:r>
      <w:r w:rsidRPr="002B6F11">
        <w:rPr>
          <w:rFonts w:hint="eastAsia"/>
        </w:rPr>
        <w:t>書局，</w:t>
      </w:r>
      <w:r w:rsidRPr="002B6F11">
        <w:t>1984</w:t>
      </w:r>
      <w:r w:rsidRPr="002B6F11">
        <w:rPr>
          <w:rFonts w:hint="eastAsia"/>
        </w:rPr>
        <w:t>年，第</w:t>
      </w:r>
      <w:r w:rsidRPr="002B6F11">
        <w:t>859</w:t>
      </w:r>
      <w:r w:rsidRPr="002B6F11">
        <w:rPr>
          <w:rFonts w:hint="eastAsia"/>
        </w:rPr>
        <w:t>頁。</w:t>
      </w:r>
    </w:p>
  </w:endnote>
  <w:endnote w:id="17">
    <w:p w:rsidR="002B6F11" w:rsidRPr="002B6F11" w:rsidRDefault="002B6F11" w:rsidP="002B6F11">
      <w:r w:rsidRPr="002B6F11">
        <w:endnoteRef/>
      </w:r>
      <w:r w:rsidRPr="002B6F11">
        <w:rPr>
          <w:rFonts w:hint="eastAsia"/>
        </w:rPr>
        <w:t xml:space="preserve"> 丁福保：《說文解字詁林》，中華</w:t>
      </w:r>
      <w:r w:rsidRPr="002B6F11">
        <w:rPr>
          <w:rFonts w:hint="eastAsia"/>
        </w:rPr>
        <w:t>書局，1988年，第4372頁。</w:t>
      </w:r>
    </w:p>
  </w:endnote>
  <w:endnote w:id="18">
    <w:p w:rsidR="002B6F11" w:rsidRPr="002B6F11" w:rsidRDefault="002B6F11" w:rsidP="002B6F11">
      <w:r w:rsidRPr="002B6F11">
        <w:endnoteRef/>
      </w:r>
      <w:r w:rsidRPr="002B6F11">
        <w:t xml:space="preserve"> </w:t>
      </w:r>
      <w:r w:rsidRPr="002B6F11">
        <w:rPr>
          <w:rFonts w:hint="eastAsia"/>
        </w:rPr>
        <w:t>黃天</w:t>
      </w:r>
      <w:r w:rsidRPr="002B6F11">
        <w:rPr>
          <w:rFonts w:hint="eastAsia"/>
        </w:rPr>
        <w:t>樹：《殷墟甲骨文中所見的“名動相因”現象》，原載《首都師範大學學報》</w:t>
      </w:r>
      <w:r w:rsidRPr="002B6F11">
        <w:t>2013</w:t>
      </w:r>
      <w:r w:rsidRPr="002B6F11">
        <w:rPr>
          <w:rFonts w:hint="eastAsia"/>
        </w:rPr>
        <w:t>年第</w:t>
      </w:r>
      <w:r w:rsidRPr="002B6F11">
        <w:t>3</w:t>
      </w:r>
      <w:r w:rsidRPr="002B6F11">
        <w:rPr>
          <w:rFonts w:hint="eastAsia"/>
        </w:rPr>
        <w:t>期，後收入《黃天樹甲骨金文論集》，學苑出版社，</w:t>
      </w:r>
      <w:r w:rsidRPr="002B6F11">
        <w:t>2014</w:t>
      </w:r>
      <w:r w:rsidRPr="002B6F11">
        <w:rPr>
          <w:rFonts w:hint="eastAsia"/>
        </w:rPr>
        <w:t>年，第</w:t>
      </w:r>
      <w:r w:rsidRPr="002B6F11">
        <w:t>281—293</w:t>
      </w:r>
      <w:r w:rsidRPr="002B6F11">
        <w:rPr>
          <w:rFonts w:hint="eastAsia"/>
        </w:rPr>
        <w:t>頁。</w:t>
      </w:r>
    </w:p>
  </w:endnote>
  <w:endnote w:id="19">
    <w:p w:rsidR="002B6F11" w:rsidRPr="002B6F11" w:rsidRDefault="002B6F11" w:rsidP="002B6F11">
      <w:r w:rsidRPr="002B6F11">
        <w:endnoteRef/>
      </w:r>
      <w:r w:rsidRPr="002B6F11">
        <w:t xml:space="preserve"> </w:t>
      </w:r>
      <w:r w:rsidRPr="002B6F11">
        <w:rPr>
          <w:rFonts w:hint="eastAsia"/>
        </w:rPr>
        <w:t>裘錫</w:t>
      </w:r>
      <w:r w:rsidRPr="002B6F11">
        <w:rPr>
          <w:rFonts w:hint="eastAsia"/>
        </w:rPr>
        <w:t>圭：《釋“坎”》，《古文字論集》，中華書局，1992年，第48頁。</w:t>
      </w:r>
    </w:p>
  </w:endnote>
  <w:endnote w:id="20">
    <w:p w:rsidR="002B6F11" w:rsidRPr="002B6F11" w:rsidRDefault="002B6F11" w:rsidP="002B6F11">
      <w:r w:rsidRPr="002B6F11">
        <w:endnoteRef/>
      </w:r>
      <w:r w:rsidRPr="002B6F11">
        <w:t xml:space="preserve"> </w:t>
      </w:r>
      <w:r w:rsidRPr="002B6F11">
        <w:rPr>
          <w:rFonts w:hint="eastAsia"/>
        </w:rPr>
        <w:t>何琳儀：《戰國古文字典——戰國文字聲系》，中華</w:t>
      </w:r>
      <w:r w:rsidRPr="002B6F11">
        <w:rPr>
          <w:rFonts w:hint="eastAsia"/>
        </w:rPr>
        <w:t>書局，</w:t>
      </w:r>
      <w:r w:rsidRPr="002B6F11">
        <w:t>1998</w:t>
      </w:r>
      <w:r w:rsidRPr="002B6F11">
        <w:rPr>
          <w:rFonts w:hint="eastAsia"/>
        </w:rPr>
        <w:t>年，第</w:t>
      </w:r>
      <w:r w:rsidRPr="002B6F11">
        <w:t>817</w:t>
      </w:r>
      <w:r w:rsidRPr="002B6F11">
        <w:rPr>
          <w:rFonts w:hint="eastAsia"/>
        </w:rPr>
        <w:t>頁。陳斯鵬、石小力、蘇清芳編著：《新見金文字編》，福建人民出版社，</w:t>
      </w:r>
      <w:r w:rsidRPr="002B6F11">
        <w:t>2012</w:t>
      </w:r>
      <w:r w:rsidRPr="002B6F11">
        <w:rPr>
          <w:rFonts w:hint="eastAsia"/>
        </w:rPr>
        <w:t>年，第</w:t>
      </w:r>
      <w:r w:rsidRPr="002B6F11">
        <w:t>411</w:t>
      </w:r>
      <w:r w:rsidRPr="002B6F11">
        <w:rPr>
          <w:rFonts w:hint="eastAsia"/>
        </w:rPr>
        <w:t>頁。</w:t>
      </w:r>
    </w:p>
  </w:endnote>
  <w:endnote w:id="21">
    <w:p w:rsidR="002B6F11" w:rsidRPr="002B6F11" w:rsidRDefault="002B6F11" w:rsidP="002B6F11">
      <w:r w:rsidRPr="002B6F11">
        <w:endnoteRef/>
      </w:r>
      <w:r w:rsidRPr="002B6F11">
        <w:t xml:space="preserve"> </w:t>
      </w:r>
      <w:r w:rsidRPr="002B6F11">
        <w:rPr>
          <w:rFonts w:hint="eastAsia"/>
        </w:rPr>
        <w:t>鄔可晶：《說金文“䝳”及相關之字》，《出土文獻與古文字研究》第五輯，上海古籍出版社，2013年，第227頁。</w:t>
      </w:r>
    </w:p>
  </w:endnote>
  <w:endnote w:id="22">
    <w:p w:rsidR="002B6F11" w:rsidRPr="002B6F11" w:rsidRDefault="002B6F11" w:rsidP="002B6F11">
      <w:r w:rsidRPr="002B6F11">
        <w:endnoteRef/>
      </w:r>
      <w:r w:rsidRPr="002B6F11">
        <w:t xml:space="preserve"> </w:t>
      </w:r>
      <w:r w:rsidRPr="002B6F11">
        <w:rPr>
          <w:rFonts w:hint="eastAsia"/>
        </w:rPr>
        <w:t>裘錫</w:t>
      </w:r>
      <w:r w:rsidRPr="002B6F11">
        <w:rPr>
          <w:rFonts w:hint="eastAsia"/>
        </w:rPr>
        <w:t>圭：《</w:t>
      </w:r>
      <w:r w:rsidRPr="002B6F11">
        <w:rPr>
          <w:noProof/>
        </w:rPr>
        <w:drawing>
          <wp:inline distT="0" distB="0" distL="114300" distR="114300" wp14:anchorId="76FA5A33" wp14:editId="7D6357A0">
            <wp:extent cx="177165" cy="167005"/>
            <wp:effectExtent l="0" t="0" r="5715" b="635"/>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图片 2"/>
                    <pic:cNvPicPr>
                      <a:picLocks noChangeAspect="1"/>
                    </pic:cNvPicPr>
                  </pic:nvPicPr>
                  <pic:blipFill>
                    <a:blip r:embed="rId2"/>
                    <a:stretch>
                      <a:fillRect/>
                    </a:stretch>
                  </pic:blipFill>
                  <pic:spPr>
                    <a:xfrm>
                      <a:off x="0" y="0"/>
                      <a:ext cx="177165" cy="167005"/>
                    </a:xfrm>
                    <a:prstGeom prst="rect">
                      <a:avLst/>
                    </a:prstGeom>
                    <a:noFill/>
                    <a:ln w="9525">
                      <a:noFill/>
                    </a:ln>
                  </pic:spPr>
                </pic:pic>
              </a:graphicData>
            </a:graphic>
          </wp:inline>
        </w:drawing>
      </w:r>
      <w:r w:rsidRPr="002B6F11">
        <w:rPr>
          <w:rFonts w:hint="eastAsia"/>
        </w:rPr>
        <w:t>公盨銘文考釋》，《裘錫圭學術文集·金文及其他古文字卷》，復旦大學出版社，2012年，第149頁。</w:t>
      </w:r>
    </w:p>
  </w:endnote>
  <w:endnote w:id="23">
    <w:p w:rsidR="002B6F11" w:rsidRPr="002B6F11" w:rsidRDefault="002B6F11" w:rsidP="002B6F11">
      <w:r w:rsidRPr="002B6F11">
        <w:endnoteRef/>
      </w:r>
      <w:r w:rsidRPr="002B6F11">
        <w:t xml:space="preserve"> </w:t>
      </w:r>
      <w:bookmarkStart w:id="6" w:name="OLE_LINK5"/>
      <w:bookmarkStart w:id="7" w:name="OLE_LINK6"/>
      <w:r w:rsidRPr="002B6F11">
        <w:rPr>
          <w:rFonts w:hint="eastAsia"/>
        </w:rPr>
        <w:t>“晴”字釋讀</w:t>
      </w:r>
      <w:r w:rsidRPr="002B6F11">
        <w:rPr>
          <w:rFonts w:hint="eastAsia"/>
        </w:rPr>
        <w:t>參李學勤系列論文：《論殷墟卜辭的“星”》，《鄭州大學學報》1981年第4期，第89-90頁；《續說“鳥星”》，《夏商周年代學札記》，遼寧大學出版社，1999年，第62-66頁；《論殷墟卜辭的新星》，《北京師範大學學報》2000年第2期，第14-17頁。</w:t>
      </w:r>
      <w:bookmarkEnd w:id="6"/>
      <w:bookmarkEnd w:id="7"/>
    </w:p>
  </w:endnote>
  <w:endnote w:id="24">
    <w:p w:rsidR="002B6F11" w:rsidRPr="002B6F11" w:rsidRDefault="002B6F11" w:rsidP="002B6F11">
      <w:r w:rsidRPr="002B6F11">
        <w:endnoteRef/>
      </w:r>
      <w:r w:rsidRPr="002B6F11">
        <w:t xml:space="preserve"> </w:t>
      </w:r>
      <w:r w:rsidRPr="002B6F11">
        <w:rPr>
          <w:rFonts w:hint="eastAsia"/>
        </w:rPr>
        <w:t>陳絜：</w:t>
      </w:r>
      <w:r w:rsidRPr="002B6F11">
        <w:t>《說</w:t>
      </w:r>
      <w:r w:rsidRPr="002B6F11">
        <w:rPr>
          <w:rFonts w:hint="eastAsia"/>
        </w:rPr>
        <w:t>“</w:t>
      </w:r>
      <w:r w:rsidRPr="002B6F11">
        <w:t>敢</w:t>
      </w:r>
      <w:r w:rsidRPr="002B6F11">
        <w:rPr>
          <w:rFonts w:hint="eastAsia"/>
        </w:rPr>
        <w:t>”</w:t>
      </w:r>
      <w:r w:rsidRPr="002B6F11">
        <w:t>》，《史海偵</w:t>
      </w:r>
      <w:r w:rsidRPr="002B6F11">
        <w:rPr>
          <w:rFonts w:hint="eastAsia"/>
        </w:rPr>
        <w:t>迹——慶祝孟世凱先生七十歲文集</w:t>
      </w:r>
      <w:r w:rsidRPr="002B6F11">
        <w:t>》，香港新世紀出版公司，2006年，第16—28頁。</w:t>
      </w:r>
      <w:r w:rsidRPr="002B6F11">
        <w:rPr>
          <w:rFonts w:hint="eastAsia"/>
        </w:rPr>
        <w:t>宋雅萍《說甲骨文、金文的“敢”字》，</w:t>
      </w:r>
      <w:r w:rsidRPr="002B6F11">
        <w:rPr>
          <w:rFonts w:hint="eastAsia"/>
        </w:rPr>
        <w:t>國立政治大學中國文學系編：《出土文獻研究視野與方法》、第二輯，2011年，第193—212頁。</w:t>
      </w:r>
    </w:p>
  </w:endnote>
  <w:endnote w:id="25">
    <w:p w:rsidR="002B6F11" w:rsidRPr="002B6F11" w:rsidRDefault="002B6F11" w:rsidP="002B6F11">
      <w:r w:rsidRPr="002B6F11">
        <w:endnoteRef/>
      </w:r>
      <w:r w:rsidRPr="002B6F11">
        <w:t xml:space="preserve"> </w:t>
      </w:r>
      <w:r w:rsidRPr="002B6F11">
        <w:rPr>
          <w:rFonts w:hint="eastAsia"/>
        </w:rPr>
        <w:t>當然，本辭的“阱”也可以理解爲方</w:t>
      </w:r>
      <w:r w:rsidRPr="002B6F11">
        <w:rPr>
          <w:rFonts w:hint="eastAsia"/>
        </w:rPr>
        <w:t>國名，“敢阱”就是迎頭打擊阱族（關於“敢”的此種用法可以參看宋雅萍《說甲骨文、金文的“敢”字》，國立政治大學中國文學系編：《出土文獻研究視野與方法》第二輯，第193—212頁）。如果是這樣，則本辭當移入乙組。</w:t>
      </w:r>
    </w:p>
  </w:endnote>
  <w:endnote w:id="26">
    <w:p w:rsidR="002B6F11" w:rsidRPr="002B6F11" w:rsidRDefault="002B6F11" w:rsidP="002B6F11">
      <w:r w:rsidRPr="002B6F11">
        <w:endnoteRef/>
      </w:r>
      <w:r w:rsidRPr="002B6F11">
        <w:t xml:space="preserve"> </w:t>
      </w:r>
      <w:r w:rsidRPr="002B6F11">
        <w:rPr>
          <w:rFonts w:hint="eastAsia"/>
        </w:rPr>
        <w:t>匿名評審</w:t>
      </w:r>
      <w:r w:rsidRPr="002B6F11">
        <w:rPr>
          <w:rFonts w:hint="eastAsia"/>
        </w:rPr>
        <w:t>專家指示筆者，唐高彥休《唐闕史·崔尚書雪冤獄》有“值龐勛構逆，穽於寇域，逾期不歸”。“穽”用作動詞，“雖不足證實早期‘阱’也有動詞用法，但道理是一樣的，似乎可備參考”。謹識於此。</w:t>
      </w:r>
    </w:p>
  </w:endnote>
  <w:endnote w:id="27">
    <w:p w:rsidR="002B6F11" w:rsidRPr="002B6F11" w:rsidRDefault="002B6F11" w:rsidP="002B6F11">
      <w:r w:rsidRPr="002B6F11">
        <w:endnoteRef/>
      </w:r>
      <w:r w:rsidRPr="002B6F11">
        <w:t xml:space="preserve"> </w:t>
      </w:r>
      <w:r w:rsidRPr="002B6F11">
        <w:rPr>
          <w:rFonts w:hint="eastAsia"/>
        </w:rPr>
        <w:t>嚴一萍：《食日解》，《中國文字》新六期，藝文印書館，1982年，第51頁。</w:t>
      </w:r>
    </w:p>
  </w:endnote>
  <w:endnote w:id="28">
    <w:p w:rsidR="002B6F11" w:rsidRPr="002B6F11" w:rsidRDefault="002B6F11" w:rsidP="002B6F11">
      <w:r w:rsidRPr="002B6F11">
        <w:endnoteRef/>
      </w:r>
      <w:r w:rsidRPr="002B6F11">
        <w:t xml:space="preserve"> </w:t>
      </w:r>
      <w:r w:rsidRPr="002B6F11">
        <w:rPr>
          <w:rFonts w:hint="eastAsia"/>
        </w:rPr>
        <w:t>饒宗頤：《釋紀時之奇字：</w:t>
      </w:r>
      <w:r w:rsidRPr="002B6F11">
        <w:rPr>
          <w:rFonts w:hint="eastAsia"/>
          <w:noProof/>
        </w:rPr>
        <w:drawing>
          <wp:inline distT="0" distB="0" distL="114300" distR="114300" wp14:anchorId="67259420" wp14:editId="27B08B55">
            <wp:extent cx="167640" cy="182880"/>
            <wp:effectExtent l="0" t="0" r="0" b="0"/>
            <wp:docPr id="4"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15"/>
                    <pic:cNvPicPr>
                      <a:picLocks noChangeAspect="1"/>
                    </pic:cNvPicPr>
                  </pic:nvPicPr>
                  <pic:blipFill>
                    <a:blip r:embed="rId3" r:link="rId4"/>
                    <a:stretch>
                      <a:fillRect/>
                    </a:stretch>
                  </pic:blipFill>
                  <pic:spPr>
                    <a:xfrm>
                      <a:off x="0" y="0"/>
                      <a:ext cx="167640" cy="182880"/>
                    </a:xfrm>
                    <a:prstGeom prst="rect">
                      <a:avLst/>
                    </a:prstGeom>
                    <a:noFill/>
                    <a:ln w="9525">
                      <a:noFill/>
                    </a:ln>
                  </pic:spPr>
                </pic:pic>
              </a:graphicData>
            </a:graphic>
          </wp:inline>
        </w:drawing>
      </w:r>
      <w:r w:rsidRPr="002B6F11">
        <w:rPr>
          <w:rFonts w:hint="eastAsia"/>
        </w:rPr>
        <w:t>、㮂與埶》，《第二届國際中國古文字學研討會論文集》，1993年，第63頁。</w:t>
      </w:r>
    </w:p>
  </w:endnote>
  <w:endnote w:id="29">
    <w:p w:rsidR="002B6F11" w:rsidRPr="002B6F11" w:rsidRDefault="002B6F11" w:rsidP="002B6F11">
      <w:r w:rsidRPr="002B6F11">
        <w:endnoteRef/>
      </w:r>
      <w:r w:rsidRPr="002B6F11">
        <w:t xml:space="preserve"> </w:t>
      </w:r>
      <w:r w:rsidRPr="002B6F11">
        <w:rPr>
          <w:rFonts w:hint="eastAsia"/>
        </w:rPr>
        <w:t>李學勤：《“三焰食日”卜辭辨誤》，《夏商周年代學札記》，遼寧大學出版社，1999年，第18—20頁。</w:t>
      </w:r>
    </w:p>
  </w:endnote>
  <w:endnote w:id="30">
    <w:p w:rsidR="002B6F11" w:rsidRPr="002B6F11" w:rsidRDefault="002B6F11" w:rsidP="002B6F11">
      <w:r w:rsidRPr="002B6F11">
        <w:endnoteRef/>
      </w:r>
      <w:r w:rsidRPr="002B6F11">
        <w:t xml:space="preserve"> </w:t>
      </w:r>
      <w:r w:rsidRPr="002B6F11">
        <w:rPr>
          <w:rFonts w:hint="eastAsia"/>
        </w:rPr>
        <w:t>沈培：《申論殷墟甲骨文“气”字的虛詞用法》，《北京大學中國古文獻研究中心集刊》第三輯，北京大學出版社，2002年，第11—28頁。</w:t>
      </w:r>
    </w:p>
  </w:endnote>
  <w:endnote w:id="31">
    <w:p w:rsidR="002B6F11" w:rsidRPr="002B6F11" w:rsidRDefault="002B6F11" w:rsidP="002B6F11">
      <w:r w:rsidRPr="002B6F11">
        <w:endnoteRef/>
      </w:r>
      <w:r w:rsidRPr="002B6F11">
        <w:t xml:space="preserve"> </w:t>
      </w:r>
      <w:r w:rsidRPr="002B6F11">
        <w:rPr>
          <w:rFonts w:hint="eastAsia"/>
        </w:rPr>
        <w:t>沈培：《申論殷墟甲骨文“气”字的虛詞用法》，《北京大學中國古文字研究中心集刊》第三輯，第23頁。</w:t>
      </w:r>
    </w:p>
  </w:endnote>
  <w:endnote w:id="32">
    <w:p w:rsidR="002B6F11" w:rsidRPr="002B6F11" w:rsidRDefault="002B6F11" w:rsidP="002B6F11">
      <w:r w:rsidRPr="002B6F11">
        <w:endnoteRef/>
      </w:r>
      <w:r w:rsidRPr="002B6F11">
        <w:t xml:space="preserve"> </w:t>
      </w:r>
      <w:r w:rsidRPr="002B6F11">
        <w:rPr>
          <w:rFonts w:hint="eastAsia"/>
        </w:rPr>
        <w:t>李学勤：《师同鼎试探》，《文物》1988年第6期，</w:t>
      </w:r>
      <w:r w:rsidRPr="002B6F11">
        <w:rPr>
          <w:rFonts w:hint="eastAsia"/>
        </w:rPr>
        <w:t>後收入《新出青銅器研究》，文物出版社，1990年，第116—117頁。</w:t>
      </w:r>
    </w:p>
  </w:endnote>
  <w:endnote w:id="33">
    <w:p w:rsidR="002B6F11" w:rsidRPr="002B6F11" w:rsidRDefault="002B6F11" w:rsidP="002B6F11">
      <w:r w:rsidRPr="002B6F11">
        <w:endnoteRef/>
      </w:r>
      <w:r w:rsidRPr="002B6F11">
        <w:t xml:space="preserve"> </w:t>
      </w:r>
      <w:r w:rsidRPr="002B6F11">
        <w:rPr>
          <w:rFonts w:hint="eastAsia"/>
        </w:rPr>
        <w:t>馬承源主編：《商周青銅器銘文選》，文物出版社，1988年，第324頁。</w:t>
      </w:r>
    </w:p>
  </w:endnote>
  <w:endnote w:id="34">
    <w:p w:rsidR="002B6F11" w:rsidRPr="002B6F11" w:rsidRDefault="002B6F11" w:rsidP="002B6F11">
      <w:r w:rsidRPr="002B6F11">
        <w:endnoteRef/>
      </w:r>
      <w:r w:rsidRPr="002B6F11">
        <w:t xml:space="preserve"> </w:t>
      </w:r>
      <w:r w:rsidRPr="002B6F11">
        <w:rPr>
          <w:rFonts w:hint="eastAsia"/>
        </w:rPr>
        <w:t>中</w:t>
      </w:r>
      <w:r w:rsidRPr="002B6F11">
        <w:rPr>
          <w:rFonts w:hint="eastAsia"/>
        </w:rPr>
        <w:t>國社會科學院考古研究所編：《殷周金文集成》（修訂增補本），中華書局，2007年，第1446頁。</w:t>
      </w:r>
    </w:p>
  </w:endnote>
  <w:endnote w:id="35">
    <w:p w:rsidR="002B6F11" w:rsidRPr="002B6F11" w:rsidRDefault="002B6F11" w:rsidP="002B6F11">
      <w:r w:rsidRPr="002B6F11">
        <w:endnoteRef/>
      </w:r>
      <w:r w:rsidRPr="002B6F11">
        <w:t xml:space="preserve"> </w:t>
      </w:r>
      <w:r w:rsidRPr="002B6F11">
        <w:rPr>
          <w:rFonts w:hint="eastAsia"/>
        </w:rPr>
        <w:t>關</w:t>
      </w:r>
      <w:r w:rsidRPr="002B6F11">
        <w:rPr>
          <w:rFonts w:hint="eastAsia"/>
        </w:rPr>
        <w:t>於師同鼎此字的分析，是匿名評審專家的意見，本文初稿直接將其釋作“阱”，顯然不如作如此分析妥當。</w:t>
      </w:r>
    </w:p>
  </w:endnote>
  <w:endnote w:id="36">
    <w:p w:rsidR="002B6F11" w:rsidRPr="002B6F11" w:rsidRDefault="002B6F11" w:rsidP="002B6F11">
      <w:r w:rsidRPr="002B6F11">
        <w:endnoteRef/>
      </w:r>
      <w:r w:rsidRPr="002B6F11">
        <w:t xml:space="preserve"> </w:t>
      </w:r>
      <w:r w:rsidRPr="002B6F11">
        <w:rPr>
          <w:rFonts w:hint="eastAsia"/>
        </w:rPr>
        <w:t>甲骨文中確定的“臽”字不多見，因此</w:t>
      </w:r>
      <w:r w:rsidRPr="002B6F11">
        <w:rPr>
          <w:rFonts w:hint="eastAsia"/>
        </w:rPr>
        <w:t>劉釗先生主編的《新甲骨文編》沒有出“臽”字頭，這是比較謹慎的。李宗焜先生的《甲骨文字編》倒是收錄不少“臽（陷）”字形體，如4222號收錄的“</w:t>
      </w:r>
      <w:r w:rsidRPr="002B6F11">
        <w:rPr>
          <w:noProof/>
        </w:rPr>
        <w:drawing>
          <wp:inline distT="0" distB="0" distL="114300" distR="114300" wp14:anchorId="3ADE1173" wp14:editId="74502CE2">
            <wp:extent cx="133985" cy="189865"/>
            <wp:effectExtent l="0" t="0" r="3175" b="8255"/>
            <wp:docPr id="5"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图片 6"/>
                    <pic:cNvPicPr>
                      <a:picLocks noChangeAspect="1"/>
                    </pic:cNvPicPr>
                  </pic:nvPicPr>
                  <pic:blipFill>
                    <a:blip r:embed="rId5"/>
                    <a:stretch>
                      <a:fillRect/>
                    </a:stretch>
                  </pic:blipFill>
                  <pic:spPr>
                    <a:xfrm>
                      <a:off x="0" y="0"/>
                      <a:ext cx="133985" cy="189865"/>
                    </a:xfrm>
                    <a:prstGeom prst="rect">
                      <a:avLst/>
                    </a:prstGeom>
                    <a:noFill/>
                    <a:ln w="9525">
                      <a:noFill/>
                    </a:ln>
                  </pic:spPr>
                </pic:pic>
              </a:graphicData>
            </a:graphic>
          </wp:inline>
        </w:drawing>
      </w:r>
      <w:r w:rsidRPr="002B6F11">
        <w:rPr>
          <w:rFonts w:hint="eastAsia"/>
        </w:rPr>
        <w:t>”，從辭例上看，這些形體並不宜釋作“陷”，裘錫圭先生懷疑是“坎女”合文或是“坎女”的專字，也有讀爲“坎奴”的可能。參看《釋“坎”》一文（《古文字論集》第48頁）。陳劍先生在給筆者的郵件（2016年8月4日）中指出，他早就認爲此字从“凵”从“彝”（並非“女”字，雙手作反翦之形，實乃“彝”字簡體或係其原始之形），當爲“坎彝”之合文或專字。將甲骨文“彝”字形體跟此字比對，可知陳說相當有理。另外4224、4225、4226號收錄的“</w:t>
      </w:r>
      <w:r w:rsidRPr="002B6F11">
        <w:rPr>
          <w:noProof/>
        </w:rPr>
        <w:drawing>
          <wp:inline distT="0" distB="0" distL="114300" distR="114300" wp14:anchorId="42D6DE93" wp14:editId="48258CA3">
            <wp:extent cx="156845" cy="170815"/>
            <wp:effectExtent l="0" t="0" r="10795" b="12065"/>
            <wp:docPr id="6"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图片 7"/>
                    <pic:cNvPicPr>
                      <a:picLocks noChangeAspect="1"/>
                    </pic:cNvPicPr>
                  </pic:nvPicPr>
                  <pic:blipFill>
                    <a:blip r:embed="rId6"/>
                    <a:stretch>
                      <a:fillRect/>
                    </a:stretch>
                  </pic:blipFill>
                  <pic:spPr>
                    <a:xfrm>
                      <a:off x="0" y="0"/>
                      <a:ext cx="156845" cy="170815"/>
                    </a:xfrm>
                    <a:prstGeom prst="rect">
                      <a:avLst/>
                    </a:prstGeom>
                    <a:noFill/>
                    <a:ln w="9525">
                      <a:noFill/>
                    </a:ln>
                  </pic:spPr>
                </pic:pic>
              </a:graphicData>
            </a:graphic>
          </wp:inline>
        </w:drawing>
      </w:r>
      <w:r w:rsidRPr="002B6F11">
        <w:rPr>
          <w:rFonts w:hint="eastAsia"/>
        </w:rPr>
        <w:t>”、“</w:t>
      </w:r>
      <w:r w:rsidRPr="002B6F11">
        <w:rPr>
          <w:noProof/>
        </w:rPr>
        <w:drawing>
          <wp:inline distT="0" distB="0" distL="114300" distR="114300" wp14:anchorId="63911DE2" wp14:editId="51344AAE">
            <wp:extent cx="151130" cy="186055"/>
            <wp:effectExtent l="0" t="0" r="1270" b="12065"/>
            <wp:docPr id="7"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图片 8"/>
                    <pic:cNvPicPr>
                      <a:picLocks noChangeAspect="1"/>
                    </pic:cNvPicPr>
                  </pic:nvPicPr>
                  <pic:blipFill>
                    <a:blip r:embed="rId7"/>
                    <a:stretch>
                      <a:fillRect/>
                    </a:stretch>
                  </pic:blipFill>
                  <pic:spPr>
                    <a:xfrm>
                      <a:off x="0" y="0"/>
                      <a:ext cx="151130" cy="186055"/>
                    </a:xfrm>
                    <a:prstGeom prst="rect">
                      <a:avLst/>
                    </a:prstGeom>
                    <a:noFill/>
                    <a:ln w="9525">
                      <a:noFill/>
                    </a:ln>
                  </pic:spPr>
                </pic:pic>
              </a:graphicData>
            </a:graphic>
          </wp:inline>
        </w:drawing>
      </w:r>
      <w:r w:rsidRPr="002B6F11">
        <w:rPr>
          <w:rFonts w:hint="eastAsia"/>
        </w:rPr>
        <w:t>”、“</w:t>
      </w:r>
      <w:r w:rsidRPr="002B6F11">
        <w:rPr>
          <w:noProof/>
        </w:rPr>
        <w:drawing>
          <wp:inline distT="0" distB="0" distL="114300" distR="114300" wp14:anchorId="5E21DE69" wp14:editId="545E3CE2">
            <wp:extent cx="163830" cy="191770"/>
            <wp:effectExtent l="0" t="0" r="3810" b="6350"/>
            <wp:docPr id="8"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图片 9"/>
                    <pic:cNvPicPr>
                      <a:picLocks noChangeAspect="1"/>
                    </pic:cNvPicPr>
                  </pic:nvPicPr>
                  <pic:blipFill>
                    <a:blip r:embed="rId8"/>
                    <a:stretch>
                      <a:fillRect/>
                    </a:stretch>
                  </pic:blipFill>
                  <pic:spPr>
                    <a:xfrm>
                      <a:off x="0" y="0"/>
                      <a:ext cx="163830" cy="191770"/>
                    </a:xfrm>
                    <a:prstGeom prst="rect">
                      <a:avLst/>
                    </a:prstGeom>
                    <a:noFill/>
                    <a:ln w="9525">
                      <a:noFill/>
                    </a:ln>
                  </pic:spPr>
                </pic:pic>
              </a:graphicData>
            </a:graphic>
          </wp:inline>
        </w:drawing>
      </w:r>
      <w:r w:rsidRPr="002B6F11">
        <w:rPr>
          <w:rFonts w:hint="eastAsia"/>
        </w:rPr>
        <w:t>”等形體皆當看作“坎某”的專字或“坎某”合文。尤其要指出的是，所收《合集》15664的形體亦非“臽”字，過去幾乎所有工具書都把這個形體看作“臽”，並作爲“臽”字的源頭反復加以引用，其實這個形體當釋作“罙”。黃天樹先生把《合集》15664跟《合集》13692（17984重見）遥綴，綴合後，明顯可以看出所謂“臽”當爲“罙”。參看《甲骨綴合六例及其考釋》，《甲骨文與殷商史》新一輯，綫裝書局，2008年，第315—322頁。</w:t>
      </w:r>
    </w:p>
  </w:endnote>
  <w:endnote w:id="37">
    <w:p w:rsidR="002B6F11" w:rsidRPr="002B6F11" w:rsidRDefault="002B6F11" w:rsidP="002B6F11">
      <w:r w:rsidRPr="002B6F11">
        <w:endnoteRef/>
      </w:r>
      <w:r w:rsidRPr="002B6F11">
        <w:t xml:space="preserve"> </w:t>
      </w:r>
      <w:r w:rsidRPr="002B6F11">
        <w:rPr>
          <w:rFonts w:hint="eastAsia"/>
        </w:rPr>
        <w:t>裘錫</w:t>
      </w:r>
      <w:r w:rsidRPr="002B6F11">
        <w:rPr>
          <w:rFonts w:hint="eastAsia"/>
        </w:rPr>
        <w:t>圭：《釋“坎”》，《古文字論集》，中華書局，1992年，第48頁。</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楷体">
    <w:panose1 w:val="02010609060101010101"/>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黑体">
    <w:altName w:val="SimHei"/>
    <w:panose1 w:val="0201060003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DFKai-SB">
    <w:panose1 w:val="03000509000000000000"/>
    <w:charset w:val="88"/>
    <w:family w:val="script"/>
    <w:pitch w:val="fixed"/>
    <w:sig w:usb0="00000003" w:usb1="080E0000" w:usb2="00000016" w:usb3="00000000" w:csb0="00100001" w:csb1="00000000"/>
  </w:font>
  <w:font w:name="TimesNewRomanPS-BoldMT">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New Gulim">
    <w:panose1 w:val="00000000000000000000"/>
    <w:charset w:val="00"/>
    <w:family w:val="roman"/>
    <w:notTrueType/>
    <w:pitch w:val="default"/>
  </w:font>
  <w:font w:name="控呇湮佽恅苤蚼">
    <w:altName w:val="PMingLiU"/>
    <w:charset w:val="88"/>
    <w:family w:val="modern"/>
    <w:pitch w:val="fixed"/>
    <w:sig w:usb0="00000003" w:usb1="08080000" w:usb2="00000010" w:usb3="00000000" w:csb0="00100001" w:csb1="00000000"/>
  </w:font>
  <w:font w:name="等线 Light">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0000012" w:usb3="00000000" w:csb0="0002009F" w:csb1="00000000"/>
  </w:font>
  <w:font w:name="宋体-方正超大字符集">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5916" w:rsidRDefault="009C5916" w:rsidP="00865714">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9C5916" w:rsidRDefault="009C5916">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5916" w:rsidRPr="00EF302F" w:rsidRDefault="00BA1F2C" w:rsidP="00EF302F">
    <w:pPr>
      <w:tabs>
        <w:tab w:val="center" w:pos="4153"/>
        <w:tab w:val="right" w:pos="8306"/>
      </w:tabs>
    </w:pPr>
    <w:r w:rsidRPr="00C01B1F">
      <w:rPr>
        <w:rFonts w:hint="eastAsia"/>
        <w:sz w:val="18"/>
        <w:szCs w:val="18"/>
      </w:rPr>
      <w:t>收稿日期：</w:t>
    </w:r>
    <w:r w:rsidRPr="00C01B1F">
      <w:rPr>
        <w:sz w:val="18"/>
        <w:szCs w:val="18"/>
      </w:rPr>
      <w:t>201</w:t>
    </w:r>
    <w:r w:rsidR="00E34747">
      <w:rPr>
        <w:sz w:val="18"/>
        <w:szCs w:val="18"/>
      </w:rPr>
      <w:t>9</w:t>
    </w:r>
    <w:r w:rsidRPr="00C01B1F">
      <w:rPr>
        <w:rFonts w:hint="eastAsia"/>
        <w:sz w:val="18"/>
        <w:szCs w:val="18"/>
      </w:rPr>
      <w:t>年</w:t>
    </w:r>
    <w:r w:rsidR="00F23B38">
      <w:rPr>
        <w:sz w:val="18"/>
        <w:szCs w:val="18"/>
      </w:rPr>
      <w:t>10</w:t>
    </w:r>
    <w:r w:rsidRPr="00C01B1F">
      <w:rPr>
        <w:rFonts w:hint="eastAsia"/>
        <w:sz w:val="18"/>
        <w:szCs w:val="18"/>
      </w:rPr>
      <w:t>月</w:t>
    </w:r>
    <w:r w:rsidR="00E2021E">
      <w:rPr>
        <w:sz w:val="18"/>
        <w:szCs w:val="18"/>
      </w:rPr>
      <w:t>1</w:t>
    </w:r>
    <w:r w:rsidR="00F23B38">
      <w:rPr>
        <w:sz w:val="18"/>
        <w:szCs w:val="18"/>
      </w:rPr>
      <w:t>8</w:t>
    </w:r>
    <w:r>
      <w:rPr>
        <w:rFonts w:hint="eastAsia"/>
        <w:sz w:val="18"/>
        <w:szCs w:val="18"/>
      </w:rPr>
      <w:t>日</w:t>
    </w:r>
    <w:r w:rsidRPr="00C01B1F">
      <w:rPr>
        <w:sz w:val="18"/>
        <w:szCs w:val="18"/>
      </w:rPr>
      <w:tab/>
    </w:r>
    <w:r w:rsidRPr="00C01B1F">
      <w:rPr>
        <w:rFonts w:hint="eastAsia"/>
        <w:sz w:val="18"/>
        <w:szCs w:val="18"/>
      </w:rPr>
      <w:t>发布日期：</w:t>
    </w:r>
    <w:r w:rsidRPr="00C01B1F">
      <w:rPr>
        <w:sz w:val="18"/>
        <w:szCs w:val="18"/>
      </w:rPr>
      <w:t>201</w:t>
    </w:r>
    <w:r w:rsidR="00E34747">
      <w:rPr>
        <w:sz w:val="18"/>
        <w:szCs w:val="18"/>
      </w:rPr>
      <w:t>9</w:t>
    </w:r>
    <w:r w:rsidRPr="00C01B1F">
      <w:rPr>
        <w:rFonts w:hint="eastAsia"/>
        <w:sz w:val="18"/>
        <w:szCs w:val="18"/>
      </w:rPr>
      <w:t>年</w:t>
    </w:r>
    <w:r w:rsidR="00F23B38">
      <w:rPr>
        <w:sz w:val="18"/>
        <w:szCs w:val="18"/>
      </w:rPr>
      <w:t>10</w:t>
    </w:r>
    <w:r w:rsidRPr="00C01B1F">
      <w:rPr>
        <w:rFonts w:hint="eastAsia"/>
        <w:sz w:val="18"/>
        <w:szCs w:val="18"/>
      </w:rPr>
      <w:t>月</w:t>
    </w:r>
    <w:r w:rsidR="00F23B38">
      <w:rPr>
        <w:sz w:val="18"/>
        <w:szCs w:val="18"/>
      </w:rPr>
      <w:t>2</w:t>
    </w:r>
    <w:r w:rsidR="00FF77DF">
      <w:rPr>
        <w:sz w:val="18"/>
        <w:szCs w:val="18"/>
      </w:rPr>
      <w:t>1</w:t>
    </w:r>
    <w:r w:rsidRPr="00C01B1F">
      <w:rPr>
        <w:rFonts w:hint="eastAsia"/>
        <w:sz w:val="18"/>
        <w:szCs w:val="18"/>
      </w:rPr>
      <w:t>日</w:t>
    </w:r>
    <w:r w:rsidRPr="00C01B1F">
      <w:rPr>
        <w:sz w:val="18"/>
        <w:szCs w:val="18"/>
      </w:rPr>
      <w:tab/>
    </w:r>
    <w:r w:rsidRPr="00C01B1F">
      <w:rPr>
        <w:rFonts w:hint="eastAsia"/>
        <w:sz w:val="18"/>
        <w:szCs w:val="18"/>
      </w:rPr>
      <w:t>页码：</w:t>
    </w:r>
    <w:r w:rsidR="009C5916" w:rsidRPr="00C01B1F">
      <w:rPr>
        <w:sz w:val="18"/>
        <w:szCs w:val="18"/>
      </w:rPr>
      <w:fldChar w:fldCharType="begin"/>
    </w:r>
    <w:r w:rsidR="009C5916" w:rsidRPr="00C01B1F">
      <w:rPr>
        <w:sz w:val="18"/>
        <w:szCs w:val="18"/>
      </w:rPr>
      <w:instrText xml:space="preserve"> PAGE </w:instrText>
    </w:r>
    <w:r w:rsidR="009C5916" w:rsidRPr="00C01B1F">
      <w:rPr>
        <w:sz w:val="18"/>
        <w:szCs w:val="18"/>
      </w:rPr>
      <w:fldChar w:fldCharType="separate"/>
    </w:r>
    <w:r w:rsidR="00CF55D5">
      <w:rPr>
        <w:noProof/>
        <w:sz w:val="18"/>
        <w:szCs w:val="18"/>
      </w:rPr>
      <w:t>6</w:t>
    </w:r>
    <w:r w:rsidR="009C5916" w:rsidRPr="00C01B1F">
      <w:rPr>
        <w:sz w:val="18"/>
        <w:szCs w:val="18"/>
      </w:rPr>
      <w:fldChar w:fldCharType="end"/>
    </w:r>
    <w:r w:rsidRPr="00EF302F">
      <w:rPr>
        <w:sz w:val="18"/>
        <w:szCs w:val="18"/>
      </w:rPr>
      <w:t>/</w:t>
    </w:r>
    <w:r w:rsidR="009C5916" w:rsidRPr="00C01B1F">
      <w:rPr>
        <w:sz w:val="18"/>
        <w:szCs w:val="18"/>
      </w:rPr>
      <w:fldChar w:fldCharType="begin"/>
    </w:r>
    <w:r w:rsidR="009C5916" w:rsidRPr="00C01B1F">
      <w:rPr>
        <w:sz w:val="18"/>
        <w:szCs w:val="18"/>
      </w:rPr>
      <w:instrText xml:space="preserve"> NUMPAGES  </w:instrText>
    </w:r>
    <w:r w:rsidR="009C5916" w:rsidRPr="00C01B1F">
      <w:rPr>
        <w:sz w:val="18"/>
        <w:szCs w:val="18"/>
      </w:rPr>
      <w:fldChar w:fldCharType="separate"/>
    </w:r>
    <w:r w:rsidR="00CF55D5">
      <w:rPr>
        <w:noProof/>
        <w:sz w:val="18"/>
        <w:szCs w:val="18"/>
      </w:rPr>
      <w:t>6</w:t>
    </w:r>
    <w:r w:rsidR="009C5916" w:rsidRPr="00C01B1F">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328D" w:rsidRDefault="00BC328D" w:rsidP="00CB0024">
      <w:r>
        <w:separator/>
      </w:r>
    </w:p>
  </w:footnote>
  <w:footnote w:type="continuationSeparator" w:id="0">
    <w:p w:rsidR="00BC328D" w:rsidRDefault="00BC328D" w:rsidP="00CB00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5916" w:rsidRDefault="00EE0BFB" w:rsidP="00EE0BFB">
    <w:pPr>
      <w:pStyle w:val="af"/>
      <w:tabs>
        <w:tab w:val="center" w:pos="4371"/>
        <w:tab w:val="left" w:pos="7020"/>
      </w:tabs>
      <w:spacing w:before="240" w:after="240"/>
      <w:ind w:firstLine="436"/>
      <w:jc w:val="left"/>
    </w:pPr>
    <w:r>
      <w:tab/>
    </w:r>
    <w:r w:rsidR="00BA1F2C">
      <w:rPr>
        <w:rFonts w:hint="eastAsia"/>
      </w:rPr>
      <w:t>复旦大学出土文献与古文字研究中心网站论文</w:t>
    </w:r>
    <w:r>
      <w:tab/>
    </w:r>
  </w:p>
  <w:p w:rsidR="009C5916" w:rsidRPr="00EF302F" w:rsidRDefault="00BA1F2C" w:rsidP="00EF302F">
    <w:pPr>
      <w:pStyle w:val="af"/>
      <w:spacing w:before="240" w:after="240"/>
      <w:ind w:firstLine="436"/>
    </w:pPr>
    <w:r>
      <w:rPr>
        <w:rFonts w:hint="eastAsia"/>
      </w:rPr>
      <w:t>链接：</w:t>
    </w:r>
    <w:r w:rsidRPr="00032E60">
      <w:t>http://www.</w:t>
    </w:r>
    <w:r w:rsidR="0018778C">
      <w:t>gwz.fudan.edu.cn/Web/Show/</w:t>
    </w:r>
    <w:r w:rsidR="00E34747">
      <w:t>44</w:t>
    </w:r>
    <w:r w:rsidR="00EE0BFB">
      <w:t>70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43pt;height:50.5pt;visibility:visible" o:bullet="t">
        <v:imagedata r:id="rId1" o:title=""/>
      </v:shape>
    </w:pict>
  </w:numPicBullet>
  <w:numPicBullet w:numPicBulletId="1">
    <w:pict>
      <v:shape id="_x0000_i1029" type="#_x0000_t75" style="width:21.5pt;height:29pt" o:bullet="t">
        <v:imagedata r:id="rId2" o:title=""/>
        <o:lock v:ext="edit" aspectratio="f"/>
      </v:shape>
    </w:pict>
  </w:numPicBullet>
  <w:abstractNum w:abstractNumId="0" w15:restartNumberingAfterBreak="0">
    <w:nsid w:val="955CFB7C"/>
    <w:multiLevelType w:val="singleLevel"/>
    <w:tmpl w:val="955CFB7C"/>
    <w:lvl w:ilvl="0">
      <w:start w:val="1"/>
      <w:numFmt w:val="decimal"/>
      <w:suff w:val="nothing"/>
      <w:lvlText w:val="%1、"/>
      <w:lvlJc w:val="left"/>
      <w:pPr>
        <w:ind w:left="0" w:firstLine="0"/>
      </w:pPr>
    </w:lvl>
  </w:abstractNum>
  <w:abstractNum w:abstractNumId="1" w15:restartNumberingAfterBreak="0">
    <w:nsid w:val="A20F5609"/>
    <w:multiLevelType w:val="singleLevel"/>
    <w:tmpl w:val="A20F5609"/>
    <w:lvl w:ilvl="0">
      <w:start w:val="1"/>
      <w:numFmt w:val="decimal"/>
      <w:suff w:val="nothing"/>
      <w:lvlText w:val="%1、"/>
      <w:lvlJc w:val="left"/>
      <w:pPr>
        <w:ind w:left="0" w:firstLine="0"/>
      </w:pPr>
    </w:lvl>
  </w:abstractNum>
  <w:abstractNum w:abstractNumId="2" w15:restartNumberingAfterBreak="0">
    <w:nsid w:val="BB3C1429"/>
    <w:multiLevelType w:val="singleLevel"/>
    <w:tmpl w:val="BB3C1429"/>
    <w:lvl w:ilvl="0">
      <w:start w:val="1"/>
      <w:numFmt w:val="decimal"/>
      <w:suff w:val="nothing"/>
      <w:lvlText w:val="%1、"/>
      <w:lvlJc w:val="left"/>
    </w:lvl>
  </w:abstractNum>
  <w:abstractNum w:abstractNumId="3" w15:restartNumberingAfterBreak="0">
    <w:nsid w:val="2CDE0CDC"/>
    <w:multiLevelType w:val="hybridMultilevel"/>
    <w:tmpl w:val="05AC0C58"/>
    <w:lvl w:ilvl="0" w:tplc="065679BA">
      <w:start w:val="1"/>
      <w:numFmt w:val="bullet"/>
      <w:lvlText w:val=""/>
      <w:lvlPicBulletId w:val="0"/>
      <w:lvlJc w:val="left"/>
      <w:pPr>
        <w:tabs>
          <w:tab w:val="num" w:pos="425"/>
        </w:tabs>
        <w:ind w:left="425" w:firstLine="0"/>
      </w:pPr>
      <w:rPr>
        <w:rFonts w:ascii="Symbol" w:hAnsi="Symbol" w:hint="default"/>
      </w:rPr>
    </w:lvl>
    <w:lvl w:ilvl="1" w:tplc="53566A8A" w:tentative="1">
      <w:start w:val="1"/>
      <w:numFmt w:val="bullet"/>
      <w:lvlText w:val=""/>
      <w:lvlJc w:val="left"/>
      <w:pPr>
        <w:tabs>
          <w:tab w:val="num" w:pos="845"/>
        </w:tabs>
        <w:ind w:left="845" w:firstLine="0"/>
      </w:pPr>
      <w:rPr>
        <w:rFonts w:ascii="Symbol" w:hAnsi="Symbol" w:hint="default"/>
      </w:rPr>
    </w:lvl>
    <w:lvl w:ilvl="2" w:tplc="A760B10A" w:tentative="1">
      <w:start w:val="1"/>
      <w:numFmt w:val="bullet"/>
      <w:lvlText w:val=""/>
      <w:lvlJc w:val="left"/>
      <w:pPr>
        <w:tabs>
          <w:tab w:val="num" w:pos="1265"/>
        </w:tabs>
        <w:ind w:left="1265" w:firstLine="0"/>
      </w:pPr>
      <w:rPr>
        <w:rFonts w:ascii="Symbol" w:hAnsi="Symbol" w:hint="default"/>
      </w:rPr>
    </w:lvl>
    <w:lvl w:ilvl="3" w:tplc="6744FE6C" w:tentative="1">
      <w:start w:val="1"/>
      <w:numFmt w:val="bullet"/>
      <w:lvlText w:val=""/>
      <w:lvlJc w:val="left"/>
      <w:pPr>
        <w:tabs>
          <w:tab w:val="num" w:pos="1685"/>
        </w:tabs>
        <w:ind w:left="1685" w:firstLine="0"/>
      </w:pPr>
      <w:rPr>
        <w:rFonts w:ascii="Symbol" w:hAnsi="Symbol" w:hint="default"/>
      </w:rPr>
    </w:lvl>
    <w:lvl w:ilvl="4" w:tplc="31B2C73E" w:tentative="1">
      <w:start w:val="1"/>
      <w:numFmt w:val="bullet"/>
      <w:lvlText w:val=""/>
      <w:lvlJc w:val="left"/>
      <w:pPr>
        <w:tabs>
          <w:tab w:val="num" w:pos="2105"/>
        </w:tabs>
        <w:ind w:left="2105" w:firstLine="0"/>
      </w:pPr>
      <w:rPr>
        <w:rFonts w:ascii="Symbol" w:hAnsi="Symbol" w:hint="default"/>
      </w:rPr>
    </w:lvl>
    <w:lvl w:ilvl="5" w:tplc="385EF4D8" w:tentative="1">
      <w:start w:val="1"/>
      <w:numFmt w:val="bullet"/>
      <w:lvlText w:val=""/>
      <w:lvlJc w:val="left"/>
      <w:pPr>
        <w:tabs>
          <w:tab w:val="num" w:pos="2525"/>
        </w:tabs>
        <w:ind w:left="2525" w:firstLine="0"/>
      </w:pPr>
      <w:rPr>
        <w:rFonts w:ascii="Symbol" w:hAnsi="Symbol" w:hint="default"/>
      </w:rPr>
    </w:lvl>
    <w:lvl w:ilvl="6" w:tplc="C2584B26" w:tentative="1">
      <w:start w:val="1"/>
      <w:numFmt w:val="bullet"/>
      <w:lvlText w:val=""/>
      <w:lvlJc w:val="left"/>
      <w:pPr>
        <w:tabs>
          <w:tab w:val="num" w:pos="2945"/>
        </w:tabs>
        <w:ind w:left="2945" w:firstLine="0"/>
      </w:pPr>
      <w:rPr>
        <w:rFonts w:ascii="Symbol" w:hAnsi="Symbol" w:hint="default"/>
      </w:rPr>
    </w:lvl>
    <w:lvl w:ilvl="7" w:tplc="7F404752" w:tentative="1">
      <w:start w:val="1"/>
      <w:numFmt w:val="bullet"/>
      <w:lvlText w:val=""/>
      <w:lvlJc w:val="left"/>
      <w:pPr>
        <w:tabs>
          <w:tab w:val="num" w:pos="3365"/>
        </w:tabs>
        <w:ind w:left="3365" w:firstLine="0"/>
      </w:pPr>
      <w:rPr>
        <w:rFonts w:ascii="Symbol" w:hAnsi="Symbol" w:hint="default"/>
      </w:rPr>
    </w:lvl>
    <w:lvl w:ilvl="8" w:tplc="829C36C4" w:tentative="1">
      <w:start w:val="1"/>
      <w:numFmt w:val="bullet"/>
      <w:lvlText w:val=""/>
      <w:lvlJc w:val="left"/>
      <w:pPr>
        <w:tabs>
          <w:tab w:val="num" w:pos="3785"/>
        </w:tabs>
        <w:ind w:left="3785" w:firstLine="0"/>
      </w:pPr>
      <w:rPr>
        <w:rFonts w:ascii="Symbol" w:hAnsi="Symbol" w:hint="default"/>
      </w:rPr>
    </w:lvl>
  </w:abstractNum>
  <w:abstractNum w:abstractNumId="4" w15:restartNumberingAfterBreak="0">
    <w:nsid w:val="2EBE67E8"/>
    <w:multiLevelType w:val="hybridMultilevel"/>
    <w:tmpl w:val="1ACC7CBA"/>
    <w:lvl w:ilvl="0" w:tplc="23BC5BC6">
      <w:start w:val="1"/>
      <w:numFmt w:val="upperLetter"/>
      <w:lvlText w:val="%1．"/>
      <w:lvlJc w:val="left"/>
      <w:pPr>
        <w:ind w:left="1412" w:hanging="420"/>
      </w:pPr>
      <w:rPr>
        <w:rFonts w:hint="default"/>
        <w:sz w:val="28"/>
        <w:szCs w:val="28"/>
      </w:rPr>
    </w:lvl>
    <w:lvl w:ilvl="1" w:tplc="04090019">
      <w:start w:val="1"/>
      <w:numFmt w:val="lowerLetter"/>
      <w:lvlText w:val="%2)"/>
      <w:lvlJc w:val="left"/>
      <w:pPr>
        <w:ind w:left="1832" w:hanging="420"/>
      </w:pPr>
    </w:lvl>
    <w:lvl w:ilvl="2" w:tplc="0409001B">
      <w:start w:val="1"/>
      <w:numFmt w:val="lowerRoman"/>
      <w:lvlText w:val="%3."/>
      <w:lvlJc w:val="right"/>
      <w:pPr>
        <w:ind w:left="2252" w:hanging="420"/>
      </w:pPr>
    </w:lvl>
    <w:lvl w:ilvl="3" w:tplc="0409000F">
      <w:start w:val="1"/>
      <w:numFmt w:val="decimal"/>
      <w:lvlText w:val="%4."/>
      <w:lvlJc w:val="left"/>
      <w:pPr>
        <w:ind w:left="2672" w:hanging="420"/>
      </w:pPr>
    </w:lvl>
    <w:lvl w:ilvl="4" w:tplc="04090019">
      <w:start w:val="1"/>
      <w:numFmt w:val="lowerLetter"/>
      <w:lvlText w:val="%5)"/>
      <w:lvlJc w:val="left"/>
      <w:pPr>
        <w:ind w:left="3092" w:hanging="420"/>
      </w:pPr>
    </w:lvl>
    <w:lvl w:ilvl="5" w:tplc="0409001B">
      <w:start w:val="1"/>
      <w:numFmt w:val="lowerRoman"/>
      <w:lvlText w:val="%6."/>
      <w:lvlJc w:val="right"/>
      <w:pPr>
        <w:ind w:left="3512" w:hanging="420"/>
      </w:pPr>
    </w:lvl>
    <w:lvl w:ilvl="6" w:tplc="0409000F">
      <w:start w:val="1"/>
      <w:numFmt w:val="decimal"/>
      <w:lvlText w:val="%7."/>
      <w:lvlJc w:val="left"/>
      <w:pPr>
        <w:ind w:left="3932" w:hanging="420"/>
      </w:pPr>
    </w:lvl>
    <w:lvl w:ilvl="7" w:tplc="04090019">
      <w:start w:val="1"/>
      <w:numFmt w:val="lowerLetter"/>
      <w:lvlText w:val="%8)"/>
      <w:lvlJc w:val="left"/>
      <w:pPr>
        <w:ind w:left="4352" w:hanging="420"/>
      </w:pPr>
    </w:lvl>
    <w:lvl w:ilvl="8" w:tplc="0409001B">
      <w:start w:val="1"/>
      <w:numFmt w:val="lowerRoman"/>
      <w:lvlText w:val="%9."/>
      <w:lvlJc w:val="right"/>
      <w:pPr>
        <w:ind w:left="4772" w:hanging="420"/>
      </w:pPr>
    </w:lvl>
  </w:abstractNum>
  <w:abstractNum w:abstractNumId="5" w15:restartNumberingAfterBreak="0">
    <w:nsid w:val="38753260"/>
    <w:multiLevelType w:val="hybridMultilevel"/>
    <w:tmpl w:val="75ACB88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59E88CA6"/>
    <w:multiLevelType w:val="singleLevel"/>
    <w:tmpl w:val="59E88CA6"/>
    <w:lvl w:ilvl="0">
      <w:start w:val="1"/>
      <w:numFmt w:val="chineseCounting"/>
      <w:suff w:val="nothing"/>
      <w:lvlText w:val="%1、"/>
      <w:lvlJc w:val="left"/>
      <w:rPr>
        <w:rFonts w:hint="eastAsia"/>
      </w:rPr>
    </w:lvl>
  </w:abstractNum>
  <w:abstractNum w:abstractNumId="7" w15:restartNumberingAfterBreak="0">
    <w:nsid w:val="5A707373"/>
    <w:multiLevelType w:val="singleLevel"/>
    <w:tmpl w:val="5A707373"/>
    <w:lvl w:ilvl="0">
      <w:start w:val="1"/>
      <w:numFmt w:val="chineseCounting"/>
      <w:suff w:val="nothing"/>
      <w:lvlText w:val="第%1，"/>
      <w:lvlJc w:val="left"/>
    </w:lvl>
  </w:abstractNum>
  <w:abstractNum w:abstractNumId="8" w15:restartNumberingAfterBreak="0">
    <w:nsid w:val="6E5626EC"/>
    <w:multiLevelType w:val="hybridMultilevel"/>
    <w:tmpl w:val="DFB01F20"/>
    <w:lvl w:ilvl="0" w:tplc="F1EECBEE">
      <w:start w:val="1"/>
      <w:numFmt w:val="decimal"/>
      <w:lvlText w:val="（%1）"/>
      <w:lvlJc w:val="left"/>
      <w:pPr>
        <w:ind w:left="1134" w:hanging="720"/>
      </w:pPr>
      <w:rPr>
        <w:rFonts w:eastAsia="宋体" w:hint="default"/>
      </w:rPr>
    </w:lvl>
    <w:lvl w:ilvl="1" w:tplc="04090019" w:tentative="1">
      <w:start w:val="1"/>
      <w:numFmt w:val="lowerLetter"/>
      <w:lvlText w:val="%2)"/>
      <w:lvlJc w:val="left"/>
      <w:pPr>
        <w:ind w:left="1254" w:hanging="420"/>
      </w:pPr>
    </w:lvl>
    <w:lvl w:ilvl="2" w:tplc="0409001B" w:tentative="1">
      <w:start w:val="1"/>
      <w:numFmt w:val="lowerRoman"/>
      <w:lvlText w:val="%3."/>
      <w:lvlJc w:val="right"/>
      <w:pPr>
        <w:ind w:left="1674" w:hanging="420"/>
      </w:pPr>
    </w:lvl>
    <w:lvl w:ilvl="3" w:tplc="0409000F" w:tentative="1">
      <w:start w:val="1"/>
      <w:numFmt w:val="decimal"/>
      <w:lvlText w:val="%4."/>
      <w:lvlJc w:val="left"/>
      <w:pPr>
        <w:ind w:left="2094" w:hanging="420"/>
      </w:pPr>
    </w:lvl>
    <w:lvl w:ilvl="4" w:tplc="04090019" w:tentative="1">
      <w:start w:val="1"/>
      <w:numFmt w:val="lowerLetter"/>
      <w:lvlText w:val="%5)"/>
      <w:lvlJc w:val="left"/>
      <w:pPr>
        <w:ind w:left="2514" w:hanging="420"/>
      </w:pPr>
    </w:lvl>
    <w:lvl w:ilvl="5" w:tplc="0409001B" w:tentative="1">
      <w:start w:val="1"/>
      <w:numFmt w:val="lowerRoman"/>
      <w:lvlText w:val="%6."/>
      <w:lvlJc w:val="right"/>
      <w:pPr>
        <w:ind w:left="2934" w:hanging="420"/>
      </w:pPr>
    </w:lvl>
    <w:lvl w:ilvl="6" w:tplc="0409000F" w:tentative="1">
      <w:start w:val="1"/>
      <w:numFmt w:val="decimal"/>
      <w:lvlText w:val="%7."/>
      <w:lvlJc w:val="left"/>
      <w:pPr>
        <w:ind w:left="3354" w:hanging="420"/>
      </w:pPr>
    </w:lvl>
    <w:lvl w:ilvl="7" w:tplc="04090019" w:tentative="1">
      <w:start w:val="1"/>
      <w:numFmt w:val="lowerLetter"/>
      <w:lvlText w:val="%8)"/>
      <w:lvlJc w:val="left"/>
      <w:pPr>
        <w:ind w:left="3774" w:hanging="420"/>
      </w:pPr>
    </w:lvl>
    <w:lvl w:ilvl="8" w:tplc="0409001B" w:tentative="1">
      <w:start w:val="1"/>
      <w:numFmt w:val="lowerRoman"/>
      <w:lvlText w:val="%9."/>
      <w:lvlJc w:val="right"/>
      <w:pPr>
        <w:ind w:left="4194" w:hanging="420"/>
      </w:pPr>
    </w:lvl>
  </w:abstractNum>
  <w:abstractNum w:abstractNumId="9" w15:restartNumberingAfterBreak="0">
    <w:nsid w:val="6E910782"/>
    <w:multiLevelType w:val="hybridMultilevel"/>
    <w:tmpl w:val="5A8E64B0"/>
    <w:lvl w:ilvl="0" w:tplc="3014B950">
      <w:start w:val="1"/>
      <w:numFmt w:val="bullet"/>
      <w:lvlText w:val=""/>
      <w:lvlPicBulletId w:val="1"/>
      <w:lvlJc w:val="left"/>
      <w:pPr>
        <w:tabs>
          <w:tab w:val="num" w:pos="420"/>
        </w:tabs>
        <w:ind w:left="420" w:firstLine="0"/>
      </w:pPr>
      <w:rPr>
        <w:rFonts w:ascii="Symbol" w:hAnsi="Symbol" w:hint="default"/>
      </w:rPr>
    </w:lvl>
    <w:lvl w:ilvl="1" w:tplc="BDC83F00" w:tentative="1">
      <w:start w:val="1"/>
      <w:numFmt w:val="bullet"/>
      <w:lvlText w:val=""/>
      <w:lvlJc w:val="left"/>
      <w:pPr>
        <w:tabs>
          <w:tab w:val="num" w:pos="840"/>
        </w:tabs>
        <w:ind w:left="840" w:firstLine="0"/>
      </w:pPr>
      <w:rPr>
        <w:rFonts w:ascii="Symbol" w:hAnsi="Symbol" w:hint="default"/>
      </w:rPr>
    </w:lvl>
    <w:lvl w:ilvl="2" w:tplc="348A08DE" w:tentative="1">
      <w:start w:val="1"/>
      <w:numFmt w:val="bullet"/>
      <w:lvlText w:val=""/>
      <w:lvlJc w:val="left"/>
      <w:pPr>
        <w:tabs>
          <w:tab w:val="num" w:pos="1260"/>
        </w:tabs>
        <w:ind w:left="1260" w:firstLine="0"/>
      </w:pPr>
      <w:rPr>
        <w:rFonts w:ascii="Symbol" w:hAnsi="Symbol" w:hint="default"/>
      </w:rPr>
    </w:lvl>
    <w:lvl w:ilvl="3" w:tplc="864A5D1C" w:tentative="1">
      <w:start w:val="1"/>
      <w:numFmt w:val="bullet"/>
      <w:lvlText w:val=""/>
      <w:lvlJc w:val="left"/>
      <w:pPr>
        <w:tabs>
          <w:tab w:val="num" w:pos="1680"/>
        </w:tabs>
        <w:ind w:left="1680" w:firstLine="0"/>
      </w:pPr>
      <w:rPr>
        <w:rFonts w:ascii="Symbol" w:hAnsi="Symbol" w:hint="default"/>
      </w:rPr>
    </w:lvl>
    <w:lvl w:ilvl="4" w:tplc="5F84A34C" w:tentative="1">
      <w:start w:val="1"/>
      <w:numFmt w:val="bullet"/>
      <w:lvlText w:val=""/>
      <w:lvlJc w:val="left"/>
      <w:pPr>
        <w:tabs>
          <w:tab w:val="num" w:pos="2100"/>
        </w:tabs>
        <w:ind w:left="2100" w:firstLine="0"/>
      </w:pPr>
      <w:rPr>
        <w:rFonts w:ascii="Symbol" w:hAnsi="Symbol" w:hint="default"/>
      </w:rPr>
    </w:lvl>
    <w:lvl w:ilvl="5" w:tplc="2AF2EF72" w:tentative="1">
      <w:start w:val="1"/>
      <w:numFmt w:val="bullet"/>
      <w:lvlText w:val=""/>
      <w:lvlJc w:val="left"/>
      <w:pPr>
        <w:tabs>
          <w:tab w:val="num" w:pos="2520"/>
        </w:tabs>
        <w:ind w:left="2520" w:firstLine="0"/>
      </w:pPr>
      <w:rPr>
        <w:rFonts w:ascii="Symbol" w:hAnsi="Symbol" w:hint="default"/>
      </w:rPr>
    </w:lvl>
    <w:lvl w:ilvl="6" w:tplc="8E84CCE8" w:tentative="1">
      <w:start w:val="1"/>
      <w:numFmt w:val="bullet"/>
      <w:lvlText w:val=""/>
      <w:lvlJc w:val="left"/>
      <w:pPr>
        <w:tabs>
          <w:tab w:val="num" w:pos="2940"/>
        </w:tabs>
        <w:ind w:left="2940" w:firstLine="0"/>
      </w:pPr>
      <w:rPr>
        <w:rFonts w:ascii="Symbol" w:hAnsi="Symbol" w:hint="default"/>
      </w:rPr>
    </w:lvl>
    <w:lvl w:ilvl="7" w:tplc="86CA9DCC" w:tentative="1">
      <w:start w:val="1"/>
      <w:numFmt w:val="bullet"/>
      <w:lvlText w:val=""/>
      <w:lvlJc w:val="left"/>
      <w:pPr>
        <w:tabs>
          <w:tab w:val="num" w:pos="3360"/>
        </w:tabs>
        <w:ind w:left="3360" w:firstLine="0"/>
      </w:pPr>
      <w:rPr>
        <w:rFonts w:ascii="Symbol" w:hAnsi="Symbol" w:hint="default"/>
      </w:rPr>
    </w:lvl>
    <w:lvl w:ilvl="8" w:tplc="4456FF92" w:tentative="1">
      <w:start w:val="1"/>
      <w:numFmt w:val="bullet"/>
      <w:lvlText w:val=""/>
      <w:lvlJc w:val="left"/>
      <w:pPr>
        <w:tabs>
          <w:tab w:val="num" w:pos="3780"/>
        </w:tabs>
        <w:ind w:left="3780" w:firstLine="0"/>
      </w:pPr>
      <w:rPr>
        <w:rFonts w:ascii="Symbol" w:hAnsi="Symbol" w:hint="default"/>
      </w:rPr>
    </w:lvl>
  </w:abstractNum>
  <w:num w:numId="1">
    <w:abstractNumId w:val="3"/>
  </w:num>
  <w:num w:numId="2">
    <w:abstractNumId w:val="9"/>
  </w:num>
  <w:num w:numId="3">
    <w:abstractNumId w:val="4"/>
  </w:num>
  <w:num w:numId="4">
    <w:abstractNumId w:val="6"/>
  </w:num>
  <w:num w:numId="5">
    <w:abstractNumId w:val="2"/>
  </w:num>
  <w:num w:numId="6">
    <w:abstractNumId w:val="7"/>
  </w:num>
  <w:num w:numId="7">
    <w:abstractNumId w:val="5"/>
  </w:num>
  <w:num w:numId="8">
    <w:abstractNumId w:val="1"/>
    <w:lvlOverride w:ilvl="0">
      <w:startOverride w:val="1"/>
    </w:lvlOverride>
  </w:num>
  <w:num w:numId="9">
    <w:abstractNumId w:val="0"/>
    <w:lvlOverride w:ilvl="0">
      <w:startOverride w:val="1"/>
    </w:lvlOverride>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024"/>
    <w:rsid w:val="000038DD"/>
    <w:rsid w:val="00011970"/>
    <w:rsid w:val="000133A5"/>
    <w:rsid w:val="00017F20"/>
    <w:rsid w:val="00021234"/>
    <w:rsid w:val="00022497"/>
    <w:rsid w:val="000269A2"/>
    <w:rsid w:val="00031027"/>
    <w:rsid w:val="00032E60"/>
    <w:rsid w:val="00033997"/>
    <w:rsid w:val="00033F9D"/>
    <w:rsid w:val="00035922"/>
    <w:rsid w:val="00037D45"/>
    <w:rsid w:val="00041E3D"/>
    <w:rsid w:val="00043973"/>
    <w:rsid w:val="00050E7C"/>
    <w:rsid w:val="000602F4"/>
    <w:rsid w:val="000626A6"/>
    <w:rsid w:val="0006648C"/>
    <w:rsid w:val="00073508"/>
    <w:rsid w:val="00076F82"/>
    <w:rsid w:val="00084150"/>
    <w:rsid w:val="000860FF"/>
    <w:rsid w:val="000A4A8F"/>
    <w:rsid w:val="000B02C6"/>
    <w:rsid w:val="000B3534"/>
    <w:rsid w:val="000B3E82"/>
    <w:rsid w:val="000B4C47"/>
    <w:rsid w:val="000B7803"/>
    <w:rsid w:val="000C306D"/>
    <w:rsid w:val="000C439A"/>
    <w:rsid w:val="000D0719"/>
    <w:rsid w:val="000D135F"/>
    <w:rsid w:val="000D13F8"/>
    <w:rsid w:val="000D6B61"/>
    <w:rsid w:val="000E2C87"/>
    <w:rsid w:val="000E3AF3"/>
    <w:rsid w:val="000E4237"/>
    <w:rsid w:val="000E738A"/>
    <w:rsid w:val="000E7C8B"/>
    <w:rsid w:val="000F28A8"/>
    <w:rsid w:val="000F4BED"/>
    <w:rsid w:val="00102E1C"/>
    <w:rsid w:val="00104E73"/>
    <w:rsid w:val="00110B5F"/>
    <w:rsid w:val="00131D4E"/>
    <w:rsid w:val="001332B7"/>
    <w:rsid w:val="001347BB"/>
    <w:rsid w:val="00140894"/>
    <w:rsid w:val="001433AC"/>
    <w:rsid w:val="00156D70"/>
    <w:rsid w:val="001641C2"/>
    <w:rsid w:val="00167A7A"/>
    <w:rsid w:val="0017795C"/>
    <w:rsid w:val="001801DC"/>
    <w:rsid w:val="0018778C"/>
    <w:rsid w:val="001938D1"/>
    <w:rsid w:val="00194702"/>
    <w:rsid w:val="001957D4"/>
    <w:rsid w:val="00195BA5"/>
    <w:rsid w:val="00196304"/>
    <w:rsid w:val="0019751F"/>
    <w:rsid w:val="001A02A8"/>
    <w:rsid w:val="001A19B2"/>
    <w:rsid w:val="001A4915"/>
    <w:rsid w:val="001A5188"/>
    <w:rsid w:val="001B293E"/>
    <w:rsid w:val="001B3E07"/>
    <w:rsid w:val="001B492F"/>
    <w:rsid w:val="001B682E"/>
    <w:rsid w:val="001B710F"/>
    <w:rsid w:val="001C0EEC"/>
    <w:rsid w:val="001D1713"/>
    <w:rsid w:val="001D427D"/>
    <w:rsid w:val="001E6598"/>
    <w:rsid w:val="001F1BFC"/>
    <w:rsid w:val="00211416"/>
    <w:rsid w:val="00216AB7"/>
    <w:rsid w:val="002211DE"/>
    <w:rsid w:val="00231125"/>
    <w:rsid w:val="002346A0"/>
    <w:rsid w:val="00237037"/>
    <w:rsid w:val="002372F1"/>
    <w:rsid w:val="00240D78"/>
    <w:rsid w:val="00240EAB"/>
    <w:rsid w:val="00243FD0"/>
    <w:rsid w:val="0024748E"/>
    <w:rsid w:val="0025043C"/>
    <w:rsid w:val="00253015"/>
    <w:rsid w:val="0027142D"/>
    <w:rsid w:val="002732E6"/>
    <w:rsid w:val="0027743E"/>
    <w:rsid w:val="002819AA"/>
    <w:rsid w:val="0028213F"/>
    <w:rsid w:val="0028564F"/>
    <w:rsid w:val="00291D8E"/>
    <w:rsid w:val="00292887"/>
    <w:rsid w:val="00294FD3"/>
    <w:rsid w:val="002A1D71"/>
    <w:rsid w:val="002A5820"/>
    <w:rsid w:val="002A6194"/>
    <w:rsid w:val="002B32DA"/>
    <w:rsid w:val="002B6F11"/>
    <w:rsid w:val="002C4C02"/>
    <w:rsid w:val="002C70BF"/>
    <w:rsid w:val="002C7445"/>
    <w:rsid w:val="002D5A42"/>
    <w:rsid w:val="002D5CCD"/>
    <w:rsid w:val="002D74D8"/>
    <w:rsid w:val="002E2792"/>
    <w:rsid w:val="002E503F"/>
    <w:rsid w:val="002F1FE6"/>
    <w:rsid w:val="002F2D81"/>
    <w:rsid w:val="00300BB1"/>
    <w:rsid w:val="00311E98"/>
    <w:rsid w:val="00313A1D"/>
    <w:rsid w:val="00317DBF"/>
    <w:rsid w:val="00317E80"/>
    <w:rsid w:val="00324A0C"/>
    <w:rsid w:val="00330794"/>
    <w:rsid w:val="00332FF4"/>
    <w:rsid w:val="00334313"/>
    <w:rsid w:val="0033589E"/>
    <w:rsid w:val="003367D1"/>
    <w:rsid w:val="003516DF"/>
    <w:rsid w:val="003541B9"/>
    <w:rsid w:val="00355808"/>
    <w:rsid w:val="0036013B"/>
    <w:rsid w:val="00365AA8"/>
    <w:rsid w:val="00373178"/>
    <w:rsid w:val="00375FA4"/>
    <w:rsid w:val="00376418"/>
    <w:rsid w:val="00377962"/>
    <w:rsid w:val="003804C5"/>
    <w:rsid w:val="00380E0F"/>
    <w:rsid w:val="00382F27"/>
    <w:rsid w:val="003914E2"/>
    <w:rsid w:val="00394082"/>
    <w:rsid w:val="00395D81"/>
    <w:rsid w:val="003A0D1A"/>
    <w:rsid w:val="003C12E0"/>
    <w:rsid w:val="003C3289"/>
    <w:rsid w:val="003C4800"/>
    <w:rsid w:val="003C4D06"/>
    <w:rsid w:val="003D46B8"/>
    <w:rsid w:val="003E1354"/>
    <w:rsid w:val="003E1502"/>
    <w:rsid w:val="003E1E5C"/>
    <w:rsid w:val="003F604F"/>
    <w:rsid w:val="00403C1D"/>
    <w:rsid w:val="0040573D"/>
    <w:rsid w:val="004127DD"/>
    <w:rsid w:val="00420CE9"/>
    <w:rsid w:val="00430178"/>
    <w:rsid w:val="0043067E"/>
    <w:rsid w:val="00430CA7"/>
    <w:rsid w:val="00430F52"/>
    <w:rsid w:val="00431BEA"/>
    <w:rsid w:val="00440BE0"/>
    <w:rsid w:val="00445B35"/>
    <w:rsid w:val="004555EF"/>
    <w:rsid w:val="00456FAD"/>
    <w:rsid w:val="004628E8"/>
    <w:rsid w:val="00466A1C"/>
    <w:rsid w:val="00471E95"/>
    <w:rsid w:val="004756A5"/>
    <w:rsid w:val="0048364F"/>
    <w:rsid w:val="004860A2"/>
    <w:rsid w:val="004918C3"/>
    <w:rsid w:val="004A1861"/>
    <w:rsid w:val="004A2C87"/>
    <w:rsid w:val="004A7E18"/>
    <w:rsid w:val="004B0674"/>
    <w:rsid w:val="004B0D90"/>
    <w:rsid w:val="004B12DE"/>
    <w:rsid w:val="004B405F"/>
    <w:rsid w:val="004B4723"/>
    <w:rsid w:val="004D1FA3"/>
    <w:rsid w:val="004E0A07"/>
    <w:rsid w:val="004E6E8E"/>
    <w:rsid w:val="004F244C"/>
    <w:rsid w:val="004F62FC"/>
    <w:rsid w:val="00503A9E"/>
    <w:rsid w:val="005045E9"/>
    <w:rsid w:val="005051B7"/>
    <w:rsid w:val="0051092B"/>
    <w:rsid w:val="00513092"/>
    <w:rsid w:val="0051587D"/>
    <w:rsid w:val="00515C06"/>
    <w:rsid w:val="0051605E"/>
    <w:rsid w:val="005169A1"/>
    <w:rsid w:val="00517428"/>
    <w:rsid w:val="0052033E"/>
    <w:rsid w:val="005308E6"/>
    <w:rsid w:val="00531EA3"/>
    <w:rsid w:val="0053295D"/>
    <w:rsid w:val="0053723F"/>
    <w:rsid w:val="0054263B"/>
    <w:rsid w:val="00542D51"/>
    <w:rsid w:val="005444A2"/>
    <w:rsid w:val="00546876"/>
    <w:rsid w:val="00550387"/>
    <w:rsid w:val="00560EBB"/>
    <w:rsid w:val="00564069"/>
    <w:rsid w:val="00570DB1"/>
    <w:rsid w:val="00570E9F"/>
    <w:rsid w:val="005755E3"/>
    <w:rsid w:val="005816FB"/>
    <w:rsid w:val="00584AEE"/>
    <w:rsid w:val="00586B2B"/>
    <w:rsid w:val="005935F3"/>
    <w:rsid w:val="00594347"/>
    <w:rsid w:val="005951F7"/>
    <w:rsid w:val="0059627F"/>
    <w:rsid w:val="005A2D63"/>
    <w:rsid w:val="005A3011"/>
    <w:rsid w:val="005A419C"/>
    <w:rsid w:val="005B29BC"/>
    <w:rsid w:val="005B69A6"/>
    <w:rsid w:val="005C1A21"/>
    <w:rsid w:val="005C51B2"/>
    <w:rsid w:val="005D1C68"/>
    <w:rsid w:val="005D22B2"/>
    <w:rsid w:val="005D2F69"/>
    <w:rsid w:val="005D72AD"/>
    <w:rsid w:val="005E2C50"/>
    <w:rsid w:val="0060101E"/>
    <w:rsid w:val="00602939"/>
    <w:rsid w:val="00610E9E"/>
    <w:rsid w:val="006166C7"/>
    <w:rsid w:val="00620A4F"/>
    <w:rsid w:val="00620F72"/>
    <w:rsid w:val="00623408"/>
    <w:rsid w:val="006245DA"/>
    <w:rsid w:val="0062642B"/>
    <w:rsid w:val="0063183B"/>
    <w:rsid w:val="0063231F"/>
    <w:rsid w:val="00634446"/>
    <w:rsid w:val="00634CBD"/>
    <w:rsid w:val="00635FA4"/>
    <w:rsid w:val="00640B39"/>
    <w:rsid w:val="00650E61"/>
    <w:rsid w:val="0065256A"/>
    <w:rsid w:val="00672EC8"/>
    <w:rsid w:val="00673C78"/>
    <w:rsid w:val="00682D5D"/>
    <w:rsid w:val="00686575"/>
    <w:rsid w:val="00693A5D"/>
    <w:rsid w:val="006A1B0D"/>
    <w:rsid w:val="006A3D5C"/>
    <w:rsid w:val="006A3F90"/>
    <w:rsid w:val="006B0F0D"/>
    <w:rsid w:val="006B1CF9"/>
    <w:rsid w:val="006B47EE"/>
    <w:rsid w:val="006C6BAA"/>
    <w:rsid w:val="006D408B"/>
    <w:rsid w:val="006E0E0C"/>
    <w:rsid w:val="006E2F87"/>
    <w:rsid w:val="006E760F"/>
    <w:rsid w:val="006F28BC"/>
    <w:rsid w:val="006F300C"/>
    <w:rsid w:val="006F52F5"/>
    <w:rsid w:val="006F79DD"/>
    <w:rsid w:val="007002F8"/>
    <w:rsid w:val="00713580"/>
    <w:rsid w:val="007138A4"/>
    <w:rsid w:val="00715D6B"/>
    <w:rsid w:val="007166DE"/>
    <w:rsid w:val="007204C1"/>
    <w:rsid w:val="007317E0"/>
    <w:rsid w:val="0073487E"/>
    <w:rsid w:val="00740478"/>
    <w:rsid w:val="00742DDD"/>
    <w:rsid w:val="00750FE3"/>
    <w:rsid w:val="0075360F"/>
    <w:rsid w:val="0076174E"/>
    <w:rsid w:val="007708C6"/>
    <w:rsid w:val="00771D41"/>
    <w:rsid w:val="007721C4"/>
    <w:rsid w:val="0077379F"/>
    <w:rsid w:val="00773918"/>
    <w:rsid w:val="007810E0"/>
    <w:rsid w:val="007A2E1B"/>
    <w:rsid w:val="007A345A"/>
    <w:rsid w:val="007B0257"/>
    <w:rsid w:val="007B1A80"/>
    <w:rsid w:val="007C4028"/>
    <w:rsid w:val="007C6D48"/>
    <w:rsid w:val="007D5FCD"/>
    <w:rsid w:val="007D776B"/>
    <w:rsid w:val="007F5695"/>
    <w:rsid w:val="0080242C"/>
    <w:rsid w:val="00805018"/>
    <w:rsid w:val="008114A2"/>
    <w:rsid w:val="00813ADC"/>
    <w:rsid w:val="008145F2"/>
    <w:rsid w:val="00823499"/>
    <w:rsid w:val="00827BEE"/>
    <w:rsid w:val="008316D6"/>
    <w:rsid w:val="00831C58"/>
    <w:rsid w:val="00831E6C"/>
    <w:rsid w:val="0083342E"/>
    <w:rsid w:val="008368CB"/>
    <w:rsid w:val="00841AC0"/>
    <w:rsid w:val="00844552"/>
    <w:rsid w:val="0085243E"/>
    <w:rsid w:val="00852FB6"/>
    <w:rsid w:val="00852FD1"/>
    <w:rsid w:val="008554FB"/>
    <w:rsid w:val="00857AC9"/>
    <w:rsid w:val="00865714"/>
    <w:rsid w:val="00866FD9"/>
    <w:rsid w:val="008839BB"/>
    <w:rsid w:val="00883E9F"/>
    <w:rsid w:val="00884DD1"/>
    <w:rsid w:val="00886963"/>
    <w:rsid w:val="008875BA"/>
    <w:rsid w:val="0089710F"/>
    <w:rsid w:val="008A3266"/>
    <w:rsid w:val="008A7F84"/>
    <w:rsid w:val="008B1838"/>
    <w:rsid w:val="008B201B"/>
    <w:rsid w:val="008B7DE7"/>
    <w:rsid w:val="008C0398"/>
    <w:rsid w:val="008C1BEA"/>
    <w:rsid w:val="008C4C09"/>
    <w:rsid w:val="008C4EF3"/>
    <w:rsid w:val="008C5A22"/>
    <w:rsid w:val="008C7A92"/>
    <w:rsid w:val="008D30E6"/>
    <w:rsid w:val="008D3B25"/>
    <w:rsid w:val="008D7BDB"/>
    <w:rsid w:val="008E49CB"/>
    <w:rsid w:val="008E5D6E"/>
    <w:rsid w:val="008E6624"/>
    <w:rsid w:val="008F65AF"/>
    <w:rsid w:val="00903942"/>
    <w:rsid w:val="00904443"/>
    <w:rsid w:val="00905A67"/>
    <w:rsid w:val="0091798A"/>
    <w:rsid w:val="00920906"/>
    <w:rsid w:val="00923D4F"/>
    <w:rsid w:val="009263C8"/>
    <w:rsid w:val="00933EFE"/>
    <w:rsid w:val="00941801"/>
    <w:rsid w:val="00941B6B"/>
    <w:rsid w:val="009429E7"/>
    <w:rsid w:val="009477D9"/>
    <w:rsid w:val="00951E3D"/>
    <w:rsid w:val="0096182D"/>
    <w:rsid w:val="00962238"/>
    <w:rsid w:val="00962DFC"/>
    <w:rsid w:val="00964805"/>
    <w:rsid w:val="00970316"/>
    <w:rsid w:val="00970D12"/>
    <w:rsid w:val="0097125F"/>
    <w:rsid w:val="00977A96"/>
    <w:rsid w:val="00986333"/>
    <w:rsid w:val="0098705C"/>
    <w:rsid w:val="00987883"/>
    <w:rsid w:val="00992297"/>
    <w:rsid w:val="00994CD0"/>
    <w:rsid w:val="00995DB3"/>
    <w:rsid w:val="009A0FAD"/>
    <w:rsid w:val="009A569F"/>
    <w:rsid w:val="009A75E4"/>
    <w:rsid w:val="009C4773"/>
    <w:rsid w:val="009C5916"/>
    <w:rsid w:val="009C7D0F"/>
    <w:rsid w:val="009E12C0"/>
    <w:rsid w:val="009E1F4B"/>
    <w:rsid w:val="009E50C6"/>
    <w:rsid w:val="009E63D4"/>
    <w:rsid w:val="009F4D40"/>
    <w:rsid w:val="00A00A18"/>
    <w:rsid w:val="00A026E4"/>
    <w:rsid w:val="00A04D48"/>
    <w:rsid w:val="00A0577E"/>
    <w:rsid w:val="00A06EEC"/>
    <w:rsid w:val="00A072DD"/>
    <w:rsid w:val="00A16D1C"/>
    <w:rsid w:val="00A303C4"/>
    <w:rsid w:val="00A33350"/>
    <w:rsid w:val="00A35CE6"/>
    <w:rsid w:val="00A4525C"/>
    <w:rsid w:val="00A52734"/>
    <w:rsid w:val="00A553B6"/>
    <w:rsid w:val="00A60B6E"/>
    <w:rsid w:val="00A626FC"/>
    <w:rsid w:val="00A63856"/>
    <w:rsid w:val="00A710B2"/>
    <w:rsid w:val="00A71884"/>
    <w:rsid w:val="00A72999"/>
    <w:rsid w:val="00A73FD8"/>
    <w:rsid w:val="00A7444E"/>
    <w:rsid w:val="00A76F1D"/>
    <w:rsid w:val="00A8129E"/>
    <w:rsid w:val="00A84BF3"/>
    <w:rsid w:val="00AA2818"/>
    <w:rsid w:val="00AA4359"/>
    <w:rsid w:val="00AA543B"/>
    <w:rsid w:val="00AA5ACA"/>
    <w:rsid w:val="00AA6604"/>
    <w:rsid w:val="00AA7065"/>
    <w:rsid w:val="00AC4C6A"/>
    <w:rsid w:val="00AD0F5C"/>
    <w:rsid w:val="00AD369B"/>
    <w:rsid w:val="00AD48AD"/>
    <w:rsid w:val="00AD7B0D"/>
    <w:rsid w:val="00AD7E86"/>
    <w:rsid w:val="00AE20DF"/>
    <w:rsid w:val="00AE29A7"/>
    <w:rsid w:val="00AF246E"/>
    <w:rsid w:val="00AF479D"/>
    <w:rsid w:val="00AF504A"/>
    <w:rsid w:val="00AF635B"/>
    <w:rsid w:val="00AF75C8"/>
    <w:rsid w:val="00B00EE9"/>
    <w:rsid w:val="00B030E6"/>
    <w:rsid w:val="00B059FD"/>
    <w:rsid w:val="00B07332"/>
    <w:rsid w:val="00B15967"/>
    <w:rsid w:val="00B20E51"/>
    <w:rsid w:val="00B23528"/>
    <w:rsid w:val="00B27C68"/>
    <w:rsid w:val="00B31DEE"/>
    <w:rsid w:val="00B34DD8"/>
    <w:rsid w:val="00B42710"/>
    <w:rsid w:val="00B43721"/>
    <w:rsid w:val="00B47060"/>
    <w:rsid w:val="00B47693"/>
    <w:rsid w:val="00B50CD0"/>
    <w:rsid w:val="00B63ADF"/>
    <w:rsid w:val="00B7298C"/>
    <w:rsid w:val="00B73A04"/>
    <w:rsid w:val="00B75C45"/>
    <w:rsid w:val="00B8095D"/>
    <w:rsid w:val="00B831B3"/>
    <w:rsid w:val="00B8604A"/>
    <w:rsid w:val="00B92CC7"/>
    <w:rsid w:val="00B92CE9"/>
    <w:rsid w:val="00BA1F2C"/>
    <w:rsid w:val="00BA32AD"/>
    <w:rsid w:val="00BA4771"/>
    <w:rsid w:val="00BA4E68"/>
    <w:rsid w:val="00BA5289"/>
    <w:rsid w:val="00BA6421"/>
    <w:rsid w:val="00BB017B"/>
    <w:rsid w:val="00BC126B"/>
    <w:rsid w:val="00BC328D"/>
    <w:rsid w:val="00BC49BB"/>
    <w:rsid w:val="00BD4E67"/>
    <w:rsid w:val="00BD750D"/>
    <w:rsid w:val="00BE148F"/>
    <w:rsid w:val="00BE5AA8"/>
    <w:rsid w:val="00BF358E"/>
    <w:rsid w:val="00BF5F1D"/>
    <w:rsid w:val="00C037A6"/>
    <w:rsid w:val="00C03F8A"/>
    <w:rsid w:val="00C200D7"/>
    <w:rsid w:val="00C217A0"/>
    <w:rsid w:val="00C24A2E"/>
    <w:rsid w:val="00C25CFC"/>
    <w:rsid w:val="00C36956"/>
    <w:rsid w:val="00C40577"/>
    <w:rsid w:val="00C405CB"/>
    <w:rsid w:val="00C43658"/>
    <w:rsid w:val="00C46047"/>
    <w:rsid w:val="00C52B1A"/>
    <w:rsid w:val="00C540E0"/>
    <w:rsid w:val="00C639B5"/>
    <w:rsid w:val="00C673BD"/>
    <w:rsid w:val="00C7337F"/>
    <w:rsid w:val="00C75C1A"/>
    <w:rsid w:val="00C86E98"/>
    <w:rsid w:val="00C90543"/>
    <w:rsid w:val="00C935B4"/>
    <w:rsid w:val="00C9386D"/>
    <w:rsid w:val="00C9729E"/>
    <w:rsid w:val="00CB0024"/>
    <w:rsid w:val="00CB3F3F"/>
    <w:rsid w:val="00CC33AB"/>
    <w:rsid w:val="00CC6F6E"/>
    <w:rsid w:val="00CD12D8"/>
    <w:rsid w:val="00CD3AD6"/>
    <w:rsid w:val="00CE1F09"/>
    <w:rsid w:val="00CF2087"/>
    <w:rsid w:val="00CF2D53"/>
    <w:rsid w:val="00CF3432"/>
    <w:rsid w:val="00CF55D5"/>
    <w:rsid w:val="00D00583"/>
    <w:rsid w:val="00D12835"/>
    <w:rsid w:val="00D14104"/>
    <w:rsid w:val="00D24914"/>
    <w:rsid w:val="00D326D7"/>
    <w:rsid w:val="00D340BE"/>
    <w:rsid w:val="00D40B52"/>
    <w:rsid w:val="00D43E68"/>
    <w:rsid w:val="00D54453"/>
    <w:rsid w:val="00D556BF"/>
    <w:rsid w:val="00D60710"/>
    <w:rsid w:val="00D61798"/>
    <w:rsid w:val="00D62CB1"/>
    <w:rsid w:val="00D67634"/>
    <w:rsid w:val="00D71F81"/>
    <w:rsid w:val="00D726F9"/>
    <w:rsid w:val="00D756A9"/>
    <w:rsid w:val="00D84579"/>
    <w:rsid w:val="00D859D5"/>
    <w:rsid w:val="00D85C5E"/>
    <w:rsid w:val="00D875E6"/>
    <w:rsid w:val="00D91E89"/>
    <w:rsid w:val="00D94D4A"/>
    <w:rsid w:val="00DA17FB"/>
    <w:rsid w:val="00DA2027"/>
    <w:rsid w:val="00DA469D"/>
    <w:rsid w:val="00DB1A8E"/>
    <w:rsid w:val="00DB2818"/>
    <w:rsid w:val="00DC2A33"/>
    <w:rsid w:val="00DC5C27"/>
    <w:rsid w:val="00DC74C5"/>
    <w:rsid w:val="00DD0C90"/>
    <w:rsid w:val="00DD491C"/>
    <w:rsid w:val="00DE03E4"/>
    <w:rsid w:val="00DE20EE"/>
    <w:rsid w:val="00DE2591"/>
    <w:rsid w:val="00DE4754"/>
    <w:rsid w:val="00DE5AD0"/>
    <w:rsid w:val="00DE6920"/>
    <w:rsid w:val="00DF05E9"/>
    <w:rsid w:val="00DF76E4"/>
    <w:rsid w:val="00E01E6C"/>
    <w:rsid w:val="00E03B22"/>
    <w:rsid w:val="00E0700B"/>
    <w:rsid w:val="00E2021E"/>
    <w:rsid w:val="00E2162E"/>
    <w:rsid w:val="00E27BC2"/>
    <w:rsid w:val="00E330F9"/>
    <w:rsid w:val="00E34747"/>
    <w:rsid w:val="00E3579F"/>
    <w:rsid w:val="00E37814"/>
    <w:rsid w:val="00E415C5"/>
    <w:rsid w:val="00E53B98"/>
    <w:rsid w:val="00E74B97"/>
    <w:rsid w:val="00E768A0"/>
    <w:rsid w:val="00E8091B"/>
    <w:rsid w:val="00E84361"/>
    <w:rsid w:val="00E84A0C"/>
    <w:rsid w:val="00E90438"/>
    <w:rsid w:val="00E91058"/>
    <w:rsid w:val="00EA236B"/>
    <w:rsid w:val="00EA3753"/>
    <w:rsid w:val="00EA5B6D"/>
    <w:rsid w:val="00EA7776"/>
    <w:rsid w:val="00EB330F"/>
    <w:rsid w:val="00EB7229"/>
    <w:rsid w:val="00EC15D3"/>
    <w:rsid w:val="00EC60F9"/>
    <w:rsid w:val="00ED01D0"/>
    <w:rsid w:val="00ED2E6F"/>
    <w:rsid w:val="00ED4220"/>
    <w:rsid w:val="00ED7DB3"/>
    <w:rsid w:val="00EE0568"/>
    <w:rsid w:val="00EE05FC"/>
    <w:rsid w:val="00EE0BFB"/>
    <w:rsid w:val="00EE528D"/>
    <w:rsid w:val="00EE6C33"/>
    <w:rsid w:val="00EE6DB8"/>
    <w:rsid w:val="00EF0E85"/>
    <w:rsid w:val="00EF2B6D"/>
    <w:rsid w:val="00EF302F"/>
    <w:rsid w:val="00F00938"/>
    <w:rsid w:val="00F02015"/>
    <w:rsid w:val="00F06B67"/>
    <w:rsid w:val="00F10AFC"/>
    <w:rsid w:val="00F23B38"/>
    <w:rsid w:val="00F27D53"/>
    <w:rsid w:val="00F31282"/>
    <w:rsid w:val="00F322A5"/>
    <w:rsid w:val="00F34E9E"/>
    <w:rsid w:val="00F34EBF"/>
    <w:rsid w:val="00F36F17"/>
    <w:rsid w:val="00F53292"/>
    <w:rsid w:val="00F5440A"/>
    <w:rsid w:val="00F54627"/>
    <w:rsid w:val="00F6326B"/>
    <w:rsid w:val="00F66363"/>
    <w:rsid w:val="00F66FE5"/>
    <w:rsid w:val="00F73ABB"/>
    <w:rsid w:val="00F74311"/>
    <w:rsid w:val="00F76B2A"/>
    <w:rsid w:val="00F80228"/>
    <w:rsid w:val="00F805FB"/>
    <w:rsid w:val="00F856E5"/>
    <w:rsid w:val="00F94E59"/>
    <w:rsid w:val="00FA3C18"/>
    <w:rsid w:val="00FA72F5"/>
    <w:rsid w:val="00FB45B2"/>
    <w:rsid w:val="00FC4A76"/>
    <w:rsid w:val="00FD3E77"/>
    <w:rsid w:val="00FD71AB"/>
    <w:rsid w:val="00FE080D"/>
    <w:rsid w:val="00FE20AC"/>
    <w:rsid w:val="00FF77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chartTrackingRefBased/>
  <w15:docId w15:val="{A394A294-47F1-48C0-81D4-9448888E1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F302F"/>
    <w:pPr>
      <w:widowControl w:val="0"/>
      <w:jc w:val="both"/>
    </w:pPr>
    <w:rPr>
      <w:rFonts w:ascii="宋体" w:hAnsi="宋体"/>
      <w:kern w:val="2"/>
      <w:sz w:val="24"/>
      <w:szCs w:val="22"/>
    </w:rPr>
  </w:style>
  <w:style w:type="paragraph" w:styleId="1">
    <w:name w:val="heading 1"/>
    <w:basedOn w:val="a"/>
    <w:next w:val="a"/>
    <w:link w:val="10"/>
    <w:uiPriority w:val="9"/>
    <w:qFormat/>
    <w:rsid w:val="006B0F0D"/>
    <w:pPr>
      <w:keepNext/>
      <w:keepLines/>
      <w:spacing w:before="340" w:after="330" w:line="578" w:lineRule="auto"/>
      <w:outlineLvl w:val="0"/>
    </w:pPr>
    <w:rPr>
      <w:rFonts w:ascii="Calibri" w:hAnsi="Calibri"/>
      <w:b/>
      <w:bCs/>
      <w:kern w:val="44"/>
      <w:sz w:val="44"/>
      <w:szCs w:val="44"/>
    </w:rPr>
  </w:style>
  <w:style w:type="paragraph" w:styleId="2">
    <w:name w:val="heading 2"/>
    <w:basedOn w:val="a"/>
    <w:next w:val="a"/>
    <w:link w:val="20"/>
    <w:uiPriority w:val="9"/>
    <w:semiHidden/>
    <w:unhideWhenUsed/>
    <w:qFormat/>
    <w:rsid w:val="006B0F0D"/>
    <w:pPr>
      <w:keepNext/>
      <w:keepLines/>
      <w:spacing w:before="260" w:after="260" w:line="416" w:lineRule="auto"/>
      <w:outlineLvl w:val="1"/>
    </w:pPr>
    <w:rPr>
      <w:rFonts w:ascii="Cambria" w:hAnsi="Cambria"/>
      <w:b/>
      <w:bCs/>
      <w:kern w:val="0"/>
      <w:sz w:val="32"/>
      <w:szCs w:val="32"/>
    </w:rPr>
  </w:style>
  <w:style w:type="paragraph" w:styleId="3">
    <w:name w:val="heading 3"/>
    <w:basedOn w:val="a"/>
    <w:next w:val="a"/>
    <w:link w:val="30"/>
    <w:uiPriority w:val="9"/>
    <w:semiHidden/>
    <w:unhideWhenUsed/>
    <w:qFormat/>
    <w:rsid w:val="006B0F0D"/>
    <w:pPr>
      <w:keepNext/>
      <w:keepLines/>
      <w:spacing w:before="260" w:after="260" w:line="416" w:lineRule="auto"/>
      <w:outlineLvl w:val="2"/>
    </w:pPr>
    <w:rPr>
      <w:rFonts w:ascii="Calibri" w:hAnsi="Calibri"/>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網文引用"/>
    <w:basedOn w:val="a"/>
    <w:link w:val="Char"/>
    <w:qFormat/>
    <w:rsid w:val="003541B9"/>
    <w:pPr>
      <w:tabs>
        <w:tab w:val="left" w:pos="397"/>
      </w:tabs>
      <w:overflowPunct w:val="0"/>
      <w:topLinePunct/>
      <w:autoSpaceDE w:val="0"/>
      <w:autoSpaceDN w:val="0"/>
      <w:adjustRightInd w:val="0"/>
      <w:spacing w:beforeLines="150" w:before="150" w:afterLines="150" w:after="150" w:line="480" w:lineRule="auto"/>
      <w:ind w:left="420" w:firstLineChars="200" w:firstLine="200"/>
      <w:contextualSpacing/>
      <w:textAlignment w:val="baseline"/>
    </w:pPr>
    <w:rPr>
      <w:rFonts w:ascii="楷体" w:eastAsia="楷体" w:hAnsi="楷体"/>
      <w:spacing w:val="4"/>
      <w:kern w:val="0"/>
      <w:lang w:eastAsia="zh-TW"/>
    </w:rPr>
  </w:style>
  <w:style w:type="paragraph" w:styleId="a4">
    <w:name w:val="footnote text"/>
    <w:aliases w:val="脚注文本 Char Char Char Char Char,脚注文本 Char1,脚注文本 Char Char, Char Char Char, Char Char,Char Char Char,Char Char1,Char Char,Char,脚注文本 Char Char Char Char Char Char Char,脚注文本 Char Char Char Char Char Char, Char, 字元,字元"/>
    <w:basedOn w:val="a"/>
    <w:link w:val="11"/>
    <w:qFormat/>
    <w:rsid w:val="00CB0024"/>
    <w:pPr>
      <w:snapToGrid w:val="0"/>
      <w:jc w:val="left"/>
    </w:pPr>
    <w:rPr>
      <w:rFonts w:ascii="Times New Roman" w:eastAsia="PMingLiU" w:hAnsi="Times New Roman"/>
      <w:sz w:val="20"/>
      <w:szCs w:val="20"/>
      <w:lang w:eastAsia="zh-TW"/>
    </w:rPr>
  </w:style>
  <w:style w:type="character" w:customStyle="1" w:styleId="Char0">
    <w:name w:val="脚注文本 Char"/>
    <w:aliases w:val="脚注文本 Char Char Char Char,脚注文本 Char Char Char Char Char Char Char1,脚注文本 Char Char Char Char Char1,脚注文本 Char Char Char Char1"/>
    <w:rsid w:val="00CB0024"/>
    <w:rPr>
      <w:rFonts w:ascii="宋体"/>
      <w:kern w:val="2"/>
      <w:sz w:val="18"/>
      <w:szCs w:val="18"/>
    </w:rPr>
  </w:style>
  <w:style w:type="character" w:styleId="a5">
    <w:name w:val="footnote reference"/>
    <w:qFormat/>
    <w:rsid w:val="00CB0024"/>
    <w:rPr>
      <w:vertAlign w:val="superscript"/>
    </w:rPr>
  </w:style>
  <w:style w:type="paragraph" w:styleId="a6">
    <w:name w:val="footer"/>
    <w:basedOn w:val="a"/>
    <w:link w:val="a7"/>
    <w:rsid w:val="00CB0024"/>
    <w:pPr>
      <w:tabs>
        <w:tab w:val="center" w:pos="4153"/>
        <w:tab w:val="right" w:pos="8306"/>
      </w:tabs>
      <w:snapToGrid w:val="0"/>
      <w:jc w:val="left"/>
    </w:pPr>
    <w:rPr>
      <w:rFonts w:ascii="Times New Roman" w:eastAsia="PMingLiU" w:hAnsi="Times New Roman"/>
      <w:sz w:val="20"/>
      <w:szCs w:val="20"/>
      <w:lang w:eastAsia="zh-TW"/>
    </w:rPr>
  </w:style>
  <w:style w:type="character" w:customStyle="1" w:styleId="a7">
    <w:name w:val="页脚 字符"/>
    <w:link w:val="a6"/>
    <w:rsid w:val="00CB0024"/>
    <w:rPr>
      <w:rFonts w:ascii="Times New Roman" w:eastAsia="PMingLiU" w:hAnsi="Times New Roman"/>
      <w:kern w:val="2"/>
      <w:lang w:eastAsia="zh-TW"/>
    </w:rPr>
  </w:style>
  <w:style w:type="character" w:styleId="a8">
    <w:name w:val="page number"/>
    <w:rsid w:val="00CB0024"/>
  </w:style>
  <w:style w:type="paragraph" w:customStyle="1" w:styleId="a9">
    <w:name w:val="網文正文頂格"/>
    <w:basedOn w:val="aa"/>
    <w:qFormat/>
    <w:rsid w:val="0085243E"/>
    <w:pPr>
      <w:ind w:firstLineChars="0" w:firstLine="0"/>
      <w:jc w:val="left"/>
    </w:pPr>
  </w:style>
  <w:style w:type="character" w:customStyle="1" w:styleId="11">
    <w:name w:val="脚注文本 字符1"/>
    <w:aliases w:val="脚注文本 Char Char Char Char Char 字符,脚注文本 Char1 字符,脚注文本 Char Char 字符, Char Char Char 字符, Char Char 字符,Char Char Char 字符,Char Char1 字符,Char Char 字符,Char 字符,脚注文本 Char Char Char Char Char Char Char 字符,脚注文本 Char Char Char Char Char Char 字符, Char 字符1"/>
    <w:link w:val="a4"/>
    <w:semiHidden/>
    <w:locked/>
    <w:rsid w:val="00CB0024"/>
    <w:rPr>
      <w:rFonts w:ascii="Times New Roman" w:eastAsia="PMingLiU" w:hAnsi="Times New Roman"/>
      <w:kern w:val="2"/>
      <w:lang w:eastAsia="zh-TW"/>
    </w:rPr>
  </w:style>
  <w:style w:type="paragraph" w:customStyle="1" w:styleId="ab">
    <w:name w:val="網文標題"/>
    <w:basedOn w:val="a"/>
    <w:link w:val="Char1"/>
    <w:qFormat/>
    <w:rsid w:val="00EF302F"/>
    <w:pPr>
      <w:jc w:val="center"/>
    </w:pPr>
    <w:rPr>
      <w:rFonts w:ascii="黑体"/>
      <w:b/>
      <w:sz w:val="32"/>
      <w:szCs w:val="44"/>
    </w:rPr>
  </w:style>
  <w:style w:type="character" w:customStyle="1" w:styleId="Char1">
    <w:name w:val="網文標題 Char"/>
    <w:link w:val="ab"/>
    <w:rsid w:val="00EF302F"/>
    <w:rPr>
      <w:rFonts w:ascii="黑体"/>
      <w:b/>
      <w:kern w:val="2"/>
      <w:sz w:val="32"/>
      <w:szCs w:val="44"/>
    </w:rPr>
  </w:style>
  <w:style w:type="paragraph" w:customStyle="1" w:styleId="ac">
    <w:name w:val="網文作者"/>
    <w:basedOn w:val="a"/>
    <w:link w:val="Char2"/>
    <w:qFormat/>
    <w:rsid w:val="002C4C02"/>
    <w:pPr>
      <w:jc w:val="center"/>
    </w:pPr>
    <w:rPr>
      <w:b/>
      <w:sz w:val="28"/>
      <w:lang w:eastAsia="zh-TW"/>
    </w:rPr>
  </w:style>
  <w:style w:type="character" w:customStyle="1" w:styleId="Char2">
    <w:name w:val="網文作者 Char"/>
    <w:link w:val="ac"/>
    <w:rsid w:val="002C4C02"/>
    <w:rPr>
      <w:rFonts w:ascii="宋体" w:hAnsi="宋体"/>
      <w:b/>
      <w:kern w:val="2"/>
      <w:sz w:val="28"/>
      <w:szCs w:val="22"/>
      <w:lang w:eastAsia="zh-TW"/>
    </w:rPr>
  </w:style>
  <w:style w:type="paragraph" w:customStyle="1" w:styleId="aa">
    <w:name w:val="網文正文"/>
    <w:basedOn w:val="a"/>
    <w:link w:val="Char3"/>
    <w:qFormat/>
    <w:rsid w:val="00FE20AC"/>
    <w:pPr>
      <w:spacing w:line="480" w:lineRule="auto"/>
      <w:ind w:firstLineChars="200" w:firstLine="200"/>
      <w:textAlignment w:val="center"/>
    </w:pPr>
    <w:rPr>
      <w:sz w:val="28"/>
    </w:rPr>
  </w:style>
  <w:style w:type="character" w:customStyle="1" w:styleId="Char3">
    <w:name w:val="網文正文 Char"/>
    <w:link w:val="aa"/>
    <w:rsid w:val="00FE20AC"/>
    <w:rPr>
      <w:rFonts w:ascii="宋体" w:hAnsi="宋体"/>
      <w:kern w:val="2"/>
      <w:sz w:val="28"/>
      <w:szCs w:val="22"/>
    </w:rPr>
  </w:style>
  <w:style w:type="character" w:customStyle="1" w:styleId="Char">
    <w:name w:val="網文引用 Char"/>
    <w:link w:val="a3"/>
    <w:rsid w:val="003541B9"/>
    <w:rPr>
      <w:rFonts w:ascii="楷体" w:eastAsia="楷体" w:hAnsi="楷体"/>
      <w:spacing w:val="4"/>
      <w:sz w:val="24"/>
      <w:szCs w:val="22"/>
      <w:lang w:eastAsia="zh-TW"/>
    </w:rPr>
  </w:style>
  <w:style w:type="paragraph" w:styleId="ad">
    <w:name w:val="endnote text"/>
    <w:basedOn w:val="a"/>
    <w:link w:val="12"/>
    <w:unhideWhenUsed/>
    <w:qFormat/>
    <w:rsid w:val="00EF302F"/>
    <w:pPr>
      <w:snapToGrid w:val="0"/>
      <w:jc w:val="left"/>
    </w:pPr>
  </w:style>
  <w:style w:type="character" w:customStyle="1" w:styleId="12">
    <w:name w:val="尾注文本 字符1"/>
    <w:link w:val="ad"/>
    <w:uiPriority w:val="99"/>
    <w:rsid w:val="00EF302F"/>
    <w:rPr>
      <w:rFonts w:ascii="宋体" w:hAnsi="宋体"/>
      <w:kern w:val="2"/>
      <w:sz w:val="24"/>
      <w:szCs w:val="22"/>
    </w:rPr>
  </w:style>
  <w:style w:type="character" w:styleId="ae">
    <w:name w:val="endnote reference"/>
    <w:unhideWhenUsed/>
    <w:qFormat/>
    <w:rsid w:val="00EF302F"/>
    <w:rPr>
      <w:vertAlign w:val="superscript"/>
    </w:rPr>
  </w:style>
  <w:style w:type="paragraph" w:styleId="af">
    <w:name w:val="header"/>
    <w:basedOn w:val="a"/>
    <w:link w:val="af0"/>
    <w:unhideWhenUsed/>
    <w:rsid w:val="00EF302F"/>
    <w:pPr>
      <w:pBdr>
        <w:bottom w:val="single" w:sz="6" w:space="1" w:color="auto"/>
      </w:pBdr>
      <w:tabs>
        <w:tab w:val="center" w:pos="4153"/>
        <w:tab w:val="right" w:pos="8306"/>
      </w:tabs>
      <w:snapToGrid w:val="0"/>
      <w:jc w:val="center"/>
    </w:pPr>
    <w:rPr>
      <w:sz w:val="18"/>
      <w:szCs w:val="18"/>
    </w:rPr>
  </w:style>
  <w:style w:type="character" w:customStyle="1" w:styleId="af0">
    <w:name w:val="页眉 字符"/>
    <w:link w:val="af"/>
    <w:rsid w:val="00EF302F"/>
    <w:rPr>
      <w:rFonts w:ascii="宋体" w:hAnsi="宋体"/>
      <w:kern w:val="2"/>
      <w:sz w:val="18"/>
      <w:szCs w:val="18"/>
    </w:rPr>
  </w:style>
  <w:style w:type="character" w:customStyle="1" w:styleId="st1">
    <w:name w:val="st1"/>
    <w:rsid w:val="00D67634"/>
  </w:style>
  <w:style w:type="paragraph" w:styleId="af1">
    <w:name w:val="caption"/>
    <w:basedOn w:val="a"/>
    <w:next w:val="a"/>
    <w:uiPriority w:val="35"/>
    <w:unhideWhenUsed/>
    <w:qFormat/>
    <w:rsid w:val="00BE5AA8"/>
    <w:rPr>
      <w:rFonts w:ascii="Cambria" w:eastAsia="黑体" w:hAnsi="Cambria"/>
      <w:sz w:val="20"/>
      <w:szCs w:val="20"/>
    </w:rPr>
  </w:style>
  <w:style w:type="character" w:styleId="af2">
    <w:name w:val="Hyperlink"/>
    <w:unhideWhenUsed/>
    <w:rsid w:val="000626A6"/>
    <w:rPr>
      <w:color w:val="0563C1"/>
      <w:u w:val="single"/>
    </w:rPr>
  </w:style>
  <w:style w:type="paragraph" w:customStyle="1" w:styleId="110">
    <w:name w:val="标题 11"/>
    <w:basedOn w:val="a"/>
    <w:next w:val="a"/>
    <w:uiPriority w:val="9"/>
    <w:qFormat/>
    <w:rsid w:val="006B0F0D"/>
    <w:pPr>
      <w:keepNext/>
      <w:keepLines/>
      <w:spacing w:before="340" w:after="330" w:line="578" w:lineRule="auto"/>
      <w:outlineLvl w:val="0"/>
    </w:pPr>
    <w:rPr>
      <w:rFonts w:ascii="Calibri" w:hAnsi="Calibri"/>
      <w:b/>
      <w:bCs/>
      <w:kern w:val="44"/>
      <w:sz w:val="44"/>
      <w:szCs w:val="44"/>
    </w:rPr>
  </w:style>
  <w:style w:type="paragraph" w:customStyle="1" w:styleId="21">
    <w:name w:val="标题 21"/>
    <w:basedOn w:val="a"/>
    <w:next w:val="a"/>
    <w:uiPriority w:val="9"/>
    <w:semiHidden/>
    <w:unhideWhenUsed/>
    <w:qFormat/>
    <w:rsid w:val="006B0F0D"/>
    <w:pPr>
      <w:keepNext/>
      <w:keepLines/>
      <w:spacing w:before="260" w:after="260" w:line="416" w:lineRule="auto"/>
      <w:outlineLvl w:val="1"/>
    </w:pPr>
    <w:rPr>
      <w:rFonts w:ascii="Cambria" w:hAnsi="Cambria"/>
      <w:b/>
      <w:bCs/>
      <w:sz w:val="32"/>
      <w:szCs w:val="32"/>
    </w:rPr>
  </w:style>
  <w:style w:type="paragraph" w:customStyle="1" w:styleId="31">
    <w:name w:val="标题 31"/>
    <w:basedOn w:val="a"/>
    <w:next w:val="a"/>
    <w:uiPriority w:val="9"/>
    <w:semiHidden/>
    <w:unhideWhenUsed/>
    <w:qFormat/>
    <w:rsid w:val="006B0F0D"/>
    <w:pPr>
      <w:keepNext/>
      <w:keepLines/>
      <w:spacing w:before="260" w:after="260" w:line="416" w:lineRule="auto"/>
      <w:outlineLvl w:val="2"/>
    </w:pPr>
    <w:rPr>
      <w:rFonts w:ascii="Calibri" w:hAnsi="Calibri"/>
      <w:b/>
      <w:bCs/>
      <w:sz w:val="32"/>
      <w:szCs w:val="32"/>
    </w:rPr>
  </w:style>
  <w:style w:type="numbering" w:customStyle="1" w:styleId="13">
    <w:name w:val="无列表1"/>
    <w:next w:val="a2"/>
    <w:uiPriority w:val="99"/>
    <w:semiHidden/>
    <w:unhideWhenUsed/>
    <w:rsid w:val="006B0F0D"/>
  </w:style>
  <w:style w:type="character" w:customStyle="1" w:styleId="10">
    <w:name w:val="标题 1 字符"/>
    <w:link w:val="1"/>
    <w:uiPriority w:val="9"/>
    <w:rsid w:val="006B0F0D"/>
    <w:rPr>
      <w:b/>
      <w:bCs/>
      <w:kern w:val="44"/>
      <w:sz w:val="44"/>
      <w:szCs w:val="44"/>
    </w:rPr>
  </w:style>
  <w:style w:type="character" w:customStyle="1" w:styleId="20">
    <w:name w:val="标题 2 字符"/>
    <w:link w:val="2"/>
    <w:uiPriority w:val="9"/>
    <w:semiHidden/>
    <w:rsid w:val="006B0F0D"/>
    <w:rPr>
      <w:rFonts w:ascii="Cambria" w:eastAsia="宋体" w:hAnsi="Cambria" w:cs="Times New Roman"/>
      <w:b/>
      <w:bCs/>
      <w:sz w:val="32"/>
      <w:szCs w:val="32"/>
    </w:rPr>
  </w:style>
  <w:style w:type="character" w:customStyle="1" w:styleId="30">
    <w:name w:val="标题 3 字符"/>
    <w:link w:val="3"/>
    <w:uiPriority w:val="9"/>
    <w:semiHidden/>
    <w:rsid w:val="006B0F0D"/>
    <w:rPr>
      <w:b/>
      <w:bCs/>
      <w:sz w:val="32"/>
      <w:szCs w:val="32"/>
    </w:rPr>
  </w:style>
  <w:style w:type="paragraph" w:customStyle="1" w:styleId="14">
    <w:name w:val="无间隔1"/>
    <w:next w:val="af3"/>
    <w:uiPriority w:val="1"/>
    <w:qFormat/>
    <w:rsid w:val="006B0F0D"/>
    <w:pPr>
      <w:widowControl w:val="0"/>
      <w:jc w:val="both"/>
    </w:pPr>
    <w:rPr>
      <w:kern w:val="2"/>
      <w:sz w:val="21"/>
      <w:szCs w:val="22"/>
    </w:rPr>
  </w:style>
  <w:style w:type="paragraph" w:customStyle="1" w:styleId="15">
    <w:name w:val="批注框文本1"/>
    <w:basedOn w:val="a"/>
    <w:next w:val="af4"/>
    <w:link w:val="Char4"/>
    <w:uiPriority w:val="99"/>
    <w:semiHidden/>
    <w:unhideWhenUsed/>
    <w:rsid w:val="006B0F0D"/>
    <w:rPr>
      <w:rFonts w:ascii="Calibri" w:hAnsi="Calibri"/>
      <w:kern w:val="0"/>
      <w:sz w:val="18"/>
      <w:szCs w:val="18"/>
    </w:rPr>
  </w:style>
  <w:style w:type="character" w:customStyle="1" w:styleId="Char4">
    <w:name w:val="批注框文本 Char"/>
    <w:link w:val="15"/>
    <w:uiPriority w:val="99"/>
    <w:semiHidden/>
    <w:rsid w:val="006B0F0D"/>
    <w:rPr>
      <w:sz w:val="18"/>
      <w:szCs w:val="18"/>
    </w:rPr>
  </w:style>
  <w:style w:type="paragraph" w:customStyle="1" w:styleId="16">
    <w:name w:val="列出段落1"/>
    <w:basedOn w:val="a"/>
    <w:next w:val="af5"/>
    <w:uiPriority w:val="34"/>
    <w:qFormat/>
    <w:rsid w:val="006B0F0D"/>
    <w:pPr>
      <w:spacing w:after="120" w:line="276" w:lineRule="auto"/>
      <w:ind w:firstLineChars="200" w:firstLine="420"/>
    </w:pPr>
    <w:rPr>
      <w:rFonts w:ascii="Calibri" w:hAnsi="Calibri"/>
      <w:sz w:val="21"/>
    </w:rPr>
  </w:style>
  <w:style w:type="character" w:customStyle="1" w:styleId="1Char1">
    <w:name w:val="标题 1 Char1"/>
    <w:uiPriority w:val="9"/>
    <w:rsid w:val="006B0F0D"/>
    <w:rPr>
      <w:rFonts w:ascii="宋体" w:hAnsi="宋体"/>
      <w:b/>
      <w:bCs/>
      <w:kern w:val="44"/>
      <w:sz w:val="44"/>
      <w:szCs w:val="44"/>
    </w:rPr>
  </w:style>
  <w:style w:type="character" w:customStyle="1" w:styleId="2Char1">
    <w:name w:val="标题 2 Char1"/>
    <w:uiPriority w:val="9"/>
    <w:semiHidden/>
    <w:rsid w:val="006B0F0D"/>
    <w:rPr>
      <w:rFonts w:ascii="Calibri Light" w:eastAsia="宋体" w:hAnsi="Calibri Light" w:cs="Times New Roman"/>
      <w:b/>
      <w:bCs/>
      <w:kern w:val="2"/>
      <w:sz w:val="32"/>
      <w:szCs w:val="32"/>
    </w:rPr>
  </w:style>
  <w:style w:type="character" w:customStyle="1" w:styleId="3Char1">
    <w:name w:val="标题 3 Char1"/>
    <w:uiPriority w:val="9"/>
    <w:semiHidden/>
    <w:rsid w:val="006B0F0D"/>
    <w:rPr>
      <w:rFonts w:ascii="宋体" w:hAnsi="宋体"/>
      <w:b/>
      <w:bCs/>
      <w:kern w:val="2"/>
      <w:sz w:val="32"/>
      <w:szCs w:val="32"/>
    </w:rPr>
  </w:style>
  <w:style w:type="paragraph" w:styleId="af3">
    <w:name w:val="No Spacing"/>
    <w:uiPriority w:val="1"/>
    <w:qFormat/>
    <w:rsid w:val="006B0F0D"/>
    <w:pPr>
      <w:widowControl w:val="0"/>
      <w:jc w:val="both"/>
    </w:pPr>
    <w:rPr>
      <w:rFonts w:ascii="宋体" w:hAnsi="宋体"/>
      <w:kern w:val="2"/>
      <w:sz w:val="24"/>
      <w:szCs w:val="22"/>
    </w:rPr>
  </w:style>
  <w:style w:type="paragraph" w:styleId="af4">
    <w:name w:val="Balloon Text"/>
    <w:basedOn w:val="a"/>
    <w:link w:val="af6"/>
    <w:uiPriority w:val="99"/>
    <w:semiHidden/>
    <w:unhideWhenUsed/>
    <w:rsid w:val="006B0F0D"/>
    <w:rPr>
      <w:sz w:val="18"/>
      <w:szCs w:val="18"/>
    </w:rPr>
  </w:style>
  <w:style w:type="character" w:customStyle="1" w:styleId="af6">
    <w:name w:val="批注框文本 字符"/>
    <w:link w:val="af4"/>
    <w:uiPriority w:val="99"/>
    <w:semiHidden/>
    <w:rsid w:val="006B0F0D"/>
    <w:rPr>
      <w:rFonts w:ascii="宋体" w:hAnsi="宋体"/>
      <w:kern w:val="2"/>
      <w:sz w:val="18"/>
      <w:szCs w:val="18"/>
    </w:rPr>
  </w:style>
  <w:style w:type="paragraph" w:styleId="af5">
    <w:name w:val="List Paragraph"/>
    <w:basedOn w:val="a"/>
    <w:uiPriority w:val="99"/>
    <w:qFormat/>
    <w:rsid w:val="006B0F0D"/>
    <w:pPr>
      <w:ind w:firstLineChars="200" w:firstLine="420"/>
    </w:pPr>
  </w:style>
  <w:style w:type="character" w:customStyle="1" w:styleId="apple-converted-space">
    <w:name w:val="apple-converted-space"/>
    <w:rsid w:val="00365AA8"/>
  </w:style>
  <w:style w:type="paragraph" w:customStyle="1" w:styleId="Default">
    <w:name w:val="Default"/>
    <w:rsid w:val="00F74311"/>
    <w:pPr>
      <w:widowControl w:val="0"/>
      <w:autoSpaceDE w:val="0"/>
      <w:autoSpaceDN w:val="0"/>
      <w:adjustRightInd w:val="0"/>
    </w:pPr>
    <w:rPr>
      <w:rFonts w:ascii="黑体" w:eastAsia="黑体" w:cs="黑体"/>
      <w:color w:val="000000"/>
      <w:sz w:val="24"/>
      <w:szCs w:val="24"/>
    </w:rPr>
  </w:style>
  <w:style w:type="character" w:styleId="af7">
    <w:name w:val="Emphasis"/>
    <w:uiPriority w:val="20"/>
    <w:qFormat/>
    <w:rsid w:val="00F74311"/>
    <w:rPr>
      <w:i/>
      <w:iCs/>
    </w:rPr>
  </w:style>
  <w:style w:type="paragraph" w:customStyle="1" w:styleId="Char10">
    <w:name w:val="Char1"/>
    <w:basedOn w:val="a"/>
    <w:rsid w:val="00C75C1A"/>
    <w:rPr>
      <w:rFonts w:ascii="Tahoma" w:hAnsi="Tahoma"/>
      <w:szCs w:val="20"/>
    </w:rPr>
  </w:style>
  <w:style w:type="character" w:customStyle="1" w:styleId="postbody1">
    <w:name w:val="postbody1"/>
    <w:rsid w:val="00C75C1A"/>
    <w:rPr>
      <w:sz w:val="11"/>
      <w:szCs w:val="11"/>
    </w:rPr>
  </w:style>
  <w:style w:type="character" w:customStyle="1" w:styleId="hot">
    <w:name w:val="hot"/>
    <w:basedOn w:val="a0"/>
    <w:rsid w:val="00C75C1A"/>
  </w:style>
  <w:style w:type="character" w:customStyle="1" w:styleId="note">
    <w:name w:val="note"/>
    <w:rsid w:val="00C75C1A"/>
    <w:rPr>
      <w:b w:val="0"/>
      <w:bCs w:val="0"/>
      <w:color w:val="800080"/>
      <w:sz w:val="20"/>
      <w:szCs w:val="20"/>
    </w:rPr>
  </w:style>
  <w:style w:type="character" w:customStyle="1" w:styleId="CharChar7">
    <w:name w:val="Char Char7"/>
    <w:semiHidden/>
    <w:rsid w:val="00C75C1A"/>
    <w:rPr>
      <w:rFonts w:eastAsia="宋体"/>
      <w:kern w:val="2"/>
      <w:sz w:val="18"/>
      <w:szCs w:val="18"/>
      <w:lang w:val="en-US" w:eastAsia="zh-CN" w:bidi="ar-SA"/>
    </w:rPr>
  </w:style>
  <w:style w:type="paragraph" w:styleId="af8">
    <w:name w:val="Body Text"/>
    <w:basedOn w:val="a"/>
    <w:link w:val="af9"/>
    <w:rsid w:val="00C75C1A"/>
    <w:pPr>
      <w:spacing w:after="120"/>
    </w:pPr>
    <w:rPr>
      <w:rFonts w:ascii="Calibri" w:hAnsi="Calibri"/>
      <w:kern w:val="0"/>
      <w:sz w:val="20"/>
      <w:szCs w:val="20"/>
    </w:rPr>
  </w:style>
  <w:style w:type="character" w:customStyle="1" w:styleId="af9">
    <w:name w:val="正文文本 字符"/>
    <w:link w:val="af8"/>
    <w:rsid w:val="00C75C1A"/>
    <w:rPr>
      <w:lang w:val="en-US" w:eastAsia="zh-CN"/>
    </w:rPr>
  </w:style>
  <w:style w:type="character" w:customStyle="1" w:styleId="byline1">
    <w:name w:val="byline1"/>
    <w:rsid w:val="00C75C1A"/>
    <w:rPr>
      <w:b w:val="0"/>
      <w:bCs w:val="0"/>
      <w:color w:val="408080"/>
      <w:sz w:val="32"/>
      <w:szCs w:val="32"/>
    </w:rPr>
  </w:style>
  <w:style w:type="character" w:customStyle="1" w:styleId="Hyperlink0">
    <w:name w:val="Hyperlink.0"/>
    <w:rsid w:val="00196304"/>
    <w:rPr>
      <w:rFonts w:ascii="DFKai-SB" w:eastAsia="DFKai-SB" w:hAnsi="DFKai-SB" w:cs="DFKai-SB"/>
      <w:sz w:val="22"/>
      <w:szCs w:val="22"/>
      <w:lang w:val="zh-TW" w:eastAsia="zh-TW"/>
    </w:rPr>
  </w:style>
  <w:style w:type="character" w:customStyle="1" w:styleId="afa">
    <w:name w:val="尾注文本 字符"/>
    <w:rsid w:val="008C1BEA"/>
    <w:rPr>
      <w:kern w:val="2"/>
      <w:sz w:val="21"/>
      <w:szCs w:val="24"/>
    </w:rPr>
  </w:style>
  <w:style w:type="character" w:customStyle="1" w:styleId="afb">
    <w:name w:val="脚注文本 字符"/>
    <w:aliases w:val="脚注文本 Char 字符, Char 字符, 字元 字符,字元 字符"/>
    <w:uiPriority w:val="99"/>
    <w:rsid w:val="00C037A6"/>
    <w:rPr>
      <w:sz w:val="20"/>
      <w:szCs w:val="20"/>
    </w:rPr>
  </w:style>
  <w:style w:type="paragraph" w:styleId="afc">
    <w:name w:val="Normal (Web)"/>
    <w:basedOn w:val="a"/>
    <w:uiPriority w:val="99"/>
    <w:unhideWhenUsed/>
    <w:rsid w:val="00A7444E"/>
    <w:pPr>
      <w:widowControl/>
      <w:spacing w:before="100" w:beforeAutospacing="1" w:after="100" w:afterAutospacing="1"/>
      <w:jc w:val="left"/>
    </w:pPr>
    <w:rPr>
      <w:rFonts w:cs="宋体"/>
      <w:kern w:val="0"/>
      <w:szCs w:val="24"/>
    </w:rPr>
  </w:style>
  <w:style w:type="character" w:styleId="afd">
    <w:name w:val="Strong"/>
    <w:qFormat/>
    <w:rsid w:val="00635FA4"/>
    <w:rPr>
      <w:b/>
    </w:rPr>
  </w:style>
  <w:style w:type="paragraph" w:customStyle="1" w:styleId="afe">
    <w:name w:val="注文"/>
    <w:basedOn w:val="a"/>
    <w:qFormat/>
    <w:rsid w:val="00635FA4"/>
    <w:pPr>
      <w:ind w:leftChars="405" w:left="1155" w:hangingChars="10" w:hanging="21"/>
    </w:pPr>
    <w:rPr>
      <w:rFonts w:ascii="Calibri" w:hAnsi="Calibri"/>
      <w:color w:val="92D050"/>
      <w:sz w:val="21"/>
      <w:szCs w:val="21"/>
    </w:rPr>
  </w:style>
  <w:style w:type="paragraph" w:customStyle="1" w:styleId="aff">
    <w:name w:val="小標"/>
    <w:basedOn w:val="a"/>
    <w:qFormat/>
    <w:rsid w:val="00635FA4"/>
    <w:pPr>
      <w:ind w:leftChars="53" w:left="708" w:hangingChars="200" w:hanging="560"/>
    </w:pPr>
    <w:rPr>
      <w:rFonts w:ascii="Calibri" w:hAnsi="Calibri"/>
      <w:sz w:val="21"/>
      <w:szCs w:val="24"/>
    </w:rPr>
  </w:style>
  <w:style w:type="paragraph" w:styleId="aff0">
    <w:name w:val="Date"/>
    <w:basedOn w:val="a"/>
    <w:next w:val="a"/>
    <w:link w:val="aff1"/>
    <w:uiPriority w:val="99"/>
    <w:semiHidden/>
    <w:unhideWhenUsed/>
    <w:rsid w:val="008839BB"/>
    <w:pPr>
      <w:ind w:leftChars="2500" w:left="100"/>
    </w:pPr>
  </w:style>
  <w:style w:type="character" w:customStyle="1" w:styleId="aff1">
    <w:name w:val="日期 字符"/>
    <w:link w:val="aff0"/>
    <w:uiPriority w:val="99"/>
    <w:semiHidden/>
    <w:rsid w:val="008839BB"/>
    <w:rPr>
      <w:rFonts w:ascii="宋体" w:hAnsi="宋体"/>
      <w:kern w:val="2"/>
      <w:sz w:val="24"/>
      <w:szCs w:val="22"/>
    </w:rPr>
  </w:style>
  <w:style w:type="character" w:customStyle="1" w:styleId="Char5">
    <w:name w:val="尾注文本 Char"/>
    <w:uiPriority w:val="99"/>
    <w:rsid w:val="003E1E5C"/>
    <w:rPr>
      <w:kern w:val="2"/>
      <w:sz w:val="21"/>
      <w:szCs w:val="24"/>
    </w:rPr>
  </w:style>
  <w:style w:type="table" w:styleId="aff2">
    <w:name w:val="Table Grid"/>
    <w:basedOn w:val="a1"/>
    <w:rsid w:val="0040573D"/>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rsid w:val="0060101E"/>
    <w:rPr>
      <w:rFonts w:ascii="TimesNewRomanPS-BoldMT" w:hAnsi="TimesNewRomanPS-BoldMT" w:hint="default"/>
      <w:b/>
      <w:bCs/>
      <w:i w:val="0"/>
      <w:iCs w:val="0"/>
      <w:color w:val="000000"/>
      <w:sz w:val="36"/>
      <w:szCs w:val="36"/>
    </w:rPr>
  </w:style>
  <w:style w:type="character" w:customStyle="1" w:styleId="fontstyle11">
    <w:name w:val="fontstyle11"/>
    <w:basedOn w:val="a0"/>
    <w:rsid w:val="0060101E"/>
    <w:rPr>
      <w:rFonts w:ascii="宋体" w:eastAsia="宋体" w:hAnsi="宋体" w:hint="eastAsia"/>
      <w:b w:val="0"/>
      <w:bCs w:val="0"/>
      <w:i w:val="0"/>
      <w:iCs w:val="0"/>
      <w:color w:val="000000"/>
      <w:sz w:val="36"/>
      <w:szCs w:val="36"/>
    </w:rPr>
  </w:style>
  <w:style w:type="character" w:customStyle="1" w:styleId="fontstyle21">
    <w:name w:val="fontstyle21"/>
    <w:basedOn w:val="a0"/>
    <w:rsid w:val="0060101E"/>
    <w:rPr>
      <w:rFonts w:ascii="Batang" w:eastAsia="Batang" w:hint="eastAsia"/>
      <w:b w:val="0"/>
      <w:bCs w:val="0"/>
      <w:i w:val="0"/>
      <w:iCs w:val="0"/>
      <w:color w:val="000000"/>
      <w:sz w:val="24"/>
      <w:szCs w:val="24"/>
    </w:rPr>
  </w:style>
  <w:style w:type="character" w:customStyle="1" w:styleId="fontstyle31">
    <w:name w:val="fontstyle31"/>
    <w:basedOn w:val="a0"/>
    <w:rsid w:val="0060101E"/>
    <w:rPr>
      <w:rFonts w:ascii="New Gulim" w:hAnsi="New Gulim" w:hint="default"/>
      <w:b w:val="0"/>
      <w:bCs w:val="0"/>
      <w:i w:val="0"/>
      <w:iCs w:val="0"/>
      <w:color w:val="000000"/>
      <w:sz w:val="24"/>
      <w:szCs w:val="24"/>
    </w:rPr>
  </w:style>
  <w:style w:type="character" w:customStyle="1" w:styleId="aff3">
    <w:name w:val="控呇湮佽恅苤蚼 红色"/>
    <w:basedOn w:val="a0"/>
    <w:rsid w:val="00EA5B6D"/>
    <w:rPr>
      <w:rFonts w:ascii="控呇湮佽恅苤蚼" w:eastAsia="控呇湮佽恅苤蚼" w:hAnsi="控呇湮佽恅苤蚼"/>
      <w:color w:val="FF0000"/>
    </w:rPr>
  </w:style>
  <w:style w:type="paragraph" w:customStyle="1" w:styleId="Char11">
    <w:name w:val="Char1"/>
    <w:basedOn w:val="a"/>
    <w:rsid w:val="00EA5B6D"/>
    <w:rPr>
      <w:rFonts w:ascii="Tahoma" w:hAnsi="Tahoma"/>
      <w:szCs w:val="20"/>
    </w:rPr>
  </w:style>
  <w:style w:type="paragraph" w:styleId="aff4">
    <w:name w:val="Title"/>
    <w:basedOn w:val="a"/>
    <w:next w:val="a"/>
    <w:link w:val="aff5"/>
    <w:uiPriority w:val="10"/>
    <w:qFormat/>
    <w:rsid w:val="00E34747"/>
    <w:pPr>
      <w:wordWrap w:val="0"/>
      <w:spacing w:before="240" w:after="60"/>
      <w:jc w:val="center"/>
      <w:outlineLvl w:val="0"/>
    </w:pPr>
    <w:rPr>
      <w:rFonts w:asciiTheme="majorHAnsi" w:hAnsiTheme="majorHAnsi" w:cstheme="majorBidi"/>
      <w:b/>
      <w:bCs/>
      <w:sz w:val="32"/>
      <w:szCs w:val="32"/>
    </w:rPr>
  </w:style>
  <w:style w:type="character" w:customStyle="1" w:styleId="aff5">
    <w:name w:val="标题 字符"/>
    <w:basedOn w:val="a0"/>
    <w:link w:val="aff4"/>
    <w:uiPriority w:val="10"/>
    <w:rsid w:val="00E34747"/>
    <w:rPr>
      <w:rFonts w:asciiTheme="majorHAnsi" w:hAnsiTheme="majorHAnsi" w:cstheme="majorBidi"/>
      <w:b/>
      <w:bCs/>
      <w:kern w:val="2"/>
      <w:sz w:val="32"/>
      <w:szCs w:val="32"/>
    </w:rPr>
  </w:style>
  <w:style w:type="character" w:customStyle="1" w:styleId="ktxt">
    <w:name w:val="k_txt"/>
    <w:rsid w:val="00F23B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8832">
      <w:bodyDiv w:val="1"/>
      <w:marLeft w:val="0"/>
      <w:marRight w:val="0"/>
      <w:marTop w:val="0"/>
      <w:marBottom w:val="0"/>
      <w:divBdr>
        <w:top w:val="none" w:sz="0" w:space="0" w:color="auto"/>
        <w:left w:val="none" w:sz="0" w:space="0" w:color="auto"/>
        <w:bottom w:val="none" w:sz="0" w:space="0" w:color="auto"/>
        <w:right w:val="none" w:sz="0" w:space="0" w:color="auto"/>
      </w:divBdr>
    </w:div>
    <w:div w:id="71707203">
      <w:bodyDiv w:val="1"/>
      <w:marLeft w:val="0"/>
      <w:marRight w:val="0"/>
      <w:marTop w:val="0"/>
      <w:marBottom w:val="0"/>
      <w:divBdr>
        <w:top w:val="none" w:sz="0" w:space="0" w:color="auto"/>
        <w:left w:val="none" w:sz="0" w:space="0" w:color="auto"/>
        <w:bottom w:val="none" w:sz="0" w:space="0" w:color="auto"/>
        <w:right w:val="none" w:sz="0" w:space="0" w:color="auto"/>
      </w:divBdr>
    </w:div>
    <w:div w:id="269971214">
      <w:bodyDiv w:val="1"/>
      <w:marLeft w:val="0"/>
      <w:marRight w:val="0"/>
      <w:marTop w:val="0"/>
      <w:marBottom w:val="0"/>
      <w:divBdr>
        <w:top w:val="none" w:sz="0" w:space="0" w:color="auto"/>
        <w:left w:val="none" w:sz="0" w:space="0" w:color="auto"/>
        <w:bottom w:val="none" w:sz="0" w:space="0" w:color="auto"/>
        <w:right w:val="none" w:sz="0" w:space="0" w:color="auto"/>
      </w:divBdr>
      <w:divsChild>
        <w:div w:id="1508248313">
          <w:marLeft w:val="0"/>
          <w:marRight w:val="0"/>
          <w:marTop w:val="0"/>
          <w:marBottom w:val="0"/>
          <w:divBdr>
            <w:top w:val="none" w:sz="0" w:space="0" w:color="auto"/>
            <w:left w:val="none" w:sz="0" w:space="0" w:color="auto"/>
            <w:bottom w:val="none" w:sz="0" w:space="0" w:color="auto"/>
            <w:right w:val="none" w:sz="0" w:space="0" w:color="auto"/>
          </w:divBdr>
          <w:divsChild>
            <w:div w:id="308436250">
              <w:marLeft w:val="0"/>
              <w:marRight w:val="0"/>
              <w:marTop w:val="0"/>
              <w:marBottom w:val="0"/>
              <w:divBdr>
                <w:top w:val="none" w:sz="0" w:space="0" w:color="auto"/>
                <w:left w:val="none" w:sz="0" w:space="0" w:color="auto"/>
                <w:bottom w:val="none" w:sz="0" w:space="0" w:color="auto"/>
                <w:right w:val="none" w:sz="0" w:space="0" w:color="auto"/>
              </w:divBdr>
              <w:divsChild>
                <w:div w:id="89932428">
                  <w:marLeft w:val="0"/>
                  <w:marRight w:val="0"/>
                  <w:marTop w:val="0"/>
                  <w:marBottom w:val="0"/>
                  <w:divBdr>
                    <w:top w:val="none" w:sz="0" w:space="0" w:color="auto"/>
                    <w:left w:val="none" w:sz="0" w:space="0" w:color="auto"/>
                    <w:bottom w:val="none" w:sz="0" w:space="0" w:color="auto"/>
                    <w:right w:val="none" w:sz="0" w:space="0" w:color="auto"/>
                  </w:divBdr>
                  <w:divsChild>
                    <w:div w:id="188548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113952">
      <w:bodyDiv w:val="1"/>
      <w:marLeft w:val="0"/>
      <w:marRight w:val="0"/>
      <w:marTop w:val="0"/>
      <w:marBottom w:val="0"/>
      <w:divBdr>
        <w:top w:val="none" w:sz="0" w:space="0" w:color="auto"/>
        <w:left w:val="none" w:sz="0" w:space="0" w:color="auto"/>
        <w:bottom w:val="none" w:sz="0" w:space="0" w:color="auto"/>
        <w:right w:val="none" w:sz="0" w:space="0" w:color="auto"/>
      </w:divBdr>
    </w:div>
    <w:div w:id="384960509">
      <w:bodyDiv w:val="1"/>
      <w:marLeft w:val="0"/>
      <w:marRight w:val="0"/>
      <w:marTop w:val="0"/>
      <w:marBottom w:val="0"/>
      <w:divBdr>
        <w:top w:val="none" w:sz="0" w:space="0" w:color="auto"/>
        <w:left w:val="none" w:sz="0" w:space="0" w:color="auto"/>
        <w:bottom w:val="none" w:sz="0" w:space="0" w:color="auto"/>
        <w:right w:val="none" w:sz="0" w:space="0" w:color="auto"/>
      </w:divBdr>
      <w:divsChild>
        <w:div w:id="1327242089">
          <w:marLeft w:val="0"/>
          <w:marRight w:val="0"/>
          <w:marTop w:val="0"/>
          <w:marBottom w:val="0"/>
          <w:divBdr>
            <w:top w:val="none" w:sz="0" w:space="0" w:color="auto"/>
            <w:left w:val="none" w:sz="0" w:space="0" w:color="auto"/>
            <w:bottom w:val="none" w:sz="0" w:space="0" w:color="auto"/>
            <w:right w:val="none" w:sz="0" w:space="0" w:color="auto"/>
          </w:divBdr>
          <w:divsChild>
            <w:div w:id="1189029639">
              <w:marLeft w:val="0"/>
              <w:marRight w:val="0"/>
              <w:marTop w:val="0"/>
              <w:marBottom w:val="0"/>
              <w:divBdr>
                <w:top w:val="none" w:sz="0" w:space="0" w:color="auto"/>
                <w:left w:val="none" w:sz="0" w:space="0" w:color="auto"/>
                <w:bottom w:val="none" w:sz="0" w:space="0" w:color="auto"/>
                <w:right w:val="none" w:sz="0" w:space="0" w:color="auto"/>
              </w:divBdr>
              <w:divsChild>
                <w:div w:id="1252080326">
                  <w:marLeft w:val="0"/>
                  <w:marRight w:val="0"/>
                  <w:marTop w:val="0"/>
                  <w:marBottom w:val="0"/>
                  <w:divBdr>
                    <w:top w:val="none" w:sz="0" w:space="0" w:color="auto"/>
                    <w:left w:val="none" w:sz="0" w:space="0" w:color="auto"/>
                    <w:bottom w:val="none" w:sz="0" w:space="0" w:color="auto"/>
                    <w:right w:val="none" w:sz="0" w:space="0" w:color="auto"/>
                  </w:divBdr>
                  <w:divsChild>
                    <w:div w:id="27166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3043999">
      <w:bodyDiv w:val="1"/>
      <w:marLeft w:val="0"/>
      <w:marRight w:val="0"/>
      <w:marTop w:val="0"/>
      <w:marBottom w:val="0"/>
      <w:divBdr>
        <w:top w:val="none" w:sz="0" w:space="0" w:color="auto"/>
        <w:left w:val="none" w:sz="0" w:space="0" w:color="auto"/>
        <w:bottom w:val="none" w:sz="0" w:space="0" w:color="auto"/>
        <w:right w:val="none" w:sz="0" w:space="0" w:color="auto"/>
      </w:divBdr>
    </w:div>
    <w:div w:id="784422503">
      <w:bodyDiv w:val="1"/>
      <w:marLeft w:val="0"/>
      <w:marRight w:val="0"/>
      <w:marTop w:val="0"/>
      <w:marBottom w:val="0"/>
      <w:divBdr>
        <w:top w:val="none" w:sz="0" w:space="0" w:color="auto"/>
        <w:left w:val="none" w:sz="0" w:space="0" w:color="auto"/>
        <w:bottom w:val="none" w:sz="0" w:space="0" w:color="auto"/>
        <w:right w:val="none" w:sz="0" w:space="0" w:color="auto"/>
      </w:divBdr>
    </w:div>
    <w:div w:id="841970565">
      <w:bodyDiv w:val="1"/>
      <w:marLeft w:val="0"/>
      <w:marRight w:val="0"/>
      <w:marTop w:val="0"/>
      <w:marBottom w:val="0"/>
      <w:divBdr>
        <w:top w:val="none" w:sz="0" w:space="0" w:color="auto"/>
        <w:left w:val="none" w:sz="0" w:space="0" w:color="auto"/>
        <w:bottom w:val="none" w:sz="0" w:space="0" w:color="auto"/>
        <w:right w:val="none" w:sz="0" w:space="0" w:color="auto"/>
      </w:divBdr>
    </w:div>
    <w:div w:id="871304471">
      <w:bodyDiv w:val="1"/>
      <w:marLeft w:val="0"/>
      <w:marRight w:val="0"/>
      <w:marTop w:val="0"/>
      <w:marBottom w:val="0"/>
      <w:divBdr>
        <w:top w:val="none" w:sz="0" w:space="0" w:color="auto"/>
        <w:left w:val="none" w:sz="0" w:space="0" w:color="auto"/>
        <w:bottom w:val="none" w:sz="0" w:space="0" w:color="auto"/>
        <w:right w:val="none" w:sz="0" w:space="0" w:color="auto"/>
      </w:divBdr>
    </w:div>
    <w:div w:id="915548943">
      <w:bodyDiv w:val="1"/>
      <w:marLeft w:val="0"/>
      <w:marRight w:val="0"/>
      <w:marTop w:val="0"/>
      <w:marBottom w:val="0"/>
      <w:divBdr>
        <w:top w:val="none" w:sz="0" w:space="0" w:color="auto"/>
        <w:left w:val="none" w:sz="0" w:space="0" w:color="auto"/>
        <w:bottom w:val="none" w:sz="0" w:space="0" w:color="auto"/>
        <w:right w:val="none" w:sz="0" w:space="0" w:color="auto"/>
      </w:divBdr>
    </w:div>
    <w:div w:id="1156653572">
      <w:bodyDiv w:val="1"/>
      <w:marLeft w:val="0"/>
      <w:marRight w:val="0"/>
      <w:marTop w:val="0"/>
      <w:marBottom w:val="0"/>
      <w:divBdr>
        <w:top w:val="none" w:sz="0" w:space="0" w:color="auto"/>
        <w:left w:val="none" w:sz="0" w:space="0" w:color="auto"/>
        <w:bottom w:val="none" w:sz="0" w:space="0" w:color="auto"/>
        <w:right w:val="none" w:sz="0" w:space="0" w:color="auto"/>
      </w:divBdr>
    </w:div>
    <w:div w:id="1352416770">
      <w:bodyDiv w:val="1"/>
      <w:marLeft w:val="0"/>
      <w:marRight w:val="0"/>
      <w:marTop w:val="0"/>
      <w:marBottom w:val="0"/>
      <w:divBdr>
        <w:top w:val="none" w:sz="0" w:space="0" w:color="auto"/>
        <w:left w:val="none" w:sz="0" w:space="0" w:color="auto"/>
        <w:bottom w:val="none" w:sz="0" w:space="0" w:color="auto"/>
        <w:right w:val="none" w:sz="0" w:space="0" w:color="auto"/>
      </w:divBdr>
    </w:div>
    <w:div w:id="1511525297">
      <w:bodyDiv w:val="1"/>
      <w:marLeft w:val="0"/>
      <w:marRight w:val="0"/>
      <w:marTop w:val="0"/>
      <w:marBottom w:val="0"/>
      <w:divBdr>
        <w:top w:val="none" w:sz="0" w:space="0" w:color="auto"/>
        <w:left w:val="none" w:sz="0" w:space="0" w:color="auto"/>
        <w:bottom w:val="none" w:sz="0" w:space="0" w:color="auto"/>
        <w:right w:val="none" w:sz="0" w:space="0" w:color="auto"/>
      </w:divBdr>
    </w:div>
    <w:div w:id="1591112569">
      <w:bodyDiv w:val="1"/>
      <w:marLeft w:val="0"/>
      <w:marRight w:val="0"/>
      <w:marTop w:val="0"/>
      <w:marBottom w:val="0"/>
      <w:divBdr>
        <w:top w:val="none" w:sz="0" w:space="0" w:color="auto"/>
        <w:left w:val="none" w:sz="0" w:space="0" w:color="auto"/>
        <w:bottom w:val="none" w:sz="0" w:space="0" w:color="auto"/>
        <w:right w:val="none" w:sz="0" w:space="0" w:color="auto"/>
      </w:divBdr>
    </w:div>
    <w:div w:id="1674650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2.png"/><Relationship Id="rId21" Type="http://schemas.openxmlformats.org/officeDocument/2006/relationships/image" Target="file:///C:\Users\lenovo\AppData\Local\Temp\msohtml1\01\clip_image013.png" TargetMode="External"/><Relationship Id="rId34" Type="http://schemas.openxmlformats.org/officeDocument/2006/relationships/image" Target="media/image17.png"/><Relationship Id="rId42" Type="http://schemas.openxmlformats.org/officeDocument/2006/relationships/image" Target="media/image23.png"/><Relationship Id="rId47" Type="http://schemas.openxmlformats.org/officeDocument/2006/relationships/image" Target="media/image28.png"/><Relationship Id="rId50" Type="http://schemas.openxmlformats.org/officeDocument/2006/relationships/image" Target="media/image30.png"/><Relationship Id="rId55" Type="http://schemas.openxmlformats.org/officeDocument/2006/relationships/image" Target="file:///C:\Users\lenovo\AppData\Local\Temp\msohtml1\01\clip_image041.png" TargetMode="External"/><Relationship Id="rId63" Type="http://schemas.openxmlformats.org/officeDocument/2006/relationships/image" Target="file:///C:\Users\lenovo\AppData\Local\Temp\msohtml1\01\clip_image049.png" TargetMode="External"/><Relationship Id="rId68" Type="http://schemas.openxmlformats.org/officeDocument/2006/relationships/image" Target="media/image41.png"/><Relationship Id="rId76" Type="http://schemas.openxmlformats.org/officeDocument/2006/relationships/image" Target="media/image45.png"/><Relationship Id="rId84" Type="http://schemas.openxmlformats.org/officeDocument/2006/relationships/image" Target="media/image55.png"/><Relationship Id="rId89" Type="http://schemas.openxmlformats.org/officeDocument/2006/relationships/image" Target="media/image60.png"/><Relationship Id="rId97" Type="http://schemas.openxmlformats.org/officeDocument/2006/relationships/image" Target="media/image70.png"/><Relationship Id="rId7" Type="http://schemas.openxmlformats.org/officeDocument/2006/relationships/endnotes" Target="endnotes.xml"/><Relationship Id="rId71" Type="http://schemas.openxmlformats.org/officeDocument/2006/relationships/image" Target="file:///C:\Users\lenovo\AppData\Local\Temp\msohtml1\01\clip_image062.png" TargetMode="External"/><Relationship Id="rId92" Type="http://schemas.openxmlformats.org/officeDocument/2006/relationships/image" Target="media/image62.png"/><Relationship Id="rId2" Type="http://schemas.openxmlformats.org/officeDocument/2006/relationships/numbering" Target="numbering.xml"/><Relationship Id="rId16" Type="http://schemas.openxmlformats.org/officeDocument/2006/relationships/image" Target="media/image7.png"/><Relationship Id="rId29" Type="http://schemas.openxmlformats.org/officeDocument/2006/relationships/image" Target="file:///C:\Users\lenovo\AppData\Local\Temp\msohtml1\01\clip_image021.png" TargetMode="External"/><Relationship Id="rId11" Type="http://schemas.openxmlformats.org/officeDocument/2006/relationships/image" Target="file:///C:\Users\lenovo\AppData\Local\Temp\msohtml1\01\clip_image003.png" TargetMode="External"/><Relationship Id="rId24" Type="http://schemas.openxmlformats.org/officeDocument/2006/relationships/image" Target="media/image11.png"/><Relationship Id="rId32" Type="http://schemas.openxmlformats.org/officeDocument/2006/relationships/image" Target="media/image15.png"/><Relationship Id="rId37" Type="http://schemas.openxmlformats.org/officeDocument/2006/relationships/image" Target="file:///C:\Users\lenovo\AppData\Local\Temp\msohtml1\01\clip_image031.png" TargetMode="External"/><Relationship Id="rId40" Type="http://schemas.openxmlformats.org/officeDocument/2006/relationships/image" Target="media/image22.png"/><Relationship Id="rId45" Type="http://schemas.openxmlformats.org/officeDocument/2006/relationships/image" Target="media/image26.png"/><Relationship Id="rId53" Type="http://schemas.openxmlformats.org/officeDocument/2006/relationships/image" Target="file:///C:\Users\lenovo\AppData\Local\Temp\msohtml1\01\clip_image039.png" TargetMode="External"/><Relationship Id="rId58" Type="http://schemas.openxmlformats.org/officeDocument/2006/relationships/image" Target="media/image34.png"/><Relationship Id="rId66" Type="http://schemas.openxmlformats.org/officeDocument/2006/relationships/image" Target="media/image40.png"/><Relationship Id="rId74" Type="http://schemas.openxmlformats.org/officeDocument/2006/relationships/image" Target="media/image44.png"/><Relationship Id="rId79" Type="http://schemas.openxmlformats.org/officeDocument/2006/relationships/image" Target="media/image49.png"/><Relationship Id="rId87" Type="http://schemas.openxmlformats.org/officeDocument/2006/relationships/image" Target="media/image58.png"/><Relationship Id="rId102"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image" Target="media/image36.png"/><Relationship Id="rId82" Type="http://schemas.openxmlformats.org/officeDocument/2006/relationships/image" Target="media/image52.png"/><Relationship Id="rId90" Type="http://schemas.openxmlformats.org/officeDocument/2006/relationships/image" Target="media/image61.png"/><Relationship Id="rId95" Type="http://schemas.openxmlformats.org/officeDocument/2006/relationships/image" Target="media/image68.png"/><Relationship Id="rId19" Type="http://schemas.openxmlformats.org/officeDocument/2006/relationships/image" Target="file:///C:\Users\lenovo\AppData\Local\Temp\msohtml1\01\clip_image011.png" TargetMode="External"/><Relationship Id="rId14" Type="http://schemas.openxmlformats.org/officeDocument/2006/relationships/image" Target="media/image6.png"/><Relationship Id="rId22" Type="http://schemas.openxmlformats.org/officeDocument/2006/relationships/image" Target="media/image10.png"/><Relationship Id="rId27" Type="http://schemas.openxmlformats.org/officeDocument/2006/relationships/image" Target="file:///C:\Users\lenovo\AppData\Local\Temp\msohtml1\01\clip_image019.png" TargetMode="External"/><Relationship Id="rId30" Type="http://schemas.openxmlformats.org/officeDocument/2006/relationships/image" Target="media/image14.png"/><Relationship Id="rId35" Type="http://schemas.openxmlformats.org/officeDocument/2006/relationships/image" Target="media/image18.png"/><Relationship Id="rId43" Type="http://schemas.openxmlformats.org/officeDocument/2006/relationships/image" Target="media/image24.png"/><Relationship Id="rId48" Type="http://schemas.openxmlformats.org/officeDocument/2006/relationships/image" Target="media/image29.png"/><Relationship Id="rId56" Type="http://schemas.openxmlformats.org/officeDocument/2006/relationships/image" Target="media/image33.png"/><Relationship Id="rId64" Type="http://schemas.openxmlformats.org/officeDocument/2006/relationships/image" Target="media/image38.png"/><Relationship Id="rId69" Type="http://schemas.openxmlformats.org/officeDocument/2006/relationships/image" Target="file:///C:\Users\lenovo\AppData\Local\Temp\msohtml1\01\clip_image060.png" TargetMode="External"/><Relationship Id="rId77" Type="http://schemas.openxmlformats.org/officeDocument/2006/relationships/image" Target="media/image46.png"/><Relationship Id="rId100" Type="http://schemas.openxmlformats.org/officeDocument/2006/relationships/footer" Target="footer2.xml"/><Relationship Id="rId8" Type="http://schemas.openxmlformats.org/officeDocument/2006/relationships/image" Target="media/image3.png"/><Relationship Id="rId51" Type="http://schemas.openxmlformats.org/officeDocument/2006/relationships/image" Target="file:///C:\Users\lenovo\AppData\Local\Temp\msohtml1\01\clip_image037.png" TargetMode="External"/><Relationship Id="rId72" Type="http://schemas.openxmlformats.org/officeDocument/2006/relationships/image" Target="media/image43.png"/><Relationship Id="rId80" Type="http://schemas.openxmlformats.org/officeDocument/2006/relationships/image" Target="media/image50.png"/><Relationship Id="rId85" Type="http://schemas.openxmlformats.org/officeDocument/2006/relationships/image" Target="media/image56.png"/><Relationship Id="rId93" Type="http://schemas.openxmlformats.org/officeDocument/2006/relationships/image" Target="file:///C:\Users\lenovo\AppData\Local\Temp\msohtml1\01\clip_image070.png" TargetMode="External"/><Relationship Id="rId98" Type="http://schemas.openxmlformats.org/officeDocument/2006/relationships/header" Target="header1.xml"/><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image" Target="file:///C:\Users\lenovo\AppData\Local\Temp\msohtml1\01\clip_image009.png" TargetMode="External"/><Relationship Id="rId25" Type="http://schemas.openxmlformats.org/officeDocument/2006/relationships/image" Target="file:///C:\Users\lenovo\AppData\Local\Temp\msohtml1\01\clip_image017.png" TargetMode="External"/><Relationship Id="rId33" Type="http://schemas.openxmlformats.org/officeDocument/2006/relationships/image" Target="media/image16.png"/><Relationship Id="rId38" Type="http://schemas.openxmlformats.org/officeDocument/2006/relationships/image" Target="media/image20.png"/><Relationship Id="rId46" Type="http://schemas.openxmlformats.org/officeDocument/2006/relationships/image" Target="media/image27.png"/><Relationship Id="rId59" Type="http://schemas.openxmlformats.org/officeDocument/2006/relationships/image" Target="media/image35.png"/><Relationship Id="rId67" Type="http://schemas.openxmlformats.org/officeDocument/2006/relationships/image" Target="file:///C:\Users\lenovo\AppData\Local\Temp\msohtml1\01\clip_image058.png" TargetMode="External"/><Relationship Id="rId20" Type="http://schemas.openxmlformats.org/officeDocument/2006/relationships/image" Target="media/image9.png"/><Relationship Id="rId41" Type="http://schemas.openxmlformats.org/officeDocument/2006/relationships/image" Target="file:///C:\Users\lenovo\AppData\Local\Temp\msohtml1\01\clip_image035.png" TargetMode="External"/><Relationship Id="rId54" Type="http://schemas.openxmlformats.org/officeDocument/2006/relationships/image" Target="media/image32.png"/><Relationship Id="rId62" Type="http://schemas.openxmlformats.org/officeDocument/2006/relationships/image" Target="media/image37.png"/><Relationship Id="rId70" Type="http://schemas.openxmlformats.org/officeDocument/2006/relationships/image" Target="media/image42.png"/><Relationship Id="rId75" Type="http://schemas.openxmlformats.org/officeDocument/2006/relationships/image" Target="file:///C:\Users\lenovo\AppData\Local\Temp\msohtml1\01\clip_image066.png" TargetMode="External"/><Relationship Id="rId83" Type="http://schemas.openxmlformats.org/officeDocument/2006/relationships/image" Target="media/image53.png"/><Relationship Id="rId88" Type="http://schemas.openxmlformats.org/officeDocument/2006/relationships/image" Target="media/image59.png"/><Relationship Id="rId91" Type="http://schemas.openxmlformats.org/officeDocument/2006/relationships/image" Target="file:///C:\Users\lenovo\AppData\Local\Temp\msohtml1\01\clip_image068.png" TargetMode="External"/><Relationship Id="rId96" Type="http://schemas.openxmlformats.org/officeDocument/2006/relationships/image" Target="media/image69.pn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file:///C:\Users\lenovo\AppData\Local\Temp\msohtml1\01\clip_image007.png" TargetMode="External"/><Relationship Id="rId23" Type="http://schemas.openxmlformats.org/officeDocument/2006/relationships/image" Target="file:///C:\Users\lenovo\AppData\Local\Temp\msohtml1\01\clip_image015.png" TargetMode="External"/><Relationship Id="rId28" Type="http://schemas.openxmlformats.org/officeDocument/2006/relationships/image" Target="media/image13.png"/><Relationship Id="rId36" Type="http://schemas.openxmlformats.org/officeDocument/2006/relationships/image" Target="media/image19.png"/><Relationship Id="rId49" Type="http://schemas.openxmlformats.org/officeDocument/2006/relationships/image" Target="file:///C:\Users\lenovo\AppData\Local\Temp\msohtml1\01\clip_image045.png" TargetMode="External"/><Relationship Id="rId57" Type="http://schemas.openxmlformats.org/officeDocument/2006/relationships/image" Target="file:///C:\Users\lenovo\AppData\Local\Temp\msohtml1\01\clip_image043.png" TargetMode="External"/><Relationship Id="rId10" Type="http://schemas.openxmlformats.org/officeDocument/2006/relationships/image" Target="media/image4.png"/><Relationship Id="rId31" Type="http://schemas.openxmlformats.org/officeDocument/2006/relationships/image" Target="file:///C:\Users\lenovo\AppData\Local\Temp\msohtml1\01\clip_image023.png" TargetMode="External"/><Relationship Id="rId44" Type="http://schemas.openxmlformats.org/officeDocument/2006/relationships/image" Target="media/image25.png"/><Relationship Id="rId52" Type="http://schemas.openxmlformats.org/officeDocument/2006/relationships/image" Target="media/image31.png"/><Relationship Id="rId60" Type="http://schemas.openxmlformats.org/officeDocument/2006/relationships/image" Target="file:///C:\Users\lenovo\AppData\Local\Temp\msohtml1\01\clip_image047.png" TargetMode="External"/><Relationship Id="rId65" Type="http://schemas.openxmlformats.org/officeDocument/2006/relationships/image" Target="media/image39.png"/><Relationship Id="rId73" Type="http://schemas.openxmlformats.org/officeDocument/2006/relationships/image" Target="file:///C:\Users\lenovo\AppData\Local\Temp\msohtml1\01\clip_image064.png" TargetMode="External"/><Relationship Id="rId78" Type="http://schemas.openxmlformats.org/officeDocument/2006/relationships/image" Target="media/image47.png"/><Relationship Id="rId81" Type="http://schemas.openxmlformats.org/officeDocument/2006/relationships/image" Target="media/image51.png"/><Relationship Id="rId86" Type="http://schemas.openxmlformats.org/officeDocument/2006/relationships/image" Target="media/image57.png"/><Relationship Id="rId94" Type="http://schemas.openxmlformats.org/officeDocument/2006/relationships/image" Target="media/image63.png"/><Relationship Id="rId99" Type="http://schemas.openxmlformats.org/officeDocument/2006/relationships/footer" Target="footer1.xml"/><Relationship Id="rId10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file:///C:\Users\lenovo\AppData\Local\Temp\msohtml1\01\clip_image001.png" TargetMode="External"/><Relationship Id="rId13" Type="http://schemas.openxmlformats.org/officeDocument/2006/relationships/image" Target="file:///C:\Users\lenovo\AppData\Local\Temp\msohtml1\01\clip_image005.png" TargetMode="External"/><Relationship Id="rId18" Type="http://schemas.openxmlformats.org/officeDocument/2006/relationships/image" Target="media/image8.png"/><Relationship Id="rId39" Type="http://schemas.openxmlformats.org/officeDocument/2006/relationships/image" Target="file:///C:\Users\lenovo\AppData\Local\Temp\msohtml1\01\clip_image033.png" TargetMode="External"/></Relationships>
</file>

<file path=word/_rels/endnotes.xml.rels><?xml version="1.0" encoding="UTF-8" standalone="yes"?>
<Relationships xmlns="http://schemas.openxmlformats.org/package/2006/relationships"><Relationship Id="rId8" Type="http://schemas.openxmlformats.org/officeDocument/2006/relationships/image" Target="media/image67.png"/><Relationship Id="rId3" Type="http://schemas.openxmlformats.org/officeDocument/2006/relationships/image" Target="media/image54.png"/><Relationship Id="rId7" Type="http://schemas.openxmlformats.org/officeDocument/2006/relationships/image" Target="media/image66.png"/><Relationship Id="rId2" Type="http://schemas.openxmlformats.org/officeDocument/2006/relationships/image" Target="media/image48.png"/><Relationship Id="rId1" Type="http://schemas.openxmlformats.org/officeDocument/2006/relationships/image" Target="media/image21.png"/><Relationship Id="rId6" Type="http://schemas.openxmlformats.org/officeDocument/2006/relationships/image" Target="media/image65.png"/><Relationship Id="rId5" Type="http://schemas.openxmlformats.org/officeDocument/2006/relationships/image" Target="media/image64.png"/><Relationship Id="rId4" Type="http://schemas.openxmlformats.org/officeDocument/2006/relationships/image" Target="file:///C:\Users\lenovo\AppData\Local\Temp\msohtml1\01\clip_image029.png"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146245-FBF3-453B-B6C8-50F667C94C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4197</Words>
  <Characters>4323</Characters>
  <Application>Microsoft Office Word</Application>
  <DocSecurity>0</DocSecurity>
  <Lines>172</Lines>
  <Paragraphs>65</Paragraphs>
  <ScaleCrop>false</ScaleCrop>
  <Company>GWZ</Company>
  <LinksUpToDate>false</LinksUpToDate>
  <CharactersWithSpaces>8455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復旦大學出土文獻與古文字研究中心</dc:title>
  <dc:subject>復旦大學出土文獻與古文字研究中心</dc:subject>
  <dc:creator>gwz</dc:creator>
  <cp:keywords/>
  <dc:description/>
  <cp:lastModifiedBy>admin</cp:lastModifiedBy>
  <cp:revision>17</cp:revision>
  <dcterms:created xsi:type="dcterms:W3CDTF">2019-09-16T14:32:00Z</dcterms:created>
  <dcterms:modified xsi:type="dcterms:W3CDTF">2019-10-21T05:08:00Z</dcterms:modified>
</cp:coreProperties>
</file>