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F73B3" w:rsidRPr="000F73B3" w:rsidRDefault="000F73B3" w:rsidP="000F73B3">
      <w:pPr>
        <w:pStyle w:val="ab"/>
      </w:pPr>
      <w:bookmarkStart w:id="0" w:name="_Hlk15758581"/>
      <w:r w:rsidRPr="000F73B3">
        <w:rPr>
          <w:rFonts w:hint="eastAsia"/>
        </w:rPr>
        <w:t>上博簡《卉茅之外》</w:t>
      </w:r>
      <w:bookmarkEnd w:id="0"/>
      <w:r w:rsidRPr="000F73B3">
        <w:rPr>
          <w:rFonts w:hint="eastAsia"/>
        </w:rPr>
        <w:t>補證二則</w:t>
      </w:r>
    </w:p>
    <w:p w:rsidR="000F73B3" w:rsidRDefault="000F73B3" w:rsidP="000F73B3">
      <w:pPr>
        <w:pStyle w:val="ac"/>
        <w:rPr>
          <w:rFonts w:eastAsia="PMingLiU"/>
        </w:rPr>
      </w:pPr>
    </w:p>
    <w:p w:rsidR="000F73B3" w:rsidRPr="000F73B3" w:rsidRDefault="000F73B3" w:rsidP="000F73B3">
      <w:pPr>
        <w:pStyle w:val="ac"/>
      </w:pPr>
      <w:r w:rsidRPr="000F73B3">
        <w:rPr>
          <w:rFonts w:hint="eastAsia"/>
        </w:rPr>
        <w:t>（首發）</w:t>
      </w:r>
    </w:p>
    <w:p w:rsidR="000F73B3" w:rsidRDefault="000F73B3" w:rsidP="000F73B3">
      <w:pPr>
        <w:pStyle w:val="ac"/>
        <w:rPr>
          <w:rFonts w:eastAsia="PMingLiU"/>
        </w:rPr>
      </w:pPr>
      <w:r w:rsidRPr="000F73B3">
        <w:rPr>
          <w:rFonts w:hint="eastAsia"/>
        </w:rPr>
        <w:t>抱小</w:t>
      </w:r>
    </w:p>
    <w:p w:rsidR="000F73B3" w:rsidRPr="000F73B3" w:rsidRDefault="000F73B3" w:rsidP="000F73B3">
      <w:pPr>
        <w:pStyle w:val="ac"/>
        <w:rPr>
          <w:rFonts w:eastAsia="PMingLiU" w:hint="eastAsia"/>
        </w:rPr>
      </w:pPr>
    </w:p>
    <w:p w:rsidR="000F73B3" w:rsidRPr="000F73B3" w:rsidRDefault="000F73B3" w:rsidP="000F73B3">
      <w:pPr>
        <w:pStyle w:val="aa"/>
        <w:ind w:firstLine="560"/>
      </w:pPr>
      <w:r w:rsidRPr="000F73B3">
        <w:rPr>
          <w:rFonts w:hint="eastAsia"/>
        </w:rPr>
        <w:t>拙文</w:t>
      </w:r>
      <w:r w:rsidRPr="000F73B3">
        <w:t>《讀上博簡</w:t>
      </w:r>
      <w:r w:rsidRPr="000F73B3">
        <w:rPr>
          <w:rFonts w:hint="eastAsia"/>
        </w:rPr>
        <w:t>&lt;</w:t>
      </w:r>
      <w:r w:rsidRPr="000F73B3">
        <w:t>卉茅之外</w:t>
      </w:r>
      <w:r w:rsidRPr="000F73B3">
        <w:rPr>
          <w:rFonts w:hint="eastAsia"/>
        </w:rPr>
        <w:t>&gt;</w:t>
      </w:r>
      <w:r w:rsidRPr="000F73B3">
        <w:t>札記》</w:t>
      </w:r>
      <w:r w:rsidRPr="000F73B3">
        <w:rPr>
          <w:rFonts w:hint="eastAsia"/>
        </w:rPr>
        <w:t>(</w:t>
      </w:r>
      <w:proofErr w:type="gramStart"/>
      <w:r w:rsidRPr="000F73B3">
        <w:t>復旦</w:t>
      </w:r>
      <w:proofErr w:type="gramEnd"/>
      <w:r w:rsidRPr="000F73B3">
        <w:t>大學出土文獻與古文字中心網站</w:t>
      </w:r>
      <w:r w:rsidRPr="000F73B3">
        <w:rPr>
          <w:rFonts w:hint="eastAsia"/>
        </w:rPr>
        <w:t>,</w:t>
      </w:r>
      <w:r w:rsidRPr="000F73B3">
        <w:t xml:space="preserve"> </w:t>
      </w:r>
      <w:hyperlink r:id="rId8" w:history="1">
        <w:r w:rsidRPr="003E1DB6">
          <w:rPr>
            <w:rStyle w:val="af2"/>
          </w:rPr>
          <w:t>http://www.gwz.fudan.edu.cn/Web/Show/4435</w:t>
        </w:r>
      </w:hyperlink>
      <w:r>
        <w:rPr>
          <w:rFonts w:hint="eastAsia"/>
        </w:rPr>
        <w:t>，</w:t>
      </w:r>
      <w:r w:rsidRPr="000F73B3">
        <w:t>2019</w:t>
      </w:r>
      <w:r w:rsidRPr="000F73B3">
        <w:rPr>
          <w:rFonts w:hint="eastAsia"/>
        </w:rPr>
        <w:t>年5月3</w:t>
      </w:r>
      <w:r w:rsidRPr="000F73B3">
        <w:t>0</w:t>
      </w:r>
      <w:r>
        <w:rPr>
          <w:rFonts w:hint="eastAsia"/>
        </w:rPr>
        <w:t>日</w:t>
      </w:r>
      <w:r w:rsidRPr="000F73B3">
        <w:rPr>
          <w:rFonts w:hint="eastAsia"/>
        </w:rPr>
        <w:t>)刊布之</w:t>
      </w:r>
      <w:proofErr w:type="gramStart"/>
      <w:r w:rsidRPr="000F73B3">
        <w:rPr>
          <w:rFonts w:hint="eastAsia"/>
        </w:rPr>
        <w:t>後</w:t>
      </w:r>
      <w:proofErr w:type="gramEnd"/>
      <w:r w:rsidRPr="000F73B3">
        <w:rPr>
          <w:rFonts w:hint="eastAsia"/>
        </w:rPr>
        <w:t>，又拜讀過諸</w:t>
      </w:r>
      <w:proofErr w:type="gramStart"/>
      <w:r w:rsidRPr="000F73B3">
        <w:rPr>
          <w:rFonts w:hint="eastAsia"/>
        </w:rPr>
        <w:t>彥於</w:t>
      </w:r>
      <w:proofErr w:type="gramEnd"/>
      <w:r w:rsidRPr="000F73B3">
        <w:rPr>
          <w:rFonts w:hint="eastAsia"/>
        </w:rPr>
        <w:t>網上之高論，覺拙文尚有可補充者，故反</w:t>
      </w:r>
      <w:proofErr w:type="gramStart"/>
      <w:r w:rsidRPr="000F73B3">
        <w:rPr>
          <w:rFonts w:hint="eastAsia"/>
        </w:rPr>
        <w:t>復</w:t>
      </w:r>
      <w:proofErr w:type="gramEnd"/>
      <w:r w:rsidRPr="000F73B3">
        <w:rPr>
          <w:rFonts w:hint="eastAsia"/>
        </w:rPr>
        <w:t>檢索文獻，用以證成</w:t>
      </w:r>
      <w:proofErr w:type="gramStart"/>
      <w:r w:rsidRPr="000F73B3">
        <w:rPr>
          <w:rFonts w:hint="eastAsia"/>
        </w:rPr>
        <w:t>拙</w:t>
      </w:r>
      <w:proofErr w:type="gramEnd"/>
      <w:r w:rsidRPr="000F73B3">
        <w:rPr>
          <w:rFonts w:hint="eastAsia"/>
        </w:rPr>
        <w:t>說。</w:t>
      </w:r>
    </w:p>
    <w:p w:rsidR="000F73B3" w:rsidRPr="000F73B3" w:rsidRDefault="000F73B3" w:rsidP="000F73B3">
      <w:pPr>
        <w:pStyle w:val="aa"/>
        <w:ind w:firstLine="560"/>
        <w:jc w:val="center"/>
        <w:rPr>
          <w:rFonts w:ascii="楷体" w:eastAsia="楷体" w:hAnsi="楷体"/>
        </w:rPr>
      </w:pPr>
      <w:r w:rsidRPr="000F73B3">
        <w:rPr>
          <w:rFonts w:ascii="楷体" w:eastAsia="楷体" w:hAnsi="楷体" w:hint="eastAsia"/>
        </w:rPr>
        <w:t>一、多</w:t>
      </w:r>
      <w:r w:rsidRPr="000F73B3">
        <w:rPr>
          <w:rFonts w:ascii="楷体" w:eastAsia="楷体" w:hAnsi="楷体"/>
        </w:rPr>
        <w:drawing>
          <wp:inline distT="0" distB="0" distL="0" distR="0" wp14:anchorId="3210B6DB" wp14:editId="4643D0E4">
            <wp:extent cx="189865" cy="189865"/>
            <wp:effectExtent l="0" t="0" r="635" b="635"/>
            <wp:docPr id="6" name="图片 6" descr="http://glyphwiki.org/glyph/ebag_s040-027@2.50px.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lyphwiki.org/glyph/ebag_s040-027@2.50px.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02" cy="194502"/>
                    </a:xfrm>
                    <a:prstGeom prst="rect">
                      <a:avLst/>
                    </a:prstGeom>
                    <a:noFill/>
                    <a:ln>
                      <a:noFill/>
                    </a:ln>
                  </pic:spPr>
                </pic:pic>
              </a:graphicData>
            </a:graphic>
          </wp:inline>
        </w:drawing>
      </w:r>
      <w:r w:rsidRPr="000F73B3">
        <w:rPr>
          <w:rFonts w:ascii="楷体" w:eastAsia="楷体" w:hAnsi="楷体" w:hint="eastAsia"/>
        </w:rPr>
        <w:t>（</w:t>
      </w:r>
      <w:proofErr w:type="gramStart"/>
      <w:r w:rsidRPr="000F73B3">
        <w:rPr>
          <w:rFonts w:ascii="楷体" w:eastAsia="楷体" w:hAnsi="楷体" w:hint="eastAsia"/>
        </w:rPr>
        <w:t>庿</w:t>
      </w:r>
      <w:proofErr w:type="gramEnd"/>
      <w:r w:rsidRPr="000F73B3">
        <w:rPr>
          <w:rFonts w:ascii="楷体" w:eastAsia="楷体" w:hAnsi="楷体" w:hint="eastAsia"/>
        </w:rPr>
        <w:t>/廟-貌）</w:t>
      </w:r>
      <w:r w:rsidRPr="000F73B3">
        <w:rPr>
          <w:rFonts w:ascii="楷体" w:eastAsia="楷体" w:hAnsi="楷体"/>
        </w:rPr>
        <w:drawing>
          <wp:inline distT="0" distB="0" distL="0" distR="0" wp14:anchorId="32B192CC" wp14:editId="61595906">
            <wp:extent cx="186267" cy="186267"/>
            <wp:effectExtent l="0" t="0" r="4445" b="4445"/>
            <wp:docPr id="7" name="图片 7" descr="C:\Users\90550\AppData\Local\Packages\microsoft.microsoftedge_8wekyb3d8bbwe\AC\#!001\MicrosoftEdge\Cache\HO2JNIGU\ebag_s018-040.100p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90550\AppData\Local\Packages\microsoft.microsoftedge_8wekyb3d8bbwe\AC\#!001\MicrosoftEdge\Cache\HO2JNIGU\ebag_s018-040.100px[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807" cy="191807"/>
                    </a:xfrm>
                    <a:prstGeom prst="rect">
                      <a:avLst/>
                    </a:prstGeom>
                    <a:noFill/>
                    <a:ln>
                      <a:noFill/>
                    </a:ln>
                  </pic:spPr>
                </pic:pic>
              </a:graphicData>
            </a:graphic>
          </wp:inline>
        </w:drawing>
      </w:r>
      <w:r w:rsidRPr="000F73B3">
        <w:rPr>
          <w:rFonts w:ascii="楷体" w:eastAsia="楷体" w:hAnsi="楷体" w:hint="eastAsia"/>
        </w:rPr>
        <w:t>（</w:t>
      </w:r>
      <w:proofErr w:type="gramStart"/>
      <w:r w:rsidRPr="000F73B3">
        <w:rPr>
          <w:rFonts w:ascii="楷体" w:eastAsia="楷体" w:hAnsi="楷体" w:hint="eastAsia"/>
        </w:rPr>
        <w:t>寡</w:t>
      </w:r>
      <w:proofErr w:type="gramEnd"/>
      <w:r w:rsidRPr="000F73B3">
        <w:rPr>
          <w:rFonts w:ascii="楷体" w:eastAsia="楷体" w:hAnsi="楷体" w:hint="eastAsia"/>
        </w:rPr>
        <w:t>）情</w:t>
      </w:r>
    </w:p>
    <w:p w:rsidR="000F73B3" w:rsidRPr="000F73B3" w:rsidRDefault="000F73B3" w:rsidP="000F73B3">
      <w:pPr>
        <w:pStyle w:val="aa"/>
        <w:ind w:firstLineChars="0" w:firstLine="0"/>
      </w:pPr>
      <w:bookmarkStart w:id="1" w:name="_Hlk15752173"/>
      <w:r w:rsidRPr="000F73B3">
        <w:rPr>
          <w:rFonts w:hint="eastAsia"/>
        </w:rPr>
        <w:t>簡2云：</w:t>
      </w:r>
      <w:bookmarkStart w:id="2" w:name="_Hlk15738495"/>
    </w:p>
    <w:bookmarkEnd w:id="1"/>
    <w:p w:rsidR="000F73B3" w:rsidRPr="000F73B3" w:rsidRDefault="000F73B3" w:rsidP="000F73B3">
      <w:pPr>
        <w:pStyle w:val="a3"/>
        <w:spacing w:before="540" w:after="540"/>
        <w:ind w:firstLine="496"/>
      </w:pPr>
      <w:r w:rsidRPr="000F73B3">
        <w:rPr>
          <w:rFonts w:hint="eastAsia"/>
        </w:rPr>
        <w:t>多</w:t>
      </w:r>
      <w:r w:rsidRPr="000F73B3">
        <w:drawing>
          <wp:inline distT="0" distB="0" distL="0" distR="0" wp14:anchorId="3BB92EDF" wp14:editId="4A47E5DF">
            <wp:extent cx="189865" cy="189865"/>
            <wp:effectExtent l="0" t="0" r="635" b="635"/>
            <wp:docPr id="4" name="图片 4" descr="http://glyphwiki.org/glyph/ebag_s040-027@2.50px.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lyphwiki.org/glyph/ebag_s040-027@2.50px.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02" cy="194502"/>
                    </a:xfrm>
                    <a:prstGeom prst="rect">
                      <a:avLst/>
                    </a:prstGeom>
                    <a:noFill/>
                    <a:ln>
                      <a:noFill/>
                    </a:ln>
                  </pic:spPr>
                </pic:pic>
              </a:graphicData>
            </a:graphic>
          </wp:inline>
        </w:drawing>
      </w:r>
      <w:r w:rsidRPr="000F73B3">
        <w:rPr>
          <w:rFonts w:hint="eastAsia"/>
        </w:rPr>
        <w:t>（庿/廟-貌）</w:t>
      </w:r>
      <w:r w:rsidRPr="000F73B3">
        <w:drawing>
          <wp:inline distT="0" distB="0" distL="0" distR="0" wp14:anchorId="434A7314" wp14:editId="1A2DA2A8">
            <wp:extent cx="186267" cy="186267"/>
            <wp:effectExtent l="0" t="0" r="4445" b="4445"/>
            <wp:docPr id="5" name="图片 5" descr="C:\Users\90550\AppData\Local\Packages\microsoft.microsoftedge_8wekyb3d8bbwe\AC\#!001\MicrosoftEdge\Cache\HO2JNIGU\ebag_s018-040.100px[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90550\AppData\Local\Packages\microsoft.microsoftedge_8wekyb3d8bbwe\AC\#!001\MicrosoftEdge\Cache\HO2JNIGU\ebag_s018-040.100px[1].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91807" cy="191807"/>
                    </a:xfrm>
                    <a:prstGeom prst="rect">
                      <a:avLst/>
                    </a:prstGeom>
                    <a:noFill/>
                    <a:ln>
                      <a:noFill/>
                    </a:ln>
                  </pic:spPr>
                </pic:pic>
              </a:graphicData>
            </a:graphic>
          </wp:inline>
        </w:drawing>
      </w:r>
      <w:r w:rsidRPr="000F73B3">
        <w:rPr>
          <w:rFonts w:hint="eastAsia"/>
        </w:rPr>
        <w:t>（寡）情</w:t>
      </w:r>
      <w:bookmarkEnd w:id="2"/>
      <w:r w:rsidRPr="000F73B3">
        <w:rPr>
          <w:rFonts w:hint="eastAsia"/>
        </w:rPr>
        <w:t>，民古（故）弗敬。</w:t>
      </w:r>
    </w:p>
    <w:p w:rsidR="000F73B3" w:rsidRPr="000F73B3" w:rsidRDefault="000F73B3" w:rsidP="000F73B3">
      <w:pPr>
        <w:pStyle w:val="aa"/>
        <w:ind w:firstLineChars="0" w:firstLine="0"/>
        <w:jc w:val="left"/>
      </w:pPr>
      <w:r w:rsidRPr="000F73B3">
        <w:rPr>
          <w:rFonts w:hint="eastAsia"/>
        </w:rPr>
        <w:t>檢《大戴禮記·主言》云：</w:t>
      </w:r>
    </w:p>
    <w:p w:rsidR="000F73B3" w:rsidRPr="000F73B3" w:rsidRDefault="000F73B3" w:rsidP="000F73B3">
      <w:pPr>
        <w:pStyle w:val="a3"/>
        <w:spacing w:before="540" w:after="540"/>
        <w:ind w:firstLine="496"/>
      </w:pPr>
      <w:r w:rsidRPr="000F73B3">
        <w:rPr>
          <w:rFonts w:hint="eastAsia"/>
        </w:rPr>
        <w:t>畢</w:t>
      </w:r>
      <w:proofErr w:type="gramStart"/>
      <w:r w:rsidRPr="000F73B3">
        <w:rPr>
          <w:rFonts w:hint="eastAsia"/>
        </w:rPr>
        <w:t>弋</w:t>
      </w:r>
      <w:proofErr w:type="gramEnd"/>
      <w:r w:rsidRPr="000F73B3">
        <w:rPr>
          <w:rFonts w:hint="eastAsia"/>
        </w:rPr>
        <w:t>田獵</w:t>
      </w:r>
      <w:r w:rsidRPr="000F73B3">
        <w:t>之得</w:t>
      </w:r>
      <w:r w:rsidRPr="000F73B3">
        <w:rPr>
          <w:rFonts w:hint="eastAsia"/>
        </w:rPr>
        <w:t>，</w:t>
      </w:r>
      <w:r w:rsidRPr="000F73B3">
        <w:t>不以盈</w:t>
      </w:r>
      <w:r w:rsidRPr="000F73B3">
        <w:rPr>
          <w:rFonts w:hint="eastAsia"/>
        </w:rPr>
        <w:t>宫室也；</w:t>
      </w:r>
      <w:proofErr w:type="gramStart"/>
      <w:r w:rsidRPr="000F73B3">
        <w:rPr>
          <w:rFonts w:hint="eastAsia"/>
        </w:rPr>
        <w:t>徴</w:t>
      </w:r>
      <w:proofErr w:type="gramEnd"/>
      <w:r w:rsidRPr="000F73B3">
        <w:rPr>
          <w:rFonts w:hint="eastAsia"/>
        </w:rPr>
        <w:t>歛</w:t>
      </w:r>
      <w:proofErr w:type="gramStart"/>
      <w:r w:rsidRPr="000F73B3">
        <w:rPr>
          <w:rFonts w:hint="eastAsia"/>
        </w:rPr>
        <w:t>於</w:t>
      </w:r>
      <w:proofErr w:type="gramEnd"/>
      <w:r w:rsidRPr="000F73B3">
        <w:rPr>
          <w:rFonts w:hint="eastAsia"/>
        </w:rPr>
        <w:t>百姓，非以充府</w:t>
      </w:r>
      <w:proofErr w:type="gramStart"/>
      <w:r w:rsidRPr="000F73B3">
        <w:rPr>
          <w:rFonts w:hint="eastAsia"/>
        </w:rPr>
        <w:t>庫</w:t>
      </w:r>
      <w:proofErr w:type="gramEnd"/>
      <w:r w:rsidRPr="000F73B3">
        <w:t>也</w:t>
      </w:r>
      <w:r w:rsidRPr="000F73B3">
        <w:rPr>
          <w:rFonts w:hint="eastAsia"/>
        </w:rPr>
        <w:t>。</w:t>
      </w:r>
      <w:r w:rsidRPr="000F73B3">
        <w:t>慢</w:t>
      </w:r>
      <w:proofErr w:type="gramStart"/>
      <w:r w:rsidRPr="000F73B3">
        <w:t>怛</w:t>
      </w:r>
      <w:proofErr w:type="gramEnd"/>
      <w:r w:rsidRPr="000F73B3">
        <w:t>以</w:t>
      </w:r>
      <w:r w:rsidRPr="000F73B3">
        <w:rPr>
          <w:rFonts w:hint="eastAsia"/>
        </w:rPr>
        <w:t>補</w:t>
      </w:r>
      <w:r w:rsidRPr="000F73B3">
        <w:t>不足</w:t>
      </w:r>
      <w:r w:rsidRPr="000F73B3">
        <w:rPr>
          <w:rFonts w:hint="eastAsia"/>
        </w:rPr>
        <w:t>，禮節以損有餘。故曰：多信而寡貌，其禮可守，其信可復，其迹可履。</w:t>
      </w:r>
    </w:p>
    <w:p w:rsidR="000F73B3" w:rsidRPr="000F73B3" w:rsidRDefault="000F73B3" w:rsidP="000F73B3">
      <w:pPr>
        <w:pStyle w:val="aa"/>
        <w:ind w:firstLineChars="0" w:firstLine="0"/>
      </w:pPr>
      <w:r w:rsidRPr="000F73B3">
        <w:rPr>
          <w:rFonts w:hint="eastAsia"/>
        </w:rPr>
        <w:lastRenderedPageBreak/>
        <w:t>《</w:t>
      </w:r>
      <w:bookmarkStart w:id="3" w:name="_Hlk15768163"/>
      <w:r w:rsidRPr="000F73B3">
        <w:rPr>
          <w:rFonts w:hint="eastAsia"/>
        </w:rPr>
        <w:t>孔子家語</w:t>
      </w:r>
      <w:bookmarkEnd w:id="3"/>
      <w:r w:rsidRPr="000F73B3">
        <w:rPr>
          <w:rFonts w:hint="eastAsia"/>
        </w:rPr>
        <w:t>·王言》篇所引之語句略同。如寫本《治要》引《孔子家語》作：</w:t>
      </w:r>
    </w:p>
    <w:p w:rsidR="000F73B3" w:rsidRPr="000F73B3" w:rsidRDefault="000F73B3" w:rsidP="000F73B3">
      <w:pPr>
        <w:jc w:val="center"/>
      </w:pPr>
      <w:r w:rsidRPr="000F73B3">
        <w:drawing>
          <wp:inline distT="0" distB="0" distL="0" distR="0" wp14:anchorId="63C5B915" wp14:editId="335A415B">
            <wp:extent cx="1253150" cy="4105012"/>
            <wp:effectExtent l="0" t="0" r="444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2"/>
                    <a:stretch>
                      <a:fillRect/>
                    </a:stretch>
                  </pic:blipFill>
                  <pic:spPr>
                    <a:xfrm>
                      <a:off x="0" y="0"/>
                      <a:ext cx="1262860" cy="4136821"/>
                    </a:xfrm>
                    <a:prstGeom prst="rect">
                      <a:avLst/>
                    </a:prstGeom>
                  </pic:spPr>
                </pic:pic>
              </a:graphicData>
            </a:graphic>
          </wp:inline>
        </w:drawing>
      </w:r>
    </w:p>
    <w:p w:rsidR="00794BFB" w:rsidRPr="000F73B3" w:rsidRDefault="000F73B3" w:rsidP="000F73B3">
      <w:pPr>
        <w:jc w:val="center"/>
      </w:pPr>
      <w:r w:rsidRPr="000F73B3">
        <w:rPr>
          <w:rFonts w:hint="eastAsia"/>
        </w:rPr>
        <w:t>（寫本《群書治要》</w:t>
      </w:r>
      <w:r w:rsidRPr="000F73B3">
        <w:t>9</w:t>
      </w:r>
      <w:r w:rsidRPr="000F73B3">
        <w:rPr>
          <w:rFonts w:hint="eastAsia"/>
        </w:rPr>
        <w:t>軸/</w:t>
      </w:r>
      <w:r w:rsidRPr="000F73B3">
        <w:t>7</w:t>
      </w:r>
      <w:r w:rsidRPr="000F73B3">
        <w:rPr>
          <w:rFonts w:hint="eastAsia"/>
        </w:rPr>
        <w:t>頁；</w:t>
      </w:r>
      <w:proofErr w:type="gramStart"/>
      <w:r w:rsidRPr="000F73B3">
        <w:rPr>
          <w:rFonts w:hint="eastAsia"/>
        </w:rPr>
        <w:t>一</w:t>
      </w:r>
      <w:proofErr w:type="gramEnd"/>
      <w:r w:rsidRPr="000F73B3">
        <w:rPr>
          <w:rFonts w:hint="eastAsia"/>
        </w:rPr>
        <w:t>/</w:t>
      </w:r>
      <w:r w:rsidRPr="000F73B3">
        <w:t>599</w:t>
      </w:r>
      <w:r w:rsidRPr="000F73B3">
        <w:rPr>
          <w:rFonts w:hint="eastAsia"/>
        </w:rPr>
        <w:t>頁）</w:t>
      </w:r>
      <w:r w:rsidR="00794BFB" w:rsidRPr="000F73B3">
        <w:endnoteReference w:id="1"/>
      </w:r>
    </w:p>
    <w:p w:rsidR="00794BFB" w:rsidRPr="000F73B3" w:rsidRDefault="00794BFB" w:rsidP="000F73B3"/>
    <w:p w:rsidR="00794BFB" w:rsidRPr="000F73B3" w:rsidRDefault="00794BFB" w:rsidP="000F73B3">
      <w:pPr>
        <w:pStyle w:val="aa"/>
        <w:ind w:firstLineChars="0" w:firstLine="0"/>
      </w:pPr>
      <w:r w:rsidRPr="000F73B3">
        <w:rPr>
          <w:rFonts w:hint="eastAsia"/>
        </w:rPr>
        <w:t>清代學者王聘珍云：</w:t>
      </w:r>
    </w:p>
    <w:p w:rsidR="00794BFB" w:rsidRPr="000F73B3" w:rsidRDefault="00794BFB" w:rsidP="000F73B3">
      <w:pPr>
        <w:pStyle w:val="a3"/>
        <w:spacing w:before="540" w:after="540"/>
        <w:ind w:firstLine="496"/>
      </w:pPr>
      <w:r w:rsidRPr="000F73B3">
        <w:rPr>
          <w:rFonts w:hint="eastAsia"/>
        </w:rPr>
        <w:t>貌謂文貌。禮以節其行，故少文貌也。</w:t>
      </w:r>
      <w:r w:rsidRPr="000F73B3">
        <w:endnoteReference w:id="2"/>
      </w:r>
    </w:p>
    <w:p w:rsidR="00794BFB" w:rsidRPr="000F73B3" w:rsidRDefault="00794BFB" w:rsidP="000F73B3">
      <w:pPr>
        <w:pStyle w:val="aa"/>
        <w:ind w:firstLineChars="0" w:firstLine="0"/>
      </w:pPr>
      <w:r w:rsidRPr="000F73B3">
        <w:rPr>
          <w:rFonts w:hint="eastAsia"/>
        </w:rPr>
        <w:t>《大戴禮記》之“寡貌”，謂朴質自然，不加矯飾。上博簡《卉茅之外》云“多</w:t>
      </w:r>
      <w:r w:rsidRPr="000F73B3">
        <w:drawing>
          <wp:inline distT="0" distB="0" distL="0" distR="0" wp14:anchorId="5DE6395B" wp14:editId="64334B13">
            <wp:extent cx="189865" cy="189865"/>
            <wp:effectExtent l="0" t="0" r="635" b="635"/>
            <wp:docPr id="8" name="图片 8" descr="http://glyphwiki.org/glyph/ebag_s040-027@2.50px.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lyphwiki.org/glyph/ebag_s040-027@2.50px.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02" cy="194502"/>
                    </a:xfrm>
                    <a:prstGeom prst="rect">
                      <a:avLst/>
                    </a:prstGeom>
                    <a:noFill/>
                    <a:ln>
                      <a:noFill/>
                    </a:ln>
                  </pic:spPr>
                </pic:pic>
              </a:graphicData>
            </a:graphic>
          </wp:inline>
        </w:drawing>
      </w:r>
      <w:r w:rsidRPr="000F73B3">
        <w:rPr>
          <w:rFonts w:hint="eastAsia"/>
        </w:rPr>
        <w:t>（</w:t>
      </w:r>
      <w:proofErr w:type="gramStart"/>
      <w:r w:rsidRPr="000F73B3">
        <w:rPr>
          <w:rFonts w:hint="eastAsia"/>
        </w:rPr>
        <w:t>庿</w:t>
      </w:r>
      <w:proofErr w:type="gramEnd"/>
      <w:r w:rsidRPr="000F73B3">
        <w:rPr>
          <w:rFonts w:hint="eastAsia"/>
        </w:rPr>
        <w:t>/廟-貌）”，則謂繁文縟節，矯揉造作。又《史記•禮書》云：“文貌繁，情欲省，禮之隆也；文貌省，情欲繁，禮之</w:t>
      </w:r>
      <w:proofErr w:type="gramStart"/>
      <w:r w:rsidRPr="000F73B3">
        <w:rPr>
          <w:rFonts w:hint="eastAsia"/>
        </w:rPr>
        <w:t>殺</w:t>
      </w:r>
      <w:proofErr w:type="gramEnd"/>
      <w:r w:rsidRPr="000F73B3">
        <w:rPr>
          <w:rFonts w:hint="eastAsia"/>
        </w:rPr>
        <w:lastRenderedPageBreak/>
        <w:t>也。”</w:t>
      </w:r>
    </w:p>
    <w:p w:rsidR="00794BFB" w:rsidRPr="000F73B3" w:rsidRDefault="00794BFB" w:rsidP="000F73B3">
      <w:pPr>
        <w:pStyle w:val="aa"/>
        <w:ind w:firstLine="560"/>
      </w:pPr>
      <w:r w:rsidRPr="000F73B3">
        <w:rPr>
          <w:rFonts w:hint="eastAsia"/>
        </w:rPr>
        <w:t>凡此皆可證簡文之“</w:t>
      </w:r>
      <w:r w:rsidRPr="000F73B3">
        <w:drawing>
          <wp:inline distT="0" distB="0" distL="0" distR="0" wp14:anchorId="1ED3F929" wp14:editId="450A6AE4">
            <wp:extent cx="189865" cy="189865"/>
            <wp:effectExtent l="0" t="0" r="635" b="635"/>
            <wp:docPr id="9" name="图片 9" descr="http://glyphwiki.org/glyph/ebag_s040-027@2.50px.png">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glyphwiki.org/glyph/ebag_s040-027@2.50px.png">
                      <a:hlinkClick r:id="rId9"/>
                    </pic:cNvPr>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94502" cy="194502"/>
                    </a:xfrm>
                    <a:prstGeom prst="rect">
                      <a:avLst/>
                    </a:prstGeom>
                    <a:noFill/>
                    <a:ln>
                      <a:noFill/>
                    </a:ln>
                  </pic:spPr>
                </pic:pic>
              </a:graphicData>
            </a:graphic>
          </wp:inline>
        </w:drawing>
      </w:r>
      <w:r w:rsidRPr="000F73B3">
        <w:rPr>
          <w:rFonts w:hint="eastAsia"/>
        </w:rPr>
        <w:t>（</w:t>
      </w:r>
      <w:proofErr w:type="gramStart"/>
      <w:r w:rsidRPr="000F73B3">
        <w:rPr>
          <w:rFonts w:hint="eastAsia"/>
        </w:rPr>
        <w:t>庿</w:t>
      </w:r>
      <w:proofErr w:type="gramEnd"/>
      <w:r w:rsidRPr="000F73B3">
        <w:rPr>
          <w:rFonts w:hint="eastAsia"/>
        </w:rPr>
        <w:t>/廟）”應讀為“貌”。</w:t>
      </w:r>
    </w:p>
    <w:p w:rsidR="00794BFB" w:rsidRPr="000F73B3" w:rsidRDefault="00794BFB" w:rsidP="000F73B3">
      <w:r w:rsidRPr="000F73B3">
        <w:t xml:space="preserve"> </w:t>
      </w:r>
    </w:p>
    <w:p w:rsidR="00794BFB" w:rsidRPr="00794BFB" w:rsidRDefault="00794BFB" w:rsidP="00794BFB">
      <w:pPr>
        <w:pStyle w:val="aa"/>
        <w:ind w:firstLine="560"/>
        <w:jc w:val="center"/>
        <w:rPr>
          <w:rFonts w:ascii="楷体" w:eastAsia="楷体" w:hAnsi="楷体"/>
        </w:rPr>
      </w:pPr>
      <w:r w:rsidRPr="00794BFB">
        <w:rPr>
          <w:rFonts w:ascii="楷体" w:eastAsia="楷体" w:hAnsi="楷体" w:hint="eastAsia"/>
        </w:rPr>
        <w:t>二、</w:t>
      </w:r>
      <w:proofErr w:type="gramStart"/>
      <w:r w:rsidRPr="00794BFB">
        <w:rPr>
          <w:rFonts w:ascii="楷体" w:eastAsia="楷体" w:hAnsi="楷体" w:hint="eastAsia"/>
        </w:rPr>
        <w:t>敬戒</w:t>
      </w:r>
      <w:proofErr w:type="gramEnd"/>
      <w:r w:rsidRPr="00794BFB">
        <w:rPr>
          <w:rFonts w:ascii="楷体" w:eastAsia="楷体" w:hAnsi="楷体"/>
        </w:rPr>
        <w:drawing>
          <wp:inline distT="0" distB="0" distL="0" distR="0" wp14:anchorId="3BB3943B" wp14:editId="734A6862">
            <wp:extent cx="100330" cy="118745"/>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图片 6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330" cy="118745"/>
                    </a:xfrm>
                    <a:prstGeom prst="rect">
                      <a:avLst/>
                    </a:prstGeom>
                    <a:noFill/>
                    <a:ln>
                      <a:noFill/>
                    </a:ln>
                  </pic:spPr>
                </pic:pic>
              </a:graphicData>
            </a:graphic>
          </wp:inline>
        </w:drawing>
      </w:r>
      <w:r w:rsidRPr="00794BFB">
        <w:rPr>
          <w:rFonts w:ascii="楷体" w:eastAsia="楷体" w:hAnsi="楷体" w:hint="eastAsia"/>
        </w:rPr>
        <w:t>（以）</w:t>
      </w:r>
      <w:r w:rsidR="00C1511B">
        <w:rPr>
          <w:noProof/>
        </w:rPr>
        <w:drawing>
          <wp:inline distT="0" distB="0" distL="0" distR="0" wp14:anchorId="70FC6EB1" wp14:editId="46BADD1E">
            <wp:extent cx="219075" cy="229850"/>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225179" cy="236254"/>
                    </a:xfrm>
                    <a:prstGeom prst="rect">
                      <a:avLst/>
                    </a:prstGeom>
                  </pic:spPr>
                </pic:pic>
              </a:graphicData>
            </a:graphic>
          </wp:inline>
        </w:drawing>
      </w:r>
      <w:r w:rsidRPr="00794BFB">
        <w:rPr>
          <w:rFonts w:ascii="楷体" w:eastAsia="楷体" w:hAnsi="楷体" w:hint="eastAsia"/>
        </w:rPr>
        <w:t>（持）</w:t>
      </w:r>
    </w:p>
    <w:p w:rsidR="00794BFB" w:rsidRPr="000F73B3" w:rsidRDefault="00794BFB" w:rsidP="00794BFB">
      <w:pPr>
        <w:pStyle w:val="aa"/>
        <w:ind w:firstLineChars="0" w:firstLine="0"/>
      </w:pPr>
      <w:r w:rsidRPr="000F73B3">
        <w:rPr>
          <w:rFonts w:hint="eastAsia"/>
        </w:rPr>
        <w:t>簡2又云：</w:t>
      </w:r>
      <w:bookmarkStart w:id="4" w:name="_GoBack"/>
      <w:bookmarkEnd w:id="4"/>
    </w:p>
    <w:p w:rsidR="00794BFB" w:rsidRPr="000F73B3" w:rsidRDefault="00794BFB" w:rsidP="00794BFB">
      <w:pPr>
        <w:pStyle w:val="a3"/>
        <w:spacing w:before="540" w:after="540"/>
        <w:ind w:firstLine="496"/>
      </w:pPr>
      <w:r w:rsidRPr="000F73B3">
        <w:rPr>
          <w:rFonts w:hint="eastAsia"/>
        </w:rPr>
        <w:t>敬戒</w:t>
      </w:r>
      <w:r w:rsidRPr="000F73B3">
        <w:drawing>
          <wp:inline distT="0" distB="0" distL="0" distR="0" wp14:anchorId="08936659" wp14:editId="19CA29CB">
            <wp:extent cx="100330" cy="118745"/>
            <wp:effectExtent l="0" t="0" r="0" b="0"/>
            <wp:docPr id="12" name="图片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68" name="图片 66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a:xfrm>
                      <a:off x="0" y="0"/>
                      <a:ext cx="100330" cy="118745"/>
                    </a:xfrm>
                    <a:prstGeom prst="rect">
                      <a:avLst/>
                    </a:prstGeom>
                    <a:noFill/>
                    <a:ln>
                      <a:noFill/>
                    </a:ln>
                  </pic:spPr>
                </pic:pic>
              </a:graphicData>
            </a:graphic>
          </wp:inline>
        </w:drawing>
      </w:r>
      <w:r w:rsidRPr="000F73B3">
        <w:rPr>
          <w:rFonts w:hint="eastAsia"/>
        </w:rPr>
        <w:t>（以）</w:t>
      </w:r>
      <w:r w:rsidR="00866BD7">
        <w:rPr>
          <w:noProof/>
        </w:rPr>
        <w:drawing>
          <wp:inline distT="0" distB="0" distL="0" distR="0" wp14:anchorId="0E0A1634" wp14:editId="34027DCB">
            <wp:extent cx="163146" cy="171170"/>
            <wp:effectExtent l="0" t="0" r="8890" b="635"/>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0185" cy="178555"/>
                    </a:xfrm>
                    <a:prstGeom prst="rect">
                      <a:avLst/>
                    </a:prstGeom>
                  </pic:spPr>
                </pic:pic>
              </a:graphicData>
            </a:graphic>
          </wp:inline>
        </w:drawing>
      </w:r>
      <w:r w:rsidRPr="000F73B3">
        <w:rPr>
          <w:rFonts w:hint="eastAsia"/>
        </w:rPr>
        <w:t>（持）</w:t>
      </w:r>
    </w:p>
    <w:p w:rsidR="00794BFB" w:rsidRPr="000F73B3" w:rsidRDefault="00794BFB" w:rsidP="00794BFB">
      <w:pPr>
        <w:pStyle w:val="aa"/>
        <w:ind w:firstLineChars="0" w:firstLine="0"/>
      </w:pPr>
      <w:r w:rsidRPr="000F73B3">
        <w:rPr>
          <w:rFonts w:hint="eastAsia"/>
        </w:rPr>
        <w:t>檢上博二《從政甲》簡1</w:t>
      </w:r>
      <w:r w:rsidRPr="000F73B3">
        <w:t>2</w:t>
      </w:r>
      <w:r w:rsidRPr="000F73B3">
        <w:rPr>
          <w:rFonts w:hint="eastAsia"/>
        </w:rPr>
        <w:t>有下引文句：</w:t>
      </w:r>
    </w:p>
    <w:p w:rsidR="00794BFB" w:rsidRPr="000F73B3" w:rsidRDefault="00794BFB" w:rsidP="00794BFB">
      <w:pPr>
        <w:pStyle w:val="a3"/>
        <w:spacing w:before="540" w:after="540"/>
        <w:ind w:firstLine="496"/>
      </w:pPr>
      <w:r w:rsidRPr="000F73B3">
        <w:rPr>
          <w:rFonts w:ascii="宋体-方正超大字符集" w:eastAsia="宋体-方正超大字符集" w:hAnsi="宋体-方正超大字符集" w:cs="宋体-方正超大字符集" w:hint="eastAsia"/>
        </w:rPr>
        <w:t>𦎫</w:t>
      </w:r>
      <w:r w:rsidRPr="000F73B3">
        <w:rPr>
          <w:rFonts w:hint="eastAsia"/>
        </w:rPr>
        <w:t>（敦）行不</w:t>
      </w:r>
      <w:r w:rsidR="007C304A">
        <w:rPr>
          <w:noProof/>
        </w:rPr>
        <w:drawing>
          <wp:inline distT="0" distB="0" distL="0" distR="0" wp14:anchorId="210B2935" wp14:editId="16D016EA">
            <wp:extent cx="190500" cy="202046"/>
            <wp:effectExtent l="0" t="0" r="0" b="762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192975" cy="204672"/>
                    </a:xfrm>
                    <a:prstGeom prst="rect">
                      <a:avLst/>
                    </a:prstGeom>
                  </pic:spPr>
                </pic:pic>
              </a:graphicData>
            </a:graphic>
          </wp:inline>
        </w:drawing>
      </w:r>
      <w:r w:rsidRPr="000F73B3">
        <w:rPr>
          <w:rFonts w:hint="eastAsia"/>
        </w:rPr>
        <w:t>（倦），</w:t>
      </w:r>
      <w:r w:rsidR="00866BD7">
        <w:rPr>
          <w:noProof/>
        </w:rPr>
        <w:drawing>
          <wp:inline distT="0" distB="0" distL="0" distR="0" wp14:anchorId="568F807A" wp14:editId="5A40A0A9">
            <wp:extent cx="163146" cy="171170"/>
            <wp:effectExtent l="0" t="0" r="8890" b="635"/>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4"/>
                    <a:stretch>
                      <a:fillRect/>
                    </a:stretch>
                  </pic:blipFill>
                  <pic:spPr>
                    <a:xfrm>
                      <a:off x="0" y="0"/>
                      <a:ext cx="170185" cy="178555"/>
                    </a:xfrm>
                    <a:prstGeom prst="rect">
                      <a:avLst/>
                    </a:prstGeom>
                  </pic:spPr>
                </pic:pic>
              </a:graphicData>
            </a:graphic>
          </wp:inline>
        </w:drawing>
      </w:r>
      <w:r w:rsidRPr="000F73B3">
        <w:rPr>
          <w:rFonts w:hint="eastAsia"/>
        </w:rPr>
        <w:t>（持）善不猒（</w:t>
      </w:r>
      <w:r w:rsidRPr="000F73B3">
        <w:t>厭</w:t>
      </w:r>
      <w:r w:rsidRPr="000F73B3">
        <w:rPr>
          <w:rFonts w:hint="eastAsia"/>
        </w:rPr>
        <w:t>）</w:t>
      </w:r>
    </w:p>
    <w:p w:rsidR="00794BFB" w:rsidRPr="000F73B3" w:rsidRDefault="00794BFB" w:rsidP="00794BFB">
      <w:pPr>
        <w:pStyle w:val="aa"/>
        <w:ind w:firstLine="560"/>
      </w:pPr>
      <w:r w:rsidRPr="000F73B3">
        <w:rPr>
          <w:rFonts w:hint="eastAsia"/>
        </w:rPr>
        <w:t>即以“</w:t>
      </w:r>
      <w:r w:rsidR="00866BD7">
        <w:rPr>
          <w:noProof/>
        </w:rPr>
        <w:drawing>
          <wp:inline distT="0" distB="0" distL="0" distR="0" wp14:anchorId="3BC71227" wp14:editId="285B530F">
            <wp:extent cx="198408" cy="2286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2426" cy="233229"/>
                    </a:xfrm>
                    <a:prstGeom prst="rect">
                      <a:avLst/>
                    </a:prstGeom>
                  </pic:spPr>
                </pic:pic>
              </a:graphicData>
            </a:graphic>
          </wp:inline>
        </w:drawing>
      </w:r>
      <w:r w:rsidRPr="000F73B3">
        <w:rPr>
          <w:rFonts w:hint="eastAsia"/>
        </w:rPr>
        <w:t>”</w:t>
      </w:r>
      <w:proofErr w:type="gramStart"/>
      <w:r w:rsidRPr="000F73B3">
        <w:rPr>
          <w:rFonts w:hint="eastAsia"/>
        </w:rPr>
        <w:t>為</w:t>
      </w:r>
      <w:proofErr w:type="gramEnd"/>
      <w:r w:rsidRPr="000F73B3">
        <w:rPr>
          <w:rFonts w:hint="eastAsia"/>
        </w:rPr>
        <w:t>“持”，所以</w:t>
      </w:r>
      <w:proofErr w:type="gramStart"/>
      <w:r w:rsidRPr="000F73B3">
        <w:rPr>
          <w:rFonts w:hint="eastAsia"/>
        </w:rPr>
        <w:t>將</w:t>
      </w:r>
      <w:proofErr w:type="gramEnd"/>
      <w:r w:rsidRPr="000F73B3">
        <w:rPr>
          <w:rFonts w:hint="eastAsia"/>
        </w:rPr>
        <w:t>上博簡《卉茅之外》</w:t>
      </w:r>
      <w:bookmarkStart w:id="5" w:name="_Hlk15755339"/>
      <w:r w:rsidRPr="000F73B3">
        <w:rPr>
          <w:rFonts w:hint="eastAsia"/>
        </w:rPr>
        <w:t>中的</w:t>
      </w:r>
      <w:bookmarkStart w:id="6" w:name="_Hlk15768367"/>
      <w:r w:rsidRPr="000F73B3">
        <w:rPr>
          <w:rFonts w:hint="eastAsia"/>
        </w:rPr>
        <w:t>“</w:t>
      </w:r>
      <w:r w:rsidR="00866BD7">
        <w:rPr>
          <w:noProof/>
        </w:rPr>
        <w:drawing>
          <wp:inline distT="0" distB="0" distL="0" distR="0" wp14:anchorId="69224C12" wp14:editId="63CD3304">
            <wp:extent cx="198408" cy="228600"/>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2426" cy="233229"/>
                    </a:xfrm>
                    <a:prstGeom prst="rect">
                      <a:avLst/>
                    </a:prstGeom>
                  </pic:spPr>
                </pic:pic>
              </a:graphicData>
            </a:graphic>
          </wp:inline>
        </w:drawing>
      </w:r>
      <w:r w:rsidRPr="000F73B3">
        <w:rPr>
          <w:rFonts w:hint="eastAsia"/>
        </w:rPr>
        <w:t>”讀</w:t>
      </w:r>
      <w:proofErr w:type="gramStart"/>
      <w:r w:rsidRPr="000F73B3">
        <w:rPr>
          <w:rFonts w:hint="eastAsia"/>
        </w:rPr>
        <w:t>為</w:t>
      </w:r>
      <w:proofErr w:type="gramEnd"/>
      <w:r w:rsidRPr="000F73B3">
        <w:rPr>
          <w:rFonts w:hint="eastAsia"/>
        </w:rPr>
        <w:t>“持”</w:t>
      </w:r>
      <w:bookmarkEnd w:id="5"/>
      <w:bookmarkEnd w:id="6"/>
      <w:r w:rsidRPr="000F73B3">
        <w:rPr>
          <w:rFonts w:hint="eastAsia"/>
        </w:rPr>
        <w:t>，</w:t>
      </w:r>
      <w:proofErr w:type="gramStart"/>
      <w:r w:rsidRPr="000F73B3">
        <w:rPr>
          <w:rFonts w:hint="eastAsia"/>
        </w:rPr>
        <w:t>從</w:t>
      </w:r>
      <w:proofErr w:type="gramEnd"/>
      <w:r w:rsidRPr="000F73B3">
        <w:rPr>
          <w:rFonts w:hint="eastAsia"/>
        </w:rPr>
        <w:t>用字習慣及文義上看，似較</w:t>
      </w:r>
      <w:proofErr w:type="gramStart"/>
      <w:r w:rsidRPr="000F73B3">
        <w:rPr>
          <w:rFonts w:hint="eastAsia"/>
        </w:rPr>
        <w:t>為</w:t>
      </w:r>
      <w:proofErr w:type="gramEnd"/>
      <w:r w:rsidRPr="000F73B3">
        <w:rPr>
          <w:rFonts w:hint="eastAsia"/>
        </w:rPr>
        <w:t>合理。最近看到李發先生亦主張“</w:t>
      </w:r>
      <w:r w:rsidR="00866BD7">
        <w:rPr>
          <w:noProof/>
        </w:rPr>
        <w:drawing>
          <wp:inline distT="0" distB="0" distL="0" distR="0" wp14:anchorId="69224C12" wp14:editId="63CD3304">
            <wp:extent cx="198408" cy="22860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202426" cy="233229"/>
                    </a:xfrm>
                    <a:prstGeom prst="rect">
                      <a:avLst/>
                    </a:prstGeom>
                  </pic:spPr>
                </pic:pic>
              </a:graphicData>
            </a:graphic>
          </wp:inline>
        </w:drawing>
      </w:r>
      <w:r w:rsidRPr="000F73B3">
        <w:rPr>
          <w:rFonts w:hint="eastAsia"/>
        </w:rPr>
        <w:t>”讀</w:t>
      </w:r>
      <w:proofErr w:type="gramStart"/>
      <w:r w:rsidRPr="000F73B3">
        <w:rPr>
          <w:rFonts w:hint="eastAsia"/>
        </w:rPr>
        <w:t>為</w:t>
      </w:r>
      <w:proofErr w:type="gramEnd"/>
      <w:r w:rsidRPr="000F73B3">
        <w:rPr>
          <w:rFonts w:hint="eastAsia"/>
        </w:rPr>
        <w:t>“持”。</w:t>
      </w:r>
      <w:r w:rsidRPr="000F73B3">
        <w:endnoteReference w:id="3"/>
      </w:r>
      <w:r w:rsidRPr="000F73B3">
        <w:t xml:space="preserve"> </w:t>
      </w:r>
    </w:p>
    <w:p w:rsidR="000F73B3" w:rsidRPr="000F73B3" w:rsidRDefault="00794BFB" w:rsidP="00794BFB">
      <w:pPr>
        <w:pStyle w:val="aa"/>
        <w:ind w:firstLine="560"/>
      </w:pPr>
      <w:r w:rsidRPr="000F73B3">
        <w:rPr>
          <w:rFonts w:hint="eastAsia"/>
        </w:rPr>
        <w:t>案簡文“持”</w:t>
      </w:r>
      <w:proofErr w:type="gramStart"/>
      <w:r w:rsidRPr="000F73B3">
        <w:rPr>
          <w:rFonts w:hint="eastAsia"/>
        </w:rPr>
        <w:t>為</w:t>
      </w:r>
      <w:proofErr w:type="gramEnd"/>
      <w:r w:rsidRPr="000F73B3">
        <w:rPr>
          <w:rFonts w:hint="eastAsia"/>
        </w:rPr>
        <w:t>保守之義。</w:t>
      </w:r>
      <w:r w:rsidRPr="000F73B3">
        <w:endnoteReference w:id="4"/>
      </w:r>
      <w:r w:rsidRPr="000F73B3">
        <w:t>宋</w:t>
      </w:r>
      <w:r w:rsidR="000F73B3" w:rsidRPr="000F73B3">
        <w:rPr>
          <w:rFonts w:hint="eastAsia"/>
        </w:rPr>
        <w:t>人孫</w:t>
      </w:r>
      <w:proofErr w:type="gramStart"/>
      <w:r w:rsidR="000F73B3" w:rsidRPr="000F73B3">
        <w:rPr>
          <w:rFonts w:hint="eastAsia"/>
        </w:rPr>
        <w:t>應</w:t>
      </w:r>
      <w:proofErr w:type="gramEnd"/>
      <w:r w:rsidR="000F73B3" w:rsidRPr="000F73B3">
        <w:rPr>
          <w:rFonts w:hint="eastAsia"/>
        </w:rPr>
        <w:t xml:space="preserve">時《元日自警》詩云：　</w:t>
      </w:r>
    </w:p>
    <w:p w:rsidR="000F73B3" w:rsidRPr="000F73B3" w:rsidRDefault="000F73B3" w:rsidP="00794BFB">
      <w:pPr>
        <w:pStyle w:val="a3"/>
        <w:spacing w:before="540" w:after="540"/>
        <w:ind w:firstLine="496"/>
      </w:pPr>
      <w:r w:rsidRPr="000F73B3">
        <w:rPr>
          <w:rFonts w:hint="eastAsia"/>
        </w:rPr>
        <w:t>王春肇嘉氣，天命未敢知。</w:t>
      </w:r>
    </w:p>
    <w:p w:rsidR="000F73B3" w:rsidRPr="000F73B3" w:rsidRDefault="000F73B3" w:rsidP="00794BFB">
      <w:pPr>
        <w:pStyle w:val="a3"/>
        <w:spacing w:before="540" w:after="540"/>
        <w:ind w:firstLine="496"/>
      </w:pPr>
      <w:r w:rsidRPr="000F73B3">
        <w:rPr>
          <w:rFonts w:hint="eastAsia"/>
        </w:rPr>
        <w:t>四十六年非，今日正一之。</w:t>
      </w:r>
    </w:p>
    <w:p w:rsidR="000F73B3" w:rsidRPr="000F73B3" w:rsidRDefault="000F73B3" w:rsidP="00794BFB">
      <w:pPr>
        <w:pStyle w:val="a3"/>
        <w:spacing w:before="540" w:after="540"/>
        <w:ind w:firstLine="496"/>
      </w:pPr>
      <w:r w:rsidRPr="000F73B3">
        <w:rPr>
          <w:rFonts w:hint="eastAsia"/>
        </w:rPr>
        <w:t>昭昭汝初心，敬戒以自持。</w:t>
      </w:r>
    </w:p>
    <w:p w:rsidR="000F73B3" w:rsidRPr="000F73B3" w:rsidRDefault="000F73B3" w:rsidP="00794BFB">
      <w:pPr>
        <w:pStyle w:val="a3"/>
        <w:spacing w:before="540" w:after="540"/>
        <w:ind w:firstLine="496"/>
      </w:pPr>
      <w:r w:rsidRPr="000F73B3">
        <w:rPr>
          <w:rFonts w:hint="eastAsia"/>
        </w:rPr>
        <w:lastRenderedPageBreak/>
        <w:t>神明監屋漏，此語不可欺。</w:t>
      </w:r>
    </w:p>
    <w:p w:rsidR="000F73B3" w:rsidRPr="000F73B3" w:rsidRDefault="000F73B3" w:rsidP="00794BFB">
      <w:pPr>
        <w:pStyle w:val="aa"/>
        <w:ind w:firstLine="560"/>
      </w:pPr>
      <w:r w:rsidRPr="000F73B3">
        <w:rPr>
          <w:rFonts w:hint="eastAsia"/>
        </w:rPr>
        <w:t>雖</w:t>
      </w:r>
      <w:proofErr w:type="gramStart"/>
      <w:r w:rsidRPr="000F73B3">
        <w:rPr>
          <w:rFonts w:hint="eastAsia"/>
        </w:rPr>
        <w:t>為後世</w:t>
      </w:r>
      <w:proofErr w:type="gramEnd"/>
      <w:r w:rsidRPr="000F73B3">
        <w:rPr>
          <w:rFonts w:hint="eastAsia"/>
        </w:rPr>
        <w:t>較晚之文獻，但文字、語義與簡文相契合，似亦可堪佐證。</w:t>
      </w:r>
    </w:p>
    <w:p w:rsidR="00EA5B6D" w:rsidRPr="000F73B3" w:rsidRDefault="00EA5B6D" w:rsidP="000F73B3"/>
    <w:sectPr w:rsidR="00EA5B6D" w:rsidRPr="000F73B3">
      <w:headerReference w:type="default" r:id="rId17"/>
      <w:footerReference w:type="even" r:id="rId18"/>
      <w:footerReference w:type="default" r:id="rId19"/>
      <w:endnotePr>
        <w:numFmt w:val="decimal"/>
      </w:endnotePr>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345D2" w:rsidRDefault="009345D2" w:rsidP="00CB0024">
      <w:r>
        <w:separator/>
      </w:r>
    </w:p>
  </w:endnote>
  <w:endnote w:type="continuationSeparator" w:id="0">
    <w:p w:rsidR="009345D2" w:rsidRDefault="009345D2" w:rsidP="00CB0024">
      <w:r>
        <w:continuationSeparator/>
      </w:r>
    </w:p>
  </w:endnote>
  <w:endnote w:id="1">
    <w:p w:rsidR="00794BFB" w:rsidRPr="00794BFB" w:rsidRDefault="00794BFB" w:rsidP="00794BFB">
      <w:r w:rsidRPr="00794BFB">
        <w:endnoteRef/>
      </w:r>
      <w:r w:rsidRPr="00794BFB">
        <w:t xml:space="preserve"> </w:t>
      </w:r>
      <w:r w:rsidRPr="00794BFB">
        <w:rPr>
          <w:rFonts w:hint="eastAsia"/>
        </w:rPr>
        <w:t>日本宮内廳</w:t>
      </w:r>
      <w:proofErr w:type="gramStart"/>
      <w:r w:rsidRPr="00794BFB">
        <w:rPr>
          <w:rFonts w:hint="eastAsia"/>
        </w:rPr>
        <w:t>書陵部</w:t>
      </w:r>
      <w:proofErr w:type="gramEnd"/>
      <w:r w:rsidRPr="00794BFB">
        <w:rPr>
          <w:rFonts w:hint="eastAsia"/>
        </w:rPr>
        <w:t>收藏漢籍集覧全文影像之《群書治要》第九軸，</w:t>
      </w:r>
      <w:r w:rsidRPr="00794BFB">
        <w:t>http://db.sido.keio.ac.jp/kanseki/T_bib_search.php；又《群書治要》（</w:t>
      </w:r>
      <w:proofErr w:type="gramStart"/>
      <w:r w:rsidRPr="00794BFB">
        <w:rPr>
          <w:rFonts w:hint="eastAsia"/>
        </w:rPr>
        <w:t>一</w:t>
      </w:r>
      <w:proofErr w:type="gramEnd"/>
      <w:r w:rsidRPr="00794BFB">
        <w:t>），日本汲古書院，1989年。</w:t>
      </w:r>
    </w:p>
  </w:endnote>
  <w:endnote w:id="2">
    <w:p w:rsidR="00794BFB" w:rsidRPr="00794BFB" w:rsidRDefault="00794BFB" w:rsidP="00794BFB">
      <w:r w:rsidRPr="00794BFB">
        <w:endnoteRef/>
      </w:r>
      <w:r w:rsidRPr="00794BFB">
        <w:t xml:space="preserve"> </w:t>
      </w:r>
      <w:proofErr w:type="gramStart"/>
      <w:r w:rsidRPr="00794BFB">
        <w:rPr>
          <w:rFonts w:hint="eastAsia"/>
        </w:rPr>
        <w:t>參</w:t>
      </w:r>
      <w:proofErr w:type="gramEnd"/>
      <w:r w:rsidRPr="00794BFB">
        <w:rPr>
          <w:rFonts w:hint="eastAsia"/>
        </w:rPr>
        <w:t>方向東《大戴禮記匯校集解》（</w:t>
      </w:r>
      <w:r w:rsidRPr="00794BFB">
        <w:rPr>
          <w:rFonts w:hint="eastAsia"/>
        </w:rPr>
        <w:t>上），中華</w:t>
      </w:r>
      <w:proofErr w:type="gramStart"/>
      <w:r w:rsidRPr="00794BFB">
        <w:rPr>
          <w:rFonts w:hint="eastAsia"/>
        </w:rPr>
        <w:t>書</w:t>
      </w:r>
      <w:proofErr w:type="gramEnd"/>
      <w:r w:rsidRPr="00794BFB">
        <w:rPr>
          <w:rFonts w:hint="eastAsia"/>
        </w:rPr>
        <w:t>局，2</w:t>
      </w:r>
      <w:r w:rsidRPr="00794BFB">
        <w:t>008</w:t>
      </w:r>
      <w:r w:rsidRPr="00794BFB">
        <w:rPr>
          <w:rFonts w:hint="eastAsia"/>
        </w:rPr>
        <w:t>年，3</w:t>
      </w:r>
      <w:r w:rsidRPr="00794BFB">
        <w:t>3</w:t>
      </w:r>
      <w:r w:rsidRPr="00794BFB">
        <w:rPr>
          <w:rFonts w:hint="eastAsia"/>
        </w:rPr>
        <w:t>頁。</w:t>
      </w:r>
    </w:p>
  </w:endnote>
  <w:endnote w:id="3">
    <w:p w:rsidR="00794BFB" w:rsidRPr="00794BFB" w:rsidRDefault="00794BFB" w:rsidP="00794BFB">
      <w:r w:rsidRPr="00794BFB">
        <w:endnoteRef/>
      </w:r>
      <w:r w:rsidRPr="00794BFB">
        <w:t xml:space="preserve"> </w:t>
      </w:r>
      <w:proofErr w:type="gramStart"/>
      <w:r w:rsidRPr="00794BFB">
        <w:rPr>
          <w:rFonts w:hint="eastAsia"/>
        </w:rPr>
        <w:t>參</w:t>
      </w:r>
      <w:proofErr w:type="gramEnd"/>
      <w:r w:rsidRPr="00794BFB">
        <w:rPr>
          <w:rFonts w:hint="eastAsia"/>
        </w:rPr>
        <w:t>禤健聰《戰國楚系簡帛用字習慣研究》，科學出版社，</w:t>
      </w:r>
      <w:r w:rsidRPr="00794BFB">
        <w:t>2017</w:t>
      </w:r>
      <w:r w:rsidRPr="00794BFB">
        <w:t>年，63-64頁</w:t>
      </w:r>
      <w:r w:rsidRPr="00794BFB">
        <w:rPr>
          <w:rFonts w:hint="eastAsia"/>
        </w:rPr>
        <w:t>；又</w:t>
      </w:r>
      <w:proofErr w:type="gramStart"/>
      <w:r w:rsidRPr="00794BFB">
        <w:rPr>
          <w:rFonts w:hint="eastAsia"/>
        </w:rPr>
        <w:t>參</w:t>
      </w:r>
      <w:bookmarkStart w:id="7" w:name="_Hlk15768283"/>
      <w:proofErr w:type="gramEnd"/>
      <w:r w:rsidRPr="00794BFB">
        <w:rPr>
          <w:rFonts w:hint="eastAsia"/>
        </w:rPr>
        <w:t>李發《上博佚詩</w:t>
      </w:r>
      <w:r w:rsidRPr="00794BFB">
        <w:t>&lt;艸茅之外&gt;讀後》</w:t>
      </w:r>
      <w:bookmarkEnd w:id="7"/>
      <w:r w:rsidRPr="00794BFB">
        <w:t>,“語言與文獻”公眾號，2019年8月2日,https://mp.weixin.qq.com/s/c0gND5g16ce5rboR5sU2lQ。</w:t>
      </w:r>
    </w:p>
  </w:endnote>
  <w:endnote w:id="4">
    <w:p w:rsidR="00794BFB" w:rsidRPr="009F61A4" w:rsidRDefault="00794BFB" w:rsidP="00794BFB">
      <w:r w:rsidRPr="00794BFB">
        <w:endnoteRef/>
      </w:r>
      <w:r w:rsidRPr="00794BFB">
        <w:t xml:space="preserve"> </w:t>
      </w:r>
      <w:proofErr w:type="gramStart"/>
      <w:r w:rsidRPr="00794BFB">
        <w:rPr>
          <w:rFonts w:hint="eastAsia"/>
        </w:rPr>
        <w:t>參</w:t>
      </w:r>
      <w:proofErr w:type="gramEnd"/>
      <w:r w:rsidRPr="00794BFB">
        <w:rPr>
          <w:rFonts w:hint="eastAsia"/>
        </w:rPr>
        <w:t>王引之《經義述聞·通說》，江蘇古籍出版社，2</w:t>
      </w:r>
      <w:r w:rsidRPr="00794BFB">
        <w:t>000</w:t>
      </w:r>
      <w:r w:rsidRPr="00794BFB">
        <w:rPr>
          <w:rFonts w:hint="eastAsia"/>
        </w:rPr>
        <w:t>年；又</w:t>
      </w:r>
      <w:proofErr w:type="gramStart"/>
      <w:r w:rsidRPr="00794BFB">
        <w:rPr>
          <w:rFonts w:hint="eastAsia"/>
        </w:rPr>
        <w:t>參</w:t>
      </w:r>
      <w:proofErr w:type="gramEnd"/>
      <w:r w:rsidRPr="00794BFB">
        <w:rPr>
          <w:rFonts w:hint="eastAsia"/>
        </w:rPr>
        <w:t>宗福邦、陳</w:t>
      </w:r>
      <w:proofErr w:type="gramStart"/>
      <w:r w:rsidRPr="00794BFB">
        <w:rPr>
          <w:rFonts w:hint="eastAsia"/>
        </w:rPr>
        <w:t>世</w:t>
      </w:r>
      <w:proofErr w:type="gramEnd"/>
      <w:r w:rsidRPr="00794BFB">
        <w:rPr>
          <w:rFonts w:hint="eastAsia"/>
        </w:rPr>
        <w:t>鐃、蕭海波《故訓匯纂》，商</w:t>
      </w:r>
      <w:proofErr w:type="gramStart"/>
      <w:r w:rsidRPr="00794BFB">
        <w:rPr>
          <w:rFonts w:hint="eastAsia"/>
        </w:rPr>
        <w:t>務</w:t>
      </w:r>
      <w:proofErr w:type="gramEnd"/>
      <w:r w:rsidRPr="00794BFB">
        <w:rPr>
          <w:rFonts w:hint="eastAsia"/>
        </w:rPr>
        <w:t>印</w:t>
      </w:r>
      <w:proofErr w:type="gramStart"/>
      <w:r w:rsidRPr="00794BFB">
        <w:rPr>
          <w:rFonts w:hint="eastAsia"/>
        </w:rPr>
        <w:t>書</w:t>
      </w:r>
      <w:proofErr w:type="gramEnd"/>
      <w:r w:rsidRPr="00794BFB">
        <w:rPr>
          <w:rFonts w:hint="eastAsia"/>
        </w:rPr>
        <w:t>館，2</w:t>
      </w:r>
      <w:r w:rsidRPr="00794BFB">
        <w:t>003</w:t>
      </w:r>
      <w:r w:rsidRPr="00794BFB">
        <w:rPr>
          <w:rFonts w:hint="eastAsia"/>
        </w:rPr>
        <w:t>年，8</w:t>
      </w:r>
      <w:r w:rsidRPr="00794BFB">
        <w:t>82</w:t>
      </w:r>
      <w:r w:rsidRPr="00794BFB">
        <w:rPr>
          <w:rFonts w:hint="eastAsia"/>
        </w:rPr>
        <w:t>頁。</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楷体">
    <w:panose1 w:val="02010609060101010101"/>
    <w:charset w:val="86"/>
    <w:family w:val="modern"/>
    <w:pitch w:val="fixed"/>
    <w:sig w:usb0="800002BF" w:usb1="38CF7CFA" w:usb2="00000016" w:usb3="00000000" w:csb0="00040001" w:csb1="00000000"/>
  </w:font>
  <w:font w:name="PMingLiU">
    <w:altName w:val="新細明體"/>
    <w:panose1 w:val="02010601000101010101"/>
    <w:charset w:val="88"/>
    <w:family w:val="roman"/>
    <w:pitch w:val="variable"/>
    <w:sig w:usb0="A00002FF" w:usb1="28CFFCFA" w:usb2="00000016" w:usb3="00000000" w:csb0="00100001" w:csb1="00000000"/>
  </w:font>
  <w:font w:name="黑体">
    <w:altName w:val="SimHei"/>
    <w:panose1 w:val="02010600030101010101"/>
    <w:charset w:val="86"/>
    <w:family w:val="modern"/>
    <w:pitch w:val="fixed"/>
    <w:sig w:usb0="800002BF" w:usb1="38CF7CFA" w:usb2="00000016" w:usb3="00000000" w:csb0="00040001" w:csb1="00000000"/>
  </w:font>
  <w:font w:name="Calibri Light">
    <w:panose1 w:val="020F0302020204030204"/>
    <w:charset w:val="00"/>
    <w:family w:val="swiss"/>
    <w:pitch w:val="variable"/>
    <w:sig w:usb0="A00002EF" w:usb1="4000207B" w:usb2="00000000" w:usb3="00000000" w:csb0="0000009F" w:csb1="00000000"/>
  </w:font>
  <w:font w:name="Tahoma">
    <w:panose1 w:val="020B0604030504040204"/>
    <w:charset w:val="00"/>
    <w:family w:val="swiss"/>
    <w:pitch w:val="variable"/>
    <w:sig w:usb0="E1002EFF" w:usb1="C000605B" w:usb2="00000029" w:usb3="00000000" w:csb0="000101FF" w:csb1="00000000"/>
  </w:font>
  <w:font w:name="DFKai-SB">
    <w:panose1 w:val="03000509000000000000"/>
    <w:charset w:val="88"/>
    <w:family w:val="script"/>
    <w:pitch w:val="fixed"/>
    <w:sig w:usb0="00000003" w:usb1="080E0000" w:usb2="00000016" w:usb3="00000000" w:csb0="00100001" w:csb1="00000000"/>
  </w:font>
  <w:font w:name="TimesNewRomanPS-BoldMT">
    <w:altName w:val="Times New Roman"/>
    <w:panose1 w:val="00000000000000000000"/>
    <w:charset w:val="00"/>
    <w:family w:val="roman"/>
    <w:notTrueType/>
    <w:pitch w:val="default"/>
  </w:font>
  <w:font w:name="Batang">
    <w:altName w:val="바탕"/>
    <w:panose1 w:val="02030600000101010101"/>
    <w:charset w:val="81"/>
    <w:family w:val="roman"/>
    <w:pitch w:val="variable"/>
    <w:sig w:usb0="B00002AF" w:usb1="69D77CFB" w:usb2="00000030" w:usb3="00000000" w:csb0="0008009F" w:csb1="00000000"/>
  </w:font>
  <w:font w:name="New Gulim">
    <w:panose1 w:val="00000000000000000000"/>
    <w:charset w:val="00"/>
    <w:family w:val="roman"/>
    <w:notTrueType/>
    <w:pitch w:val="default"/>
  </w:font>
  <w:font w:name="控呇湮佽恅苤蚼">
    <w:altName w:val="PMingLiU"/>
    <w:charset w:val="88"/>
    <w:family w:val="modern"/>
    <w:pitch w:val="fixed"/>
    <w:sig w:usb0="00000003" w:usb1="08080000" w:usb2="00000010" w:usb3="00000000" w:csb0="00100001" w:csb1="00000000"/>
  </w:font>
  <w:font w:name="等线 Light">
    <w:panose1 w:val="02010600030101010101"/>
    <w:charset w:val="86"/>
    <w:family w:val="auto"/>
    <w:pitch w:val="variable"/>
    <w:sig w:usb0="A00002BF" w:usb1="38CF7CFA" w:usb2="00000016" w:usb3="00000000" w:csb0="0004000F" w:csb1="00000000"/>
  </w:font>
  <w:font w:name="宋体-方正超大字符集">
    <w:panose1 w:val="03000509000000000000"/>
    <w:charset w:val="86"/>
    <w:family w:val="script"/>
    <w:pitch w:val="fixed"/>
    <w:sig w:usb0="00000001" w:usb1="080E0000" w:usb2="00000010" w:usb3="00000000" w:csb0="00040000"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9C5916" w:rsidP="00865714">
    <w:pPr>
      <w:pStyle w:val="a6"/>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rsidR="009C5916" w:rsidRDefault="009C5916">
    <w:pPr>
      <w:pStyle w:val="a6"/>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Pr="00EF302F" w:rsidRDefault="00BA1F2C" w:rsidP="00EF302F">
    <w:pPr>
      <w:tabs>
        <w:tab w:val="center" w:pos="4153"/>
        <w:tab w:val="right" w:pos="8306"/>
      </w:tabs>
    </w:pPr>
    <w:r w:rsidRPr="00C01B1F">
      <w:rPr>
        <w:rFonts w:hint="eastAsia"/>
        <w:sz w:val="18"/>
        <w:szCs w:val="18"/>
      </w:rPr>
      <w:t>收稿日期：</w:t>
    </w:r>
    <w:r w:rsidRPr="00C01B1F">
      <w:rPr>
        <w:sz w:val="18"/>
        <w:szCs w:val="18"/>
      </w:rPr>
      <w:t>201</w:t>
    </w:r>
    <w:r w:rsidR="00E34747">
      <w:rPr>
        <w:sz w:val="18"/>
        <w:szCs w:val="18"/>
      </w:rPr>
      <w:t>9</w:t>
    </w:r>
    <w:r w:rsidRPr="00C01B1F">
      <w:rPr>
        <w:rFonts w:hint="eastAsia"/>
        <w:sz w:val="18"/>
        <w:szCs w:val="18"/>
      </w:rPr>
      <w:t>年</w:t>
    </w:r>
    <w:r w:rsidR="000F73B3">
      <w:rPr>
        <w:rFonts w:hint="eastAsia"/>
        <w:sz w:val="18"/>
        <w:szCs w:val="18"/>
      </w:rPr>
      <w:t>8</w:t>
    </w:r>
    <w:r w:rsidRPr="00C01B1F">
      <w:rPr>
        <w:rFonts w:hint="eastAsia"/>
        <w:sz w:val="18"/>
        <w:szCs w:val="18"/>
      </w:rPr>
      <w:t>月</w:t>
    </w:r>
    <w:r w:rsidR="000F73B3">
      <w:rPr>
        <w:rFonts w:hint="eastAsia"/>
        <w:sz w:val="18"/>
        <w:szCs w:val="18"/>
      </w:rPr>
      <w:t>4</w:t>
    </w:r>
    <w:r>
      <w:rPr>
        <w:rFonts w:hint="eastAsia"/>
        <w:sz w:val="18"/>
        <w:szCs w:val="18"/>
      </w:rPr>
      <w:t>日</w:t>
    </w:r>
    <w:r w:rsidRPr="00C01B1F">
      <w:rPr>
        <w:sz w:val="18"/>
        <w:szCs w:val="18"/>
      </w:rPr>
      <w:tab/>
    </w:r>
    <w:r w:rsidRPr="00C01B1F">
      <w:rPr>
        <w:rFonts w:hint="eastAsia"/>
        <w:sz w:val="18"/>
        <w:szCs w:val="18"/>
      </w:rPr>
      <w:t>发布尔日期：</w:t>
    </w:r>
    <w:r w:rsidRPr="00C01B1F">
      <w:rPr>
        <w:sz w:val="18"/>
        <w:szCs w:val="18"/>
      </w:rPr>
      <w:t>201</w:t>
    </w:r>
    <w:r w:rsidR="00E34747">
      <w:rPr>
        <w:sz w:val="18"/>
        <w:szCs w:val="18"/>
      </w:rPr>
      <w:t>9</w:t>
    </w:r>
    <w:r w:rsidRPr="00C01B1F">
      <w:rPr>
        <w:rFonts w:hint="eastAsia"/>
        <w:sz w:val="18"/>
        <w:szCs w:val="18"/>
      </w:rPr>
      <w:t>年</w:t>
    </w:r>
    <w:r w:rsidR="000F73B3">
      <w:rPr>
        <w:rFonts w:hint="eastAsia"/>
        <w:sz w:val="18"/>
        <w:szCs w:val="18"/>
      </w:rPr>
      <w:t>8</w:t>
    </w:r>
    <w:r w:rsidRPr="00C01B1F">
      <w:rPr>
        <w:rFonts w:hint="eastAsia"/>
        <w:sz w:val="18"/>
        <w:szCs w:val="18"/>
      </w:rPr>
      <w:t>月</w:t>
    </w:r>
    <w:r w:rsidR="000F73B3">
      <w:rPr>
        <w:rFonts w:hint="eastAsia"/>
        <w:sz w:val="18"/>
        <w:szCs w:val="18"/>
      </w:rPr>
      <w:t>4</w:t>
    </w:r>
    <w:r w:rsidRPr="00C01B1F">
      <w:rPr>
        <w:rFonts w:hint="eastAsia"/>
        <w:sz w:val="18"/>
        <w:szCs w:val="18"/>
      </w:rPr>
      <w:t>日</w:t>
    </w:r>
    <w:r w:rsidRPr="00C01B1F">
      <w:rPr>
        <w:sz w:val="18"/>
        <w:szCs w:val="18"/>
      </w:rPr>
      <w:tab/>
    </w:r>
    <w:r w:rsidRPr="00C01B1F">
      <w:rPr>
        <w:rFonts w:hint="eastAsia"/>
        <w:sz w:val="18"/>
        <w:szCs w:val="18"/>
      </w:rPr>
      <w:t>页码：</w:t>
    </w:r>
    <w:r w:rsidR="009C5916" w:rsidRPr="00C01B1F">
      <w:rPr>
        <w:sz w:val="18"/>
        <w:szCs w:val="18"/>
      </w:rPr>
      <w:fldChar w:fldCharType="begin"/>
    </w:r>
    <w:r w:rsidR="009C5916" w:rsidRPr="00C01B1F">
      <w:rPr>
        <w:sz w:val="18"/>
        <w:szCs w:val="18"/>
      </w:rPr>
      <w:instrText xml:space="preserve"> PAGE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r w:rsidRPr="00EF302F">
      <w:rPr>
        <w:sz w:val="18"/>
        <w:szCs w:val="18"/>
      </w:rPr>
      <w:t>/</w:t>
    </w:r>
    <w:r w:rsidR="009C5916" w:rsidRPr="00C01B1F">
      <w:rPr>
        <w:sz w:val="18"/>
        <w:szCs w:val="18"/>
      </w:rPr>
      <w:fldChar w:fldCharType="begin"/>
    </w:r>
    <w:r w:rsidR="009C5916" w:rsidRPr="00C01B1F">
      <w:rPr>
        <w:sz w:val="18"/>
        <w:szCs w:val="18"/>
      </w:rPr>
      <w:instrText xml:space="preserve"> NUMPAGES  </w:instrText>
    </w:r>
    <w:r w:rsidR="009C5916" w:rsidRPr="00C01B1F">
      <w:rPr>
        <w:sz w:val="18"/>
        <w:szCs w:val="18"/>
      </w:rPr>
      <w:fldChar w:fldCharType="separate"/>
    </w:r>
    <w:r w:rsidR="00CF55D5">
      <w:rPr>
        <w:noProof/>
        <w:sz w:val="18"/>
        <w:szCs w:val="18"/>
      </w:rPr>
      <w:t>6</w:t>
    </w:r>
    <w:r w:rsidR="009C5916" w:rsidRPr="00C01B1F">
      <w:rPr>
        <w:sz w:val="18"/>
        <w:szCs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345D2" w:rsidRDefault="009345D2" w:rsidP="00CB0024">
      <w:r>
        <w:separator/>
      </w:r>
    </w:p>
  </w:footnote>
  <w:footnote w:type="continuationSeparator" w:id="0">
    <w:p w:rsidR="009345D2" w:rsidRDefault="009345D2" w:rsidP="00CB002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C5916" w:rsidRDefault="00BA1F2C" w:rsidP="00EF302F">
    <w:pPr>
      <w:pStyle w:val="af"/>
      <w:spacing w:before="240" w:after="240"/>
      <w:ind w:firstLine="436"/>
    </w:pPr>
    <w:r>
      <w:rPr>
        <w:rFonts w:hint="eastAsia"/>
      </w:rPr>
      <w:t>复旦大学出土文献与古文字研究中心网站论文</w:t>
    </w:r>
  </w:p>
  <w:p w:rsidR="009C5916" w:rsidRPr="00EF302F" w:rsidRDefault="00BA1F2C" w:rsidP="00EF302F">
    <w:pPr>
      <w:pStyle w:val="af"/>
      <w:spacing w:before="240" w:after="240"/>
      <w:ind w:firstLine="436"/>
    </w:pPr>
    <w:r>
      <w:rPr>
        <w:rFonts w:hint="eastAsia"/>
      </w:rPr>
      <w:t>链接：</w:t>
    </w:r>
    <w:r w:rsidRPr="00032E60">
      <w:t>http://www.</w:t>
    </w:r>
    <w:r w:rsidR="0018778C">
      <w:t>gwz.fudan.edu.cn/Web/Show/</w:t>
    </w:r>
    <w:r w:rsidR="00E34747">
      <w:t>444</w:t>
    </w:r>
    <w:r w:rsidR="000F73B3">
      <w:rPr>
        <w:rFonts w:hint="eastAsia"/>
      </w:rPr>
      <w:t>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88" type="#_x0000_t75" style="width:43.5pt;height:50.25pt;visibility:visible" o:bullet="t">
        <v:imagedata r:id="rId1" o:title=""/>
      </v:shape>
    </w:pict>
  </w:numPicBullet>
  <w:numPicBullet w:numPicBulletId="1">
    <w:pict>
      <v:shape id="_x0000_i1089" type="#_x0000_t75" style="width:21.75pt;height:28.5pt" o:bullet="t">
        <v:imagedata r:id="rId2" o:title=""/>
        <o:lock v:ext="edit" aspectratio="f"/>
      </v:shape>
    </w:pict>
  </w:numPicBullet>
  <w:abstractNum w:abstractNumId="0" w15:restartNumberingAfterBreak="0">
    <w:nsid w:val="955CFB7C"/>
    <w:multiLevelType w:val="singleLevel"/>
    <w:tmpl w:val="955CFB7C"/>
    <w:lvl w:ilvl="0">
      <w:start w:val="1"/>
      <w:numFmt w:val="decimal"/>
      <w:suff w:val="nothing"/>
      <w:lvlText w:val="%1、"/>
      <w:lvlJc w:val="left"/>
      <w:pPr>
        <w:ind w:left="0" w:firstLine="0"/>
      </w:pPr>
    </w:lvl>
  </w:abstractNum>
  <w:abstractNum w:abstractNumId="1" w15:restartNumberingAfterBreak="0">
    <w:nsid w:val="A20F5609"/>
    <w:multiLevelType w:val="singleLevel"/>
    <w:tmpl w:val="A20F5609"/>
    <w:lvl w:ilvl="0">
      <w:start w:val="1"/>
      <w:numFmt w:val="decimal"/>
      <w:suff w:val="nothing"/>
      <w:lvlText w:val="%1、"/>
      <w:lvlJc w:val="left"/>
      <w:pPr>
        <w:ind w:left="0" w:firstLine="0"/>
      </w:pPr>
    </w:lvl>
  </w:abstractNum>
  <w:abstractNum w:abstractNumId="2" w15:restartNumberingAfterBreak="0">
    <w:nsid w:val="BB3C1429"/>
    <w:multiLevelType w:val="singleLevel"/>
    <w:tmpl w:val="BB3C1429"/>
    <w:lvl w:ilvl="0">
      <w:start w:val="1"/>
      <w:numFmt w:val="decimal"/>
      <w:suff w:val="nothing"/>
      <w:lvlText w:val="%1、"/>
      <w:lvlJc w:val="left"/>
    </w:lvl>
  </w:abstractNum>
  <w:abstractNum w:abstractNumId="3" w15:restartNumberingAfterBreak="0">
    <w:nsid w:val="2CDE0CDC"/>
    <w:multiLevelType w:val="hybridMultilevel"/>
    <w:tmpl w:val="05AC0C58"/>
    <w:lvl w:ilvl="0" w:tplc="065679BA">
      <w:start w:val="1"/>
      <w:numFmt w:val="bullet"/>
      <w:lvlText w:val=""/>
      <w:lvlPicBulletId w:val="0"/>
      <w:lvlJc w:val="left"/>
      <w:pPr>
        <w:tabs>
          <w:tab w:val="num" w:pos="425"/>
        </w:tabs>
        <w:ind w:left="425" w:firstLine="0"/>
      </w:pPr>
      <w:rPr>
        <w:rFonts w:ascii="Symbol" w:hAnsi="Symbol" w:hint="default"/>
      </w:rPr>
    </w:lvl>
    <w:lvl w:ilvl="1" w:tplc="53566A8A" w:tentative="1">
      <w:start w:val="1"/>
      <w:numFmt w:val="bullet"/>
      <w:lvlText w:val=""/>
      <w:lvlJc w:val="left"/>
      <w:pPr>
        <w:tabs>
          <w:tab w:val="num" w:pos="845"/>
        </w:tabs>
        <w:ind w:left="845" w:firstLine="0"/>
      </w:pPr>
      <w:rPr>
        <w:rFonts w:ascii="Symbol" w:hAnsi="Symbol" w:hint="default"/>
      </w:rPr>
    </w:lvl>
    <w:lvl w:ilvl="2" w:tplc="A760B10A" w:tentative="1">
      <w:start w:val="1"/>
      <w:numFmt w:val="bullet"/>
      <w:lvlText w:val=""/>
      <w:lvlJc w:val="left"/>
      <w:pPr>
        <w:tabs>
          <w:tab w:val="num" w:pos="1265"/>
        </w:tabs>
        <w:ind w:left="1265" w:firstLine="0"/>
      </w:pPr>
      <w:rPr>
        <w:rFonts w:ascii="Symbol" w:hAnsi="Symbol" w:hint="default"/>
      </w:rPr>
    </w:lvl>
    <w:lvl w:ilvl="3" w:tplc="6744FE6C" w:tentative="1">
      <w:start w:val="1"/>
      <w:numFmt w:val="bullet"/>
      <w:lvlText w:val=""/>
      <w:lvlJc w:val="left"/>
      <w:pPr>
        <w:tabs>
          <w:tab w:val="num" w:pos="1685"/>
        </w:tabs>
        <w:ind w:left="1685" w:firstLine="0"/>
      </w:pPr>
      <w:rPr>
        <w:rFonts w:ascii="Symbol" w:hAnsi="Symbol" w:hint="default"/>
      </w:rPr>
    </w:lvl>
    <w:lvl w:ilvl="4" w:tplc="31B2C73E" w:tentative="1">
      <w:start w:val="1"/>
      <w:numFmt w:val="bullet"/>
      <w:lvlText w:val=""/>
      <w:lvlJc w:val="left"/>
      <w:pPr>
        <w:tabs>
          <w:tab w:val="num" w:pos="2105"/>
        </w:tabs>
        <w:ind w:left="2105" w:firstLine="0"/>
      </w:pPr>
      <w:rPr>
        <w:rFonts w:ascii="Symbol" w:hAnsi="Symbol" w:hint="default"/>
      </w:rPr>
    </w:lvl>
    <w:lvl w:ilvl="5" w:tplc="385EF4D8" w:tentative="1">
      <w:start w:val="1"/>
      <w:numFmt w:val="bullet"/>
      <w:lvlText w:val=""/>
      <w:lvlJc w:val="left"/>
      <w:pPr>
        <w:tabs>
          <w:tab w:val="num" w:pos="2525"/>
        </w:tabs>
        <w:ind w:left="2525" w:firstLine="0"/>
      </w:pPr>
      <w:rPr>
        <w:rFonts w:ascii="Symbol" w:hAnsi="Symbol" w:hint="default"/>
      </w:rPr>
    </w:lvl>
    <w:lvl w:ilvl="6" w:tplc="C2584B26" w:tentative="1">
      <w:start w:val="1"/>
      <w:numFmt w:val="bullet"/>
      <w:lvlText w:val=""/>
      <w:lvlJc w:val="left"/>
      <w:pPr>
        <w:tabs>
          <w:tab w:val="num" w:pos="2945"/>
        </w:tabs>
        <w:ind w:left="2945" w:firstLine="0"/>
      </w:pPr>
      <w:rPr>
        <w:rFonts w:ascii="Symbol" w:hAnsi="Symbol" w:hint="default"/>
      </w:rPr>
    </w:lvl>
    <w:lvl w:ilvl="7" w:tplc="7F404752" w:tentative="1">
      <w:start w:val="1"/>
      <w:numFmt w:val="bullet"/>
      <w:lvlText w:val=""/>
      <w:lvlJc w:val="left"/>
      <w:pPr>
        <w:tabs>
          <w:tab w:val="num" w:pos="3365"/>
        </w:tabs>
        <w:ind w:left="3365" w:firstLine="0"/>
      </w:pPr>
      <w:rPr>
        <w:rFonts w:ascii="Symbol" w:hAnsi="Symbol" w:hint="default"/>
      </w:rPr>
    </w:lvl>
    <w:lvl w:ilvl="8" w:tplc="829C36C4" w:tentative="1">
      <w:start w:val="1"/>
      <w:numFmt w:val="bullet"/>
      <w:lvlText w:val=""/>
      <w:lvlJc w:val="left"/>
      <w:pPr>
        <w:tabs>
          <w:tab w:val="num" w:pos="3785"/>
        </w:tabs>
        <w:ind w:left="3785" w:firstLine="0"/>
      </w:pPr>
      <w:rPr>
        <w:rFonts w:ascii="Symbol" w:hAnsi="Symbol" w:hint="default"/>
      </w:rPr>
    </w:lvl>
  </w:abstractNum>
  <w:abstractNum w:abstractNumId="4" w15:restartNumberingAfterBreak="0">
    <w:nsid w:val="2EBE67E8"/>
    <w:multiLevelType w:val="hybridMultilevel"/>
    <w:tmpl w:val="1ACC7CBA"/>
    <w:lvl w:ilvl="0" w:tplc="23BC5BC6">
      <w:start w:val="1"/>
      <w:numFmt w:val="upperLetter"/>
      <w:lvlText w:val="%1．"/>
      <w:lvlJc w:val="left"/>
      <w:pPr>
        <w:ind w:left="1412" w:hanging="420"/>
      </w:pPr>
      <w:rPr>
        <w:rFonts w:hint="default"/>
        <w:sz w:val="28"/>
        <w:szCs w:val="28"/>
      </w:rPr>
    </w:lvl>
    <w:lvl w:ilvl="1" w:tplc="04090019">
      <w:start w:val="1"/>
      <w:numFmt w:val="lowerLetter"/>
      <w:lvlText w:val="%2)"/>
      <w:lvlJc w:val="left"/>
      <w:pPr>
        <w:ind w:left="1832" w:hanging="420"/>
      </w:pPr>
    </w:lvl>
    <w:lvl w:ilvl="2" w:tplc="0409001B">
      <w:start w:val="1"/>
      <w:numFmt w:val="lowerRoman"/>
      <w:lvlText w:val="%3."/>
      <w:lvlJc w:val="right"/>
      <w:pPr>
        <w:ind w:left="2252" w:hanging="420"/>
      </w:pPr>
    </w:lvl>
    <w:lvl w:ilvl="3" w:tplc="0409000F">
      <w:start w:val="1"/>
      <w:numFmt w:val="decimal"/>
      <w:lvlText w:val="%4."/>
      <w:lvlJc w:val="left"/>
      <w:pPr>
        <w:ind w:left="2672" w:hanging="420"/>
      </w:pPr>
    </w:lvl>
    <w:lvl w:ilvl="4" w:tplc="04090019">
      <w:start w:val="1"/>
      <w:numFmt w:val="lowerLetter"/>
      <w:lvlText w:val="%5)"/>
      <w:lvlJc w:val="left"/>
      <w:pPr>
        <w:ind w:left="3092" w:hanging="420"/>
      </w:pPr>
    </w:lvl>
    <w:lvl w:ilvl="5" w:tplc="0409001B">
      <w:start w:val="1"/>
      <w:numFmt w:val="lowerRoman"/>
      <w:lvlText w:val="%6."/>
      <w:lvlJc w:val="right"/>
      <w:pPr>
        <w:ind w:left="3512" w:hanging="420"/>
      </w:pPr>
    </w:lvl>
    <w:lvl w:ilvl="6" w:tplc="0409000F">
      <w:start w:val="1"/>
      <w:numFmt w:val="decimal"/>
      <w:lvlText w:val="%7."/>
      <w:lvlJc w:val="left"/>
      <w:pPr>
        <w:ind w:left="3932" w:hanging="420"/>
      </w:pPr>
    </w:lvl>
    <w:lvl w:ilvl="7" w:tplc="04090019">
      <w:start w:val="1"/>
      <w:numFmt w:val="lowerLetter"/>
      <w:lvlText w:val="%8)"/>
      <w:lvlJc w:val="left"/>
      <w:pPr>
        <w:ind w:left="4352" w:hanging="420"/>
      </w:pPr>
    </w:lvl>
    <w:lvl w:ilvl="8" w:tplc="0409001B">
      <w:start w:val="1"/>
      <w:numFmt w:val="lowerRoman"/>
      <w:lvlText w:val="%9."/>
      <w:lvlJc w:val="right"/>
      <w:pPr>
        <w:ind w:left="4772" w:hanging="420"/>
      </w:pPr>
    </w:lvl>
  </w:abstractNum>
  <w:abstractNum w:abstractNumId="5" w15:restartNumberingAfterBreak="0">
    <w:nsid w:val="38753260"/>
    <w:multiLevelType w:val="hybridMultilevel"/>
    <w:tmpl w:val="75ACB88E"/>
    <w:lvl w:ilvl="0" w:tplc="04090001">
      <w:start w:val="1"/>
      <w:numFmt w:val="bullet"/>
      <w:lvlText w:val=""/>
      <w:lvlJc w:val="left"/>
      <w:pPr>
        <w:ind w:left="420" w:hanging="420"/>
      </w:pPr>
      <w:rPr>
        <w:rFonts w:ascii="Wingdings" w:hAnsi="Wingdings" w:hint="default"/>
      </w:rPr>
    </w:lvl>
    <w:lvl w:ilvl="1" w:tplc="04090003" w:tentative="1">
      <w:start w:val="1"/>
      <w:numFmt w:val="bullet"/>
      <w:lvlText w:val=""/>
      <w:lvlJc w:val="left"/>
      <w:pPr>
        <w:ind w:left="840" w:hanging="420"/>
      </w:pPr>
      <w:rPr>
        <w:rFonts w:ascii="Wingdings" w:hAnsi="Wingdings" w:hint="default"/>
      </w:rPr>
    </w:lvl>
    <w:lvl w:ilvl="2" w:tplc="04090005"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3" w:tentative="1">
      <w:start w:val="1"/>
      <w:numFmt w:val="bullet"/>
      <w:lvlText w:val=""/>
      <w:lvlJc w:val="left"/>
      <w:pPr>
        <w:ind w:left="2100" w:hanging="420"/>
      </w:pPr>
      <w:rPr>
        <w:rFonts w:ascii="Wingdings" w:hAnsi="Wingdings" w:hint="default"/>
      </w:rPr>
    </w:lvl>
    <w:lvl w:ilvl="5" w:tplc="04090005"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3" w:tentative="1">
      <w:start w:val="1"/>
      <w:numFmt w:val="bullet"/>
      <w:lvlText w:val=""/>
      <w:lvlJc w:val="left"/>
      <w:pPr>
        <w:ind w:left="3360" w:hanging="420"/>
      </w:pPr>
      <w:rPr>
        <w:rFonts w:ascii="Wingdings" w:hAnsi="Wingdings" w:hint="default"/>
      </w:rPr>
    </w:lvl>
    <w:lvl w:ilvl="8" w:tplc="04090005" w:tentative="1">
      <w:start w:val="1"/>
      <w:numFmt w:val="bullet"/>
      <w:lvlText w:val=""/>
      <w:lvlJc w:val="left"/>
      <w:pPr>
        <w:ind w:left="3780" w:hanging="420"/>
      </w:pPr>
      <w:rPr>
        <w:rFonts w:ascii="Wingdings" w:hAnsi="Wingdings" w:hint="default"/>
      </w:rPr>
    </w:lvl>
  </w:abstractNum>
  <w:abstractNum w:abstractNumId="6" w15:restartNumberingAfterBreak="0">
    <w:nsid w:val="59E88CA6"/>
    <w:multiLevelType w:val="singleLevel"/>
    <w:tmpl w:val="59E88CA6"/>
    <w:lvl w:ilvl="0">
      <w:start w:val="1"/>
      <w:numFmt w:val="chineseCounting"/>
      <w:suff w:val="nothing"/>
      <w:lvlText w:val="%1、"/>
      <w:lvlJc w:val="left"/>
      <w:rPr>
        <w:rFonts w:hint="eastAsia"/>
      </w:rPr>
    </w:lvl>
  </w:abstractNum>
  <w:abstractNum w:abstractNumId="7" w15:restartNumberingAfterBreak="0">
    <w:nsid w:val="5A707373"/>
    <w:multiLevelType w:val="singleLevel"/>
    <w:tmpl w:val="5A707373"/>
    <w:lvl w:ilvl="0">
      <w:start w:val="1"/>
      <w:numFmt w:val="chineseCounting"/>
      <w:suff w:val="nothing"/>
      <w:lvlText w:val="第%1，"/>
      <w:lvlJc w:val="left"/>
    </w:lvl>
  </w:abstractNum>
  <w:abstractNum w:abstractNumId="8" w15:restartNumberingAfterBreak="0">
    <w:nsid w:val="6E910782"/>
    <w:multiLevelType w:val="hybridMultilevel"/>
    <w:tmpl w:val="5A8E64B0"/>
    <w:lvl w:ilvl="0" w:tplc="3014B950">
      <w:start w:val="1"/>
      <w:numFmt w:val="bullet"/>
      <w:lvlText w:val=""/>
      <w:lvlPicBulletId w:val="1"/>
      <w:lvlJc w:val="left"/>
      <w:pPr>
        <w:tabs>
          <w:tab w:val="num" w:pos="420"/>
        </w:tabs>
        <w:ind w:left="420" w:firstLine="0"/>
      </w:pPr>
      <w:rPr>
        <w:rFonts w:ascii="Symbol" w:hAnsi="Symbol" w:hint="default"/>
      </w:rPr>
    </w:lvl>
    <w:lvl w:ilvl="1" w:tplc="BDC83F00" w:tentative="1">
      <w:start w:val="1"/>
      <w:numFmt w:val="bullet"/>
      <w:lvlText w:val=""/>
      <w:lvlJc w:val="left"/>
      <w:pPr>
        <w:tabs>
          <w:tab w:val="num" w:pos="840"/>
        </w:tabs>
        <w:ind w:left="840" w:firstLine="0"/>
      </w:pPr>
      <w:rPr>
        <w:rFonts w:ascii="Symbol" w:hAnsi="Symbol" w:hint="default"/>
      </w:rPr>
    </w:lvl>
    <w:lvl w:ilvl="2" w:tplc="348A08DE" w:tentative="1">
      <w:start w:val="1"/>
      <w:numFmt w:val="bullet"/>
      <w:lvlText w:val=""/>
      <w:lvlJc w:val="left"/>
      <w:pPr>
        <w:tabs>
          <w:tab w:val="num" w:pos="1260"/>
        </w:tabs>
        <w:ind w:left="1260" w:firstLine="0"/>
      </w:pPr>
      <w:rPr>
        <w:rFonts w:ascii="Symbol" w:hAnsi="Symbol" w:hint="default"/>
      </w:rPr>
    </w:lvl>
    <w:lvl w:ilvl="3" w:tplc="864A5D1C" w:tentative="1">
      <w:start w:val="1"/>
      <w:numFmt w:val="bullet"/>
      <w:lvlText w:val=""/>
      <w:lvlJc w:val="left"/>
      <w:pPr>
        <w:tabs>
          <w:tab w:val="num" w:pos="1680"/>
        </w:tabs>
        <w:ind w:left="1680" w:firstLine="0"/>
      </w:pPr>
      <w:rPr>
        <w:rFonts w:ascii="Symbol" w:hAnsi="Symbol" w:hint="default"/>
      </w:rPr>
    </w:lvl>
    <w:lvl w:ilvl="4" w:tplc="5F84A34C" w:tentative="1">
      <w:start w:val="1"/>
      <w:numFmt w:val="bullet"/>
      <w:lvlText w:val=""/>
      <w:lvlJc w:val="left"/>
      <w:pPr>
        <w:tabs>
          <w:tab w:val="num" w:pos="2100"/>
        </w:tabs>
        <w:ind w:left="2100" w:firstLine="0"/>
      </w:pPr>
      <w:rPr>
        <w:rFonts w:ascii="Symbol" w:hAnsi="Symbol" w:hint="default"/>
      </w:rPr>
    </w:lvl>
    <w:lvl w:ilvl="5" w:tplc="2AF2EF72" w:tentative="1">
      <w:start w:val="1"/>
      <w:numFmt w:val="bullet"/>
      <w:lvlText w:val=""/>
      <w:lvlJc w:val="left"/>
      <w:pPr>
        <w:tabs>
          <w:tab w:val="num" w:pos="2520"/>
        </w:tabs>
        <w:ind w:left="2520" w:firstLine="0"/>
      </w:pPr>
      <w:rPr>
        <w:rFonts w:ascii="Symbol" w:hAnsi="Symbol" w:hint="default"/>
      </w:rPr>
    </w:lvl>
    <w:lvl w:ilvl="6" w:tplc="8E84CCE8" w:tentative="1">
      <w:start w:val="1"/>
      <w:numFmt w:val="bullet"/>
      <w:lvlText w:val=""/>
      <w:lvlJc w:val="left"/>
      <w:pPr>
        <w:tabs>
          <w:tab w:val="num" w:pos="2940"/>
        </w:tabs>
        <w:ind w:left="2940" w:firstLine="0"/>
      </w:pPr>
      <w:rPr>
        <w:rFonts w:ascii="Symbol" w:hAnsi="Symbol" w:hint="default"/>
      </w:rPr>
    </w:lvl>
    <w:lvl w:ilvl="7" w:tplc="86CA9DCC" w:tentative="1">
      <w:start w:val="1"/>
      <w:numFmt w:val="bullet"/>
      <w:lvlText w:val=""/>
      <w:lvlJc w:val="left"/>
      <w:pPr>
        <w:tabs>
          <w:tab w:val="num" w:pos="3360"/>
        </w:tabs>
        <w:ind w:left="3360" w:firstLine="0"/>
      </w:pPr>
      <w:rPr>
        <w:rFonts w:ascii="Symbol" w:hAnsi="Symbol" w:hint="default"/>
      </w:rPr>
    </w:lvl>
    <w:lvl w:ilvl="8" w:tplc="4456FF92" w:tentative="1">
      <w:start w:val="1"/>
      <w:numFmt w:val="bullet"/>
      <w:lvlText w:val=""/>
      <w:lvlJc w:val="left"/>
      <w:pPr>
        <w:tabs>
          <w:tab w:val="num" w:pos="3780"/>
        </w:tabs>
        <w:ind w:left="3780" w:firstLine="0"/>
      </w:pPr>
      <w:rPr>
        <w:rFonts w:ascii="Symbol" w:hAnsi="Symbol" w:hint="default"/>
      </w:rPr>
    </w:lvl>
  </w:abstractNum>
  <w:num w:numId="1">
    <w:abstractNumId w:val="3"/>
  </w:num>
  <w:num w:numId="2">
    <w:abstractNumId w:val="8"/>
  </w:num>
  <w:num w:numId="3">
    <w:abstractNumId w:val="4"/>
  </w:num>
  <w:num w:numId="4">
    <w:abstractNumId w:val="6"/>
  </w:num>
  <w:num w:numId="5">
    <w:abstractNumId w:val="2"/>
  </w:num>
  <w:num w:numId="6">
    <w:abstractNumId w:val="7"/>
  </w:num>
  <w:num w:numId="7">
    <w:abstractNumId w:val="5"/>
  </w:num>
  <w:num w:numId="8">
    <w:abstractNumId w:val="1"/>
    <w:lvlOverride w:ilvl="0">
      <w:startOverride w:val="1"/>
    </w:lvlOverride>
  </w:num>
  <w:num w:numId="9">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activeWritingStyle w:appName="MSWord" w:lang="en-US" w:vendorID="64" w:dllVersion="6" w:nlCheck="1" w:checkStyle="0"/>
  <w:activeWritingStyle w:appName="MSWord" w:lang="zh-CN" w:vendorID="64" w:dllVersion="5" w:nlCheck="1" w:checkStyle="1"/>
  <w:activeWritingStyle w:appName="MSWord" w:lang="zh-CN" w:vendorID="64" w:dllVersion="0" w:nlCheck="1" w:checkStyle="1"/>
  <w:activeWritingStyle w:appName="MSWord" w:lang="en-US" w:vendorID="64" w:dllVersion="4096" w:nlCheck="1" w:checkStyle="0"/>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numFmt w:val="decimal"/>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B0024"/>
    <w:rsid w:val="000038DD"/>
    <w:rsid w:val="00011970"/>
    <w:rsid w:val="000133A5"/>
    <w:rsid w:val="00017F20"/>
    <w:rsid w:val="00021234"/>
    <w:rsid w:val="00022497"/>
    <w:rsid w:val="000269A2"/>
    <w:rsid w:val="00031027"/>
    <w:rsid w:val="00032E60"/>
    <w:rsid w:val="00033997"/>
    <w:rsid w:val="00033F9D"/>
    <w:rsid w:val="00035922"/>
    <w:rsid w:val="00037D45"/>
    <w:rsid w:val="00041E3D"/>
    <w:rsid w:val="00043973"/>
    <w:rsid w:val="00050E7C"/>
    <w:rsid w:val="000602F4"/>
    <w:rsid w:val="000626A6"/>
    <w:rsid w:val="0006648C"/>
    <w:rsid w:val="00073508"/>
    <w:rsid w:val="00076F82"/>
    <w:rsid w:val="00084150"/>
    <w:rsid w:val="000860FF"/>
    <w:rsid w:val="000A4A8F"/>
    <w:rsid w:val="000B02C6"/>
    <w:rsid w:val="000B3534"/>
    <w:rsid w:val="000B3E82"/>
    <w:rsid w:val="000B4C47"/>
    <w:rsid w:val="000B7803"/>
    <w:rsid w:val="000C306D"/>
    <w:rsid w:val="000C439A"/>
    <w:rsid w:val="000D0719"/>
    <w:rsid w:val="000D135F"/>
    <w:rsid w:val="000D13F8"/>
    <w:rsid w:val="000D6B61"/>
    <w:rsid w:val="000E2C87"/>
    <w:rsid w:val="000E3AF3"/>
    <w:rsid w:val="000E4237"/>
    <w:rsid w:val="000E738A"/>
    <w:rsid w:val="000E7C8B"/>
    <w:rsid w:val="000F28A8"/>
    <w:rsid w:val="000F4BED"/>
    <w:rsid w:val="000F73B3"/>
    <w:rsid w:val="00102E1C"/>
    <w:rsid w:val="00104E73"/>
    <w:rsid w:val="00110B5F"/>
    <w:rsid w:val="00131D4E"/>
    <w:rsid w:val="001332B7"/>
    <w:rsid w:val="001347BB"/>
    <w:rsid w:val="00140894"/>
    <w:rsid w:val="001433AC"/>
    <w:rsid w:val="00156D70"/>
    <w:rsid w:val="001641C2"/>
    <w:rsid w:val="00167A7A"/>
    <w:rsid w:val="001801DC"/>
    <w:rsid w:val="0018778C"/>
    <w:rsid w:val="001938D1"/>
    <w:rsid w:val="00194702"/>
    <w:rsid w:val="001957D4"/>
    <w:rsid w:val="00195BA5"/>
    <w:rsid w:val="00196304"/>
    <w:rsid w:val="0019751F"/>
    <w:rsid w:val="001A02A8"/>
    <w:rsid w:val="001A19B2"/>
    <w:rsid w:val="001A4915"/>
    <w:rsid w:val="001A5188"/>
    <w:rsid w:val="001B293E"/>
    <w:rsid w:val="001B3E07"/>
    <w:rsid w:val="001B492F"/>
    <w:rsid w:val="001B682E"/>
    <w:rsid w:val="001B710F"/>
    <w:rsid w:val="001C0EEC"/>
    <w:rsid w:val="001D1713"/>
    <w:rsid w:val="001D427D"/>
    <w:rsid w:val="001E6598"/>
    <w:rsid w:val="001F1BFC"/>
    <w:rsid w:val="00211416"/>
    <w:rsid w:val="00216AB7"/>
    <w:rsid w:val="002211DE"/>
    <w:rsid w:val="00231125"/>
    <w:rsid w:val="002346A0"/>
    <w:rsid w:val="00237037"/>
    <w:rsid w:val="002372F1"/>
    <w:rsid w:val="00240D78"/>
    <w:rsid w:val="00240EAB"/>
    <w:rsid w:val="00243FD0"/>
    <w:rsid w:val="0024748E"/>
    <w:rsid w:val="0025043C"/>
    <w:rsid w:val="00253015"/>
    <w:rsid w:val="0027142D"/>
    <w:rsid w:val="002732E6"/>
    <w:rsid w:val="0027743E"/>
    <w:rsid w:val="002819AA"/>
    <w:rsid w:val="0028213F"/>
    <w:rsid w:val="0028564F"/>
    <w:rsid w:val="00291D8E"/>
    <w:rsid w:val="00292887"/>
    <w:rsid w:val="00294FD3"/>
    <w:rsid w:val="002A1D71"/>
    <w:rsid w:val="002A5820"/>
    <w:rsid w:val="002A6194"/>
    <w:rsid w:val="002B32DA"/>
    <w:rsid w:val="002C4C02"/>
    <w:rsid w:val="002C70BF"/>
    <w:rsid w:val="002C7445"/>
    <w:rsid w:val="002D5CCD"/>
    <w:rsid w:val="002D74D8"/>
    <w:rsid w:val="002E2792"/>
    <w:rsid w:val="002E503F"/>
    <w:rsid w:val="002F1FE6"/>
    <w:rsid w:val="002F2D81"/>
    <w:rsid w:val="00300BB1"/>
    <w:rsid w:val="00311E98"/>
    <w:rsid w:val="00313A1D"/>
    <w:rsid w:val="00317DBF"/>
    <w:rsid w:val="00317E80"/>
    <w:rsid w:val="00324A0C"/>
    <w:rsid w:val="00330794"/>
    <w:rsid w:val="00332FF4"/>
    <w:rsid w:val="00334313"/>
    <w:rsid w:val="0033589E"/>
    <w:rsid w:val="003367D1"/>
    <w:rsid w:val="003516DF"/>
    <w:rsid w:val="003541B9"/>
    <w:rsid w:val="00355808"/>
    <w:rsid w:val="0036013B"/>
    <w:rsid w:val="00365AA8"/>
    <w:rsid w:val="00373178"/>
    <w:rsid w:val="00375FA4"/>
    <w:rsid w:val="00376418"/>
    <w:rsid w:val="00377962"/>
    <w:rsid w:val="003804C5"/>
    <w:rsid w:val="00380E0F"/>
    <w:rsid w:val="00382F27"/>
    <w:rsid w:val="003914E2"/>
    <w:rsid w:val="00394082"/>
    <w:rsid w:val="00395D81"/>
    <w:rsid w:val="003A0D1A"/>
    <w:rsid w:val="003C12E0"/>
    <w:rsid w:val="003C3289"/>
    <w:rsid w:val="003C4800"/>
    <w:rsid w:val="003C4D06"/>
    <w:rsid w:val="003D46B8"/>
    <w:rsid w:val="003E1354"/>
    <w:rsid w:val="003E1502"/>
    <w:rsid w:val="003E1E5C"/>
    <w:rsid w:val="003F604F"/>
    <w:rsid w:val="00403C1D"/>
    <w:rsid w:val="0040573D"/>
    <w:rsid w:val="004127DD"/>
    <w:rsid w:val="00420CE9"/>
    <w:rsid w:val="00430178"/>
    <w:rsid w:val="0043067E"/>
    <w:rsid w:val="00430CA7"/>
    <w:rsid w:val="00430F52"/>
    <w:rsid w:val="00431BEA"/>
    <w:rsid w:val="00440BE0"/>
    <w:rsid w:val="00445B35"/>
    <w:rsid w:val="004555EF"/>
    <w:rsid w:val="00456FAD"/>
    <w:rsid w:val="004628E8"/>
    <w:rsid w:val="00466A1C"/>
    <w:rsid w:val="00471E95"/>
    <w:rsid w:val="004756A5"/>
    <w:rsid w:val="0048364F"/>
    <w:rsid w:val="004860A2"/>
    <w:rsid w:val="004918C3"/>
    <w:rsid w:val="004A1861"/>
    <w:rsid w:val="004A2C87"/>
    <w:rsid w:val="004A7E18"/>
    <w:rsid w:val="004B0674"/>
    <w:rsid w:val="004B0D90"/>
    <w:rsid w:val="004B12DE"/>
    <w:rsid w:val="004B405F"/>
    <w:rsid w:val="004B4723"/>
    <w:rsid w:val="004D1FA3"/>
    <w:rsid w:val="004E0A07"/>
    <w:rsid w:val="004E6E8E"/>
    <w:rsid w:val="004F244C"/>
    <w:rsid w:val="004F62FC"/>
    <w:rsid w:val="00503A9E"/>
    <w:rsid w:val="005051B7"/>
    <w:rsid w:val="0051092B"/>
    <w:rsid w:val="00513092"/>
    <w:rsid w:val="0051587D"/>
    <w:rsid w:val="00515C06"/>
    <w:rsid w:val="0051605E"/>
    <w:rsid w:val="005169A1"/>
    <w:rsid w:val="00517428"/>
    <w:rsid w:val="0052033E"/>
    <w:rsid w:val="005308E6"/>
    <w:rsid w:val="00531EA3"/>
    <w:rsid w:val="0053295D"/>
    <w:rsid w:val="0053723F"/>
    <w:rsid w:val="00542D51"/>
    <w:rsid w:val="005444A2"/>
    <w:rsid w:val="00546876"/>
    <w:rsid w:val="00560EBB"/>
    <w:rsid w:val="00564069"/>
    <w:rsid w:val="00570DB1"/>
    <w:rsid w:val="00570E9F"/>
    <w:rsid w:val="005755E3"/>
    <w:rsid w:val="005816FB"/>
    <w:rsid w:val="00584AEE"/>
    <w:rsid w:val="00586B2B"/>
    <w:rsid w:val="005935F3"/>
    <w:rsid w:val="00594347"/>
    <w:rsid w:val="0059627F"/>
    <w:rsid w:val="005A2D63"/>
    <w:rsid w:val="005A3011"/>
    <w:rsid w:val="005A419C"/>
    <w:rsid w:val="005B29BC"/>
    <w:rsid w:val="005B69A6"/>
    <w:rsid w:val="005C1A21"/>
    <w:rsid w:val="005C51B2"/>
    <w:rsid w:val="005D22B2"/>
    <w:rsid w:val="005D2F69"/>
    <w:rsid w:val="005E2C50"/>
    <w:rsid w:val="0060101E"/>
    <w:rsid w:val="00602939"/>
    <w:rsid w:val="00610E9E"/>
    <w:rsid w:val="006166C7"/>
    <w:rsid w:val="00620A4F"/>
    <w:rsid w:val="00620F72"/>
    <w:rsid w:val="00623408"/>
    <w:rsid w:val="006245DA"/>
    <w:rsid w:val="0062642B"/>
    <w:rsid w:val="0063183B"/>
    <w:rsid w:val="0063231F"/>
    <w:rsid w:val="00634446"/>
    <w:rsid w:val="00634CBD"/>
    <w:rsid w:val="00635FA4"/>
    <w:rsid w:val="00640B39"/>
    <w:rsid w:val="00650E61"/>
    <w:rsid w:val="0065256A"/>
    <w:rsid w:val="00672EC8"/>
    <w:rsid w:val="00673C78"/>
    <w:rsid w:val="00682D5D"/>
    <w:rsid w:val="00686575"/>
    <w:rsid w:val="00693A5D"/>
    <w:rsid w:val="006A1B0D"/>
    <w:rsid w:val="006A3D5C"/>
    <w:rsid w:val="006A3F90"/>
    <w:rsid w:val="006B0F0D"/>
    <w:rsid w:val="006B1CF9"/>
    <w:rsid w:val="006B47EE"/>
    <w:rsid w:val="006C6BAA"/>
    <w:rsid w:val="006D408B"/>
    <w:rsid w:val="006E0E0C"/>
    <w:rsid w:val="006E2F87"/>
    <w:rsid w:val="006E760F"/>
    <w:rsid w:val="006F28BC"/>
    <w:rsid w:val="006F300C"/>
    <w:rsid w:val="006F52F5"/>
    <w:rsid w:val="006F79DD"/>
    <w:rsid w:val="007002F8"/>
    <w:rsid w:val="00713580"/>
    <w:rsid w:val="007138A4"/>
    <w:rsid w:val="00715D6B"/>
    <w:rsid w:val="007166DE"/>
    <w:rsid w:val="007204C1"/>
    <w:rsid w:val="007317E0"/>
    <w:rsid w:val="0073487E"/>
    <w:rsid w:val="00740478"/>
    <w:rsid w:val="00742DDD"/>
    <w:rsid w:val="0075360F"/>
    <w:rsid w:val="0076174E"/>
    <w:rsid w:val="007708C6"/>
    <w:rsid w:val="00771D41"/>
    <w:rsid w:val="007721C4"/>
    <w:rsid w:val="0077379F"/>
    <w:rsid w:val="00773918"/>
    <w:rsid w:val="007810E0"/>
    <w:rsid w:val="00794BFB"/>
    <w:rsid w:val="007A2E1B"/>
    <w:rsid w:val="007B0257"/>
    <w:rsid w:val="007B1A80"/>
    <w:rsid w:val="007B77A2"/>
    <w:rsid w:val="007C304A"/>
    <w:rsid w:val="007C4028"/>
    <w:rsid w:val="007C6D48"/>
    <w:rsid w:val="007D5FCD"/>
    <w:rsid w:val="007D776B"/>
    <w:rsid w:val="007F5695"/>
    <w:rsid w:val="0080242C"/>
    <w:rsid w:val="00805018"/>
    <w:rsid w:val="008114A2"/>
    <w:rsid w:val="00813ADC"/>
    <w:rsid w:val="008145F2"/>
    <w:rsid w:val="00823499"/>
    <w:rsid w:val="00827BEE"/>
    <w:rsid w:val="008316D6"/>
    <w:rsid w:val="00831C58"/>
    <w:rsid w:val="00831E6C"/>
    <w:rsid w:val="0083342E"/>
    <w:rsid w:val="008368CB"/>
    <w:rsid w:val="00841AC0"/>
    <w:rsid w:val="00844552"/>
    <w:rsid w:val="0085243E"/>
    <w:rsid w:val="00852FB6"/>
    <w:rsid w:val="00852FD1"/>
    <w:rsid w:val="008554FB"/>
    <w:rsid w:val="00857AC9"/>
    <w:rsid w:val="00865714"/>
    <w:rsid w:val="00866BD7"/>
    <w:rsid w:val="00866FD9"/>
    <w:rsid w:val="008839BB"/>
    <w:rsid w:val="00883E9F"/>
    <w:rsid w:val="00884DD1"/>
    <w:rsid w:val="00886963"/>
    <w:rsid w:val="008875BA"/>
    <w:rsid w:val="0089710F"/>
    <w:rsid w:val="008A3266"/>
    <w:rsid w:val="008A7F84"/>
    <w:rsid w:val="008B1838"/>
    <w:rsid w:val="008B201B"/>
    <w:rsid w:val="008B7DE7"/>
    <w:rsid w:val="008C0398"/>
    <w:rsid w:val="008C1BEA"/>
    <w:rsid w:val="008C4C09"/>
    <w:rsid w:val="008C4EF3"/>
    <w:rsid w:val="008C5A22"/>
    <w:rsid w:val="008C7A92"/>
    <w:rsid w:val="008D30E6"/>
    <w:rsid w:val="008D3B25"/>
    <w:rsid w:val="008D7BDB"/>
    <w:rsid w:val="008E49CB"/>
    <w:rsid w:val="008E5D6E"/>
    <w:rsid w:val="008E6624"/>
    <w:rsid w:val="008F65AF"/>
    <w:rsid w:val="00903942"/>
    <w:rsid w:val="00904443"/>
    <w:rsid w:val="00905A67"/>
    <w:rsid w:val="0091798A"/>
    <w:rsid w:val="00920906"/>
    <w:rsid w:val="00923D4F"/>
    <w:rsid w:val="009263C8"/>
    <w:rsid w:val="00933EFE"/>
    <w:rsid w:val="009345D2"/>
    <w:rsid w:val="00941801"/>
    <w:rsid w:val="00941B6B"/>
    <w:rsid w:val="009429E7"/>
    <w:rsid w:val="009477D9"/>
    <w:rsid w:val="00951E3D"/>
    <w:rsid w:val="0096182D"/>
    <w:rsid w:val="00962238"/>
    <w:rsid w:val="00962DFC"/>
    <w:rsid w:val="00964805"/>
    <w:rsid w:val="00970316"/>
    <w:rsid w:val="00970D12"/>
    <w:rsid w:val="0097125F"/>
    <w:rsid w:val="00977A96"/>
    <w:rsid w:val="00986333"/>
    <w:rsid w:val="0098705C"/>
    <w:rsid w:val="00987883"/>
    <w:rsid w:val="00992297"/>
    <w:rsid w:val="00994CD0"/>
    <w:rsid w:val="00995DB3"/>
    <w:rsid w:val="009A0FAD"/>
    <w:rsid w:val="009A569F"/>
    <w:rsid w:val="009A75E4"/>
    <w:rsid w:val="009C4773"/>
    <w:rsid w:val="009C5916"/>
    <w:rsid w:val="009C7D0F"/>
    <w:rsid w:val="009E12C0"/>
    <w:rsid w:val="009E1F4B"/>
    <w:rsid w:val="009E50C6"/>
    <w:rsid w:val="009E63D4"/>
    <w:rsid w:val="009F4D40"/>
    <w:rsid w:val="00A00A18"/>
    <w:rsid w:val="00A026E4"/>
    <w:rsid w:val="00A04D48"/>
    <w:rsid w:val="00A0577E"/>
    <w:rsid w:val="00A06EEC"/>
    <w:rsid w:val="00A072DD"/>
    <w:rsid w:val="00A16D1C"/>
    <w:rsid w:val="00A303C4"/>
    <w:rsid w:val="00A33350"/>
    <w:rsid w:val="00A35CE6"/>
    <w:rsid w:val="00A4525C"/>
    <w:rsid w:val="00A52734"/>
    <w:rsid w:val="00A553B6"/>
    <w:rsid w:val="00A60B6E"/>
    <w:rsid w:val="00A626FC"/>
    <w:rsid w:val="00A63856"/>
    <w:rsid w:val="00A710B2"/>
    <w:rsid w:val="00A71884"/>
    <w:rsid w:val="00A72999"/>
    <w:rsid w:val="00A73FD8"/>
    <w:rsid w:val="00A7444E"/>
    <w:rsid w:val="00A76F1D"/>
    <w:rsid w:val="00A8129E"/>
    <w:rsid w:val="00A84BF3"/>
    <w:rsid w:val="00AA2818"/>
    <w:rsid w:val="00AA4359"/>
    <w:rsid w:val="00AA543B"/>
    <w:rsid w:val="00AA5ACA"/>
    <w:rsid w:val="00AA6604"/>
    <w:rsid w:val="00AA7065"/>
    <w:rsid w:val="00AC4C6A"/>
    <w:rsid w:val="00AD0F5C"/>
    <w:rsid w:val="00AD369B"/>
    <w:rsid w:val="00AD48AD"/>
    <w:rsid w:val="00AD7B0D"/>
    <w:rsid w:val="00AD7E86"/>
    <w:rsid w:val="00AE20DF"/>
    <w:rsid w:val="00AE29A7"/>
    <w:rsid w:val="00AF246E"/>
    <w:rsid w:val="00AF479D"/>
    <w:rsid w:val="00AF504A"/>
    <w:rsid w:val="00AF635B"/>
    <w:rsid w:val="00AF75C8"/>
    <w:rsid w:val="00B00EE9"/>
    <w:rsid w:val="00B030E6"/>
    <w:rsid w:val="00B059FD"/>
    <w:rsid w:val="00B07332"/>
    <w:rsid w:val="00B20E51"/>
    <w:rsid w:val="00B23528"/>
    <w:rsid w:val="00B27C68"/>
    <w:rsid w:val="00B31DEE"/>
    <w:rsid w:val="00B34DD8"/>
    <w:rsid w:val="00B43721"/>
    <w:rsid w:val="00B47060"/>
    <w:rsid w:val="00B47693"/>
    <w:rsid w:val="00B50CD0"/>
    <w:rsid w:val="00B63ADF"/>
    <w:rsid w:val="00B7298C"/>
    <w:rsid w:val="00B73A04"/>
    <w:rsid w:val="00B75C45"/>
    <w:rsid w:val="00B8095D"/>
    <w:rsid w:val="00B831B3"/>
    <w:rsid w:val="00B8604A"/>
    <w:rsid w:val="00B92CC7"/>
    <w:rsid w:val="00B92CE9"/>
    <w:rsid w:val="00BA1F2C"/>
    <w:rsid w:val="00BA32AD"/>
    <w:rsid w:val="00BA4771"/>
    <w:rsid w:val="00BA4E68"/>
    <w:rsid w:val="00BA5289"/>
    <w:rsid w:val="00BA6421"/>
    <w:rsid w:val="00BB017B"/>
    <w:rsid w:val="00BC126B"/>
    <w:rsid w:val="00BC49BB"/>
    <w:rsid w:val="00BD4E67"/>
    <w:rsid w:val="00BD750D"/>
    <w:rsid w:val="00BE148F"/>
    <w:rsid w:val="00BE5AA8"/>
    <w:rsid w:val="00BF358E"/>
    <w:rsid w:val="00BF5F1D"/>
    <w:rsid w:val="00C037A6"/>
    <w:rsid w:val="00C03F8A"/>
    <w:rsid w:val="00C1511B"/>
    <w:rsid w:val="00C200D7"/>
    <w:rsid w:val="00C217A0"/>
    <w:rsid w:val="00C24A2E"/>
    <w:rsid w:val="00C25CFC"/>
    <w:rsid w:val="00C36956"/>
    <w:rsid w:val="00C40577"/>
    <w:rsid w:val="00C405CB"/>
    <w:rsid w:val="00C43658"/>
    <w:rsid w:val="00C46047"/>
    <w:rsid w:val="00C52B1A"/>
    <w:rsid w:val="00C540E0"/>
    <w:rsid w:val="00C639B5"/>
    <w:rsid w:val="00C673BD"/>
    <w:rsid w:val="00C7337F"/>
    <w:rsid w:val="00C75C1A"/>
    <w:rsid w:val="00C86E98"/>
    <w:rsid w:val="00C90543"/>
    <w:rsid w:val="00C935B4"/>
    <w:rsid w:val="00C9386D"/>
    <w:rsid w:val="00C9729E"/>
    <w:rsid w:val="00CB0024"/>
    <w:rsid w:val="00CB3F3F"/>
    <w:rsid w:val="00CC33AB"/>
    <w:rsid w:val="00CC6F6E"/>
    <w:rsid w:val="00CD12D8"/>
    <w:rsid w:val="00CD3AD6"/>
    <w:rsid w:val="00CE1F09"/>
    <w:rsid w:val="00CF2087"/>
    <w:rsid w:val="00CF2D53"/>
    <w:rsid w:val="00CF3432"/>
    <w:rsid w:val="00CF55D5"/>
    <w:rsid w:val="00D00583"/>
    <w:rsid w:val="00D12835"/>
    <w:rsid w:val="00D14104"/>
    <w:rsid w:val="00D24914"/>
    <w:rsid w:val="00D326D7"/>
    <w:rsid w:val="00D40B52"/>
    <w:rsid w:val="00D43E68"/>
    <w:rsid w:val="00D54453"/>
    <w:rsid w:val="00D556BF"/>
    <w:rsid w:val="00D60710"/>
    <w:rsid w:val="00D61798"/>
    <w:rsid w:val="00D62CB1"/>
    <w:rsid w:val="00D67634"/>
    <w:rsid w:val="00D71F81"/>
    <w:rsid w:val="00D726F9"/>
    <w:rsid w:val="00D756A9"/>
    <w:rsid w:val="00D84579"/>
    <w:rsid w:val="00D859D5"/>
    <w:rsid w:val="00D85C5E"/>
    <w:rsid w:val="00D91E89"/>
    <w:rsid w:val="00D94D4A"/>
    <w:rsid w:val="00DA17FB"/>
    <w:rsid w:val="00DA2027"/>
    <w:rsid w:val="00DA469D"/>
    <w:rsid w:val="00DB1A8E"/>
    <w:rsid w:val="00DB2818"/>
    <w:rsid w:val="00DC2A33"/>
    <w:rsid w:val="00DC5C27"/>
    <w:rsid w:val="00DC74C5"/>
    <w:rsid w:val="00DD0C90"/>
    <w:rsid w:val="00DD491C"/>
    <w:rsid w:val="00DE03E4"/>
    <w:rsid w:val="00DE20EE"/>
    <w:rsid w:val="00DE2591"/>
    <w:rsid w:val="00DE4754"/>
    <w:rsid w:val="00DE5AD0"/>
    <w:rsid w:val="00DE6920"/>
    <w:rsid w:val="00DF05E9"/>
    <w:rsid w:val="00E01E6C"/>
    <w:rsid w:val="00E03B22"/>
    <w:rsid w:val="00E0700B"/>
    <w:rsid w:val="00E2162E"/>
    <w:rsid w:val="00E27BC2"/>
    <w:rsid w:val="00E330F9"/>
    <w:rsid w:val="00E34747"/>
    <w:rsid w:val="00E3579F"/>
    <w:rsid w:val="00E37814"/>
    <w:rsid w:val="00E415C5"/>
    <w:rsid w:val="00E53B98"/>
    <w:rsid w:val="00E74B97"/>
    <w:rsid w:val="00E768A0"/>
    <w:rsid w:val="00E8091B"/>
    <w:rsid w:val="00E84361"/>
    <w:rsid w:val="00E84A0C"/>
    <w:rsid w:val="00E90438"/>
    <w:rsid w:val="00E91058"/>
    <w:rsid w:val="00EA236B"/>
    <w:rsid w:val="00EA3753"/>
    <w:rsid w:val="00EA5B6D"/>
    <w:rsid w:val="00EA7776"/>
    <w:rsid w:val="00EB330F"/>
    <w:rsid w:val="00EB7229"/>
    <w:rsid w:val="00EC15D3"/>
    <w:rsid w:val="00EC60F9"/>
    <w:rsid w:val="00ED01D0"/>
    <w:rsid w:val="00ED2E6F"/>
    <w:rsid w:val="00ED4220"/>
    <w:rsid w:val="00ED7DB3"/>
    <w:rsid w:val="00EE0568"/>
    <w:rsid w:val="00EE05FC"/>
    <w:rsid w:val="00EE528D"/>
    <w:rsid w:val="00EE6C33"/>
    <w:rsid w:val="00EE6DB8"/>
    <w:rsid w:val="00EF0E85"/>
    <w:rsid w:val="00EF2B6D"/>
    <w:rsid w:val="00EF302F"/>
    <w:rsid w:val="00F00938"/>
    <w:rsid w:val="00F02015"/>
    <w:rsid w:val="00F0521B"/>
    <w:rsid w:val="00F06B67"/>
    <w:rsid w:val="00F10AFC"/>
    <w:rsid w:val="00F24D4E"/>
    <w:rsid w:val="00F27D53"/>
    <w:rsid w:val="00F31282"/>
    <w:rsid w:val="00F322A5"/>
    <w:rsid w:val="00F34E9E"/>
    <w:rsid w:val="00F34EBF"/>
    <w:rsid w:val="00F36F17"/>
    <w:rsid w:val="00F53292"/>
    <w:rsid w:val="00F5440A"/>
    <w:rsid w:val="00F54627"/>
    <w:rsid w:val="00F6326B"/>
    <w:rsid w:val="00F66363"/>
    <w:rsid w:val="00F66FE5"/>
    <w:rsid w:val="00F73ABB"/>
    <w:rsid w:val="00F74311"/>
    <w:rsid w:val="00F76B2A"/>
    <w:rsid w:val="00F80228"/>
    <w:rsid w:val="00F805FB"/>
    <w:rsid w:val="00F856E5"/>
    <w:rsid w:val="00FA3C18"/>
    <w:rsid w:val="00FA72F5"/>
    <w:rsid w:val="00FB45B2"/>
    <w:rsid w:val="00FC4A76"/>
    <w:rsid w:val="00FD3E77"/>
    <w:rsid w:val="00FD71AB"/>
    <w:rsid w:val="00FE080D"/>
    <w:rsid w:val="00FE20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49"/>
    <o:shapelayout v:ext="edit">
      <o:idmap v:ext="edit" data="1"/>
    </o:shapelayout>
  </w:shapeDefaults>
  <w:decimalSymbol w:val="."/>
  <w:listSeparator w:val=","/>
  <w14:docId w14:val="605591F7"/>
  <w15:chartTrackingRefBased/>
  <w15:docId w15:val="{A394A294-47F1-48C0-81D4-9448888E1A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iPriority="0" w:unhideWhenUsed="1"/>
    <w:lsdException w:name="endnote reference" w:semiHidden="1" w:uiPriority="0" w:unhideWhenUsed="1" w:qFormat="1"/>
    <w:lsdException w:name="endnote text" w:semiHidden="1" w:uiPriority="0" w:unhideWhenUsed="1" w:qFormat="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0"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EF302F"/>
    <w:pPr>
      <w:widowControl w:val="0"/>
      <w:jc w:val="both"/>
    </w:pPr>
    <w:rPr>
      <w:rFonts w:ascii="宋体" w:hAnsi="宋体"/>
      <w:kern w:val="2"/>
      <w:sz w:val="24"/>
      <w:szCs w:val="22"/>
    </w:rPr>
  </w:style>
  <w:style w:type="paragraph" w:styleId="1">
    <w:name w:val="heading 1"/>
    <w:basedOn w:val="a"/>
    <w:next w:val="a"/>
    <w:link w:val="10"/>
    <w:uiPriority w:val="9"/>
    <w:qFormat/>
    <w:rsid w:val="006B0F0D"/>
    <w:pPr>
      <w:keepNext/>
      <w:keepLines/>
      <w:spacing w:before="340" w:after="330" w:line="578" w:lineRule="auto"/>
      <w:outlineLvl w:val="0"/>
    </w:pPr>
    <w:rPr>
      <w:rFonts w:ascii="Calibri" w:hAnsi="Calibri"/>
      <w:b/>
      <w:bCs/>
      <w:kern w:val="44"/>
      <w:sz w:val="44"/>
      <w:szCs w:val="44"/>
    </w:rPr>
  </w:style>
  <w:style w:type="paragraph" w:styleId="2">
    <w:name w:val="heading 2"/>
    <w:basedOn w:val="a"/>
    <w:next w:val="a"/>
    <w:link w:val="20"/>
    <w:uiPriority w:val="9"/>
    <w:semiHidden/>
    <w:unhideWhenUsed/>
    <w:qFormat/>
    <w:rsid w:val="006B0F0D"/>
    <w:pPr>
      <w:keepNext/>
      <w:keepLines/>
      <w:spacing w:before="260" w:after="260" w:line="416" w:lineRule="auto"/>
      <w:outlineLvl w:val="1"/>
    </w:pPr>
    <w:rPr>
      <w:rFonts w:ascii="Cambria" w:hAnsi="Cambria"/>
      <w:b/>
      <w:bCs/>
      <w:kern w:val="0"/>
      <w:sz w:val="32"/>
      <w:szCs w:val="32"/>
    </w:rPr>
  </w:style>
  <w:style w:type="paragraph" w:styleId="3">
    <w:name w:val="heading 3"/>
    <w:basedOn w:val="a"/>
    <w:next w:val="a"/>
    <w:link w:val="30"/>
    <w:uiPriority w:val="9"/>
    <w:semiHidden/>
    <w:unhideWhenUsed/>
    <w:qFormat/>
    <w:rsid w:val="006B0F0D"/>
    <w:pPr>
      <w:keepNext/>
      <w:keepLines/>
      <w:spacing w:before="260" w:after="260" w:line="416" w:lineRule="auto"/>
      <w:outlineLvl w:val="2"/>
    </w:pPr>
    <w:rPr>
      <w:rFonts w:ascii="Calibri" w:hAnsi="Calibr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網文引用"/>
    <w:basedOn w:val="a"/>
    <w:link w:val="Char"/>
    <w:qFormat/>
    <w:rsid w:val="003541B9"/>
    <w:pPr>
      <w:tabs>
        <w:tab w:val="left" w:pos="397"/>
      </w:tabs>
      <w:overflowPunct w:val="0"/>
      <w:topLinePunct/>
      <w:autoSpaceDE w:val="0"/>
      <w:autoSpaceDN w:val="0"/>
      <w:adjustRightInd w:val="0"/>
      <w:spacing w:beforeLines="150" w:before="150" w:afterLines="150" w:after="150" w:line="480" w:lineRule="auto"/>
      <w:ind w:left="420" w:firstLineChars="200" w:firstLine="200"/>
      <w:contextualSpacing/>
      <w:textAlignment w:val="baseline"/>
    </w:pPr>
    <w:rPr>
      <w:rFonts w:ascii="楷体" w:eastAsia="楷体" w:hAnsi="楷体"/>
      <w:spacing w:val="4"/>
      <w:kern w:val="0"/>
      <w:lang w:eastAsia="zh-TW"/>
    </w:rPr>
  </w:style>
  <w:style w:type="paragraph" w:styleId="a4">
    <w:name w:val="footnote text"/>
    <w:aliases w:val="脚注文本 Char Char Char Char Char,脚注文本 Char1,脚注文本 Char Char, Char Char Char, Char Char,Char Char Char,Char Char1,Char Char,Char,脚注文本 Char Char Char Char Char Char Char,脚注文本 Char Char Char Char Char Char, Char, 字元,字元"/>
    <w:basedOn w:val="a"/>
    <w:link w:val="11"/>
    <w:uiPriority w:val="99"/>
    <w:qFormat/>
    <w:rsid w:val="00CB0024"/>
    <w:pPr>
      <w:snapToGrid w:val="0"/>
      <w:jc w:val="left"/>
    </w:pPr>
    <w:rPr>
      <w:rFonts w:ascii="Times New Roman" w:eastAsia="PMingLiU" w:hAnsi="Times New Roman"/>
      <w:sz w:val="20"/>
      <w:szCs w:val="20"/>
      <w:lang w:eastAsia="zh-TW"/>
    </w:rPr>
  </w:style>
  <w:style w:type="character" w:customStyle="1" w:styleId="Char0">
    <w:name w:val="脚注文本 Char"/>
    <w:aliases w:val="脚注文本 Char Char Char Char,脚注文本 Char Char Char Char Char Char Char1,脚注文本 Char Char Char Char Char1,脚注文本 Char Char Char Char1"/>
    <w:rsid w:val="00CB0024"/>
    <w:rPr>
      <w:rFonts w:ascii="宋体"/>
      <w:kern w:val="2"/>
      <w:sz w:val="18"/>
      <w:szCs w:val="18"/>
    </w:rPr>
  </w:style>
  <w:style w:type="character" w:styleId="a5">
    <w:name w:val="footnote reference"/>
    <w:uiPriority w:val="99"/>
    <w:qFormat/>
    <w:rsid w:val="00CB0024"/>
    <w:rPr>
      <w:vertAlign w:val="superscript"/>
    </w:rPr>
  </w:style>
  <w:style w:type="paragraph" w:styleId="a6">
    <w:name w:val="footer"/>
    <w:basedOn w:val="a"/>
    <w:link w:val="a7"/>
    <w:rsid w:val="00CB0024"/>
    <w:pPr>
      <w:tabs>
        <w:tab w:val="center" w:pos="4153"/>
        <w:tab w:val="right" w:pos="8306"/>
      </w:tabs>
      <w:snapToGrid w:val="0"/>
      <w:jc w:val="left"/>
    </w:pPr>
    <w:rPr>
      <w:rFonts w:ascii="Times New Roman" w:eastAsia="PMingLiU" w:hAnsi="Times New Roman"/>
      <w:sz w:val="20"/>
      <w:szCs w:val="20"/>
      <w:lang w:eastAsia="zh-TW"/>
    </w:rPr>
  </w:style>
  <w:style w:type="character" w:customStyle="1" w:styleId="a7">
    <w:name w:val="页脚 字符"/>
    <w:link w:val="a6"/>
    <w:rsid w:val="00CB0024"/>
    <w:rPr>
      <w:rFonts w:ascii="Times New Roman" w:eastAsia="PMingLiU" w:hAnsi="Times New Roman"/>
      <w:kern w:val="2"/>
      <w:lang w:eastAsia="zh-TW"/>
    </w:rPr>
  </w:style>
  <w:style w:type="character" w:styleId="a8">
    <w:name w:val="page number"/>
    <w:rsid w:val="00CB0024"/>
  </w:style>
  <w:style w:type="paragraph" w:customStyle="1" w:styleId="a9">
    <w:name w:val="網文正文頂格"/>
    <w:basedOn w:val="aa"/>
    <w:qFormat/>
    <w:rsid w:val="0085243E"/>
    <w:pPr>
      <w:ind w:firstLineChars="0" w:firstLine="0"/>
      <w:jc w:val="left"/>
    </w:pPr>
  </w:style>
  <w:style w:type="character" w:customStyle="1" w:styleId="11">
    <w:name w:val="脚注文本 字符1"/>
    <w:aliases w:val="脚注文本 Char Char Char Char Char 字符,脚注文本 Char1 字符,脚注文本 Char Char 字符, Char Char Char 字符, Char Char 字符,Char Char Char 字符,Char Char1 字符,Char Char 字符,Char 字符,脚注文本 Char Char Char Char Char Char Char 字符,脚注文本 Char Char Char Char Char Char 字符, Char 字符1"/>
    <w:link w:val="a4"/>
    <w:semiHidden/>
    <w:locked/>
    <w:rsid w:val="00CB0024"/>
    <w:rPr>
      <w:rFonts w:ascii="Times New Roman" w:eastAsia="PMingLiU" w:hAnsi="Times New Roman"/>
      <w:kern w:val="2"/>
      <w:lang w:eastAsia="zh-TW"/>
    </w:rPr>
  </w:style>
  <w:style w:type="paragraph" w:customStyle="1" w:styleId="ab">
    <w:name w:val="網文標題"/>
    <w:basedOn w:val="a"/>
    <w:link w:val="Char1"/>
    <w:qFormat/>
    <w:rsid w:val="00EF302F"/>
    <w:pPr>
      <w:jc w:val="center"/>
    </w:pPr>
    <w:rPr>
      <w:rFonts w:ascii="黑体"/>
      <w:b/>
      <w:sz w:val="32"/>
      <w:szCs w:val="44"/>
    </w:rPr>
  </w:style>
  <w:style w:type="character" w:customStyle="1" w:styleId="Char1">
    <w:name w:val="網文標題 Char"/>
    <w:link w:val="ab"/>
    <w:rsid w:val="00EF302F"/>
    <w:rPr>
      <w:rFonts w:ascii="黑体"/>
      <w:b/>
      <w:kern w:val="2"/>
      <w:sz w:val="32"/>
      <w:szCs w:val="44"/>
    </w:rPr>
  </w:style>
  <w:style w:type="paragraph" w:customStyle="1" w:styleId="ac">
    <w:name w:val="網文作者"/>
    <w:basedOn w:val="a"/>
    <w:link w:val="Char2"/>
    <w:qFormat/>
    <w:rsid w:val="002C4C02"/>
    <w:pPr>
      <w:jc w:val="center"/>
    </w:pPr>
    <w:rPr>
      <w:b/>
      <w:sz w:val="28"/>
      <w:lang w:eastAsia="zh-TW"/>
    </w:rPr>
  </w:style>
  <w:style w:type="character" w:customStyle="1" w:styleId="Char2">
    <w:name w:val="網文作者 Char"/>
    <w:link w:val="ac"/>
    <w:rsid w:val="002C4C02"/>
    <w:rPr>
      <w:rFonts w:ascii="宋体" w:hAnsi="宋体"/>
      <w:b/>
      <w:kern w:val="2"/>
      <w:sz w:val="28"/>
      <w:szCs w:val="22"/>
      <w:lang w:eastAsia="zh-TW"/>
    </w:rPr>
  </w:style>
  <w:style w:type="paragraph" w:customStyle="1" w:styleId="aa">
    <w:name w:val="網文正文"/>
    <w:basedOn w:val="a"/>
    <w:link w:val="Char3"/>
    <w:qFormat/>
    <w:rsid w:val="00FE20AC"/>
    <w:pPr>
      <w:spacing w:line="480" w:lineRule="auto"/>
      <w:ind w:firstLineChars="200" w:firstLine="200"/>
      <w:textAlignment w:val="center"/>
    </w:pPr>
    <w:rPr>
      <w:sz w:val="28"/>
    </w:rPr>
  </w:style>
  <w:style w:type="character" w:customStyle="1" w:styleId="Char3">
    <w:name w:val="網文正文 Char"/>
    <w:link w:val="aa"/>
    <w:rsid w:val="00FE20AC"/>
    <w:rPr>
      <w:rFonts w:ascii="宋体" w:hAnsi="宋体"/>
      <w:kern w:val="2"/>
      <w:sz w:val="28"/>
      <w:szCs w:val="22"/>
    </w:rPr>
  </w:style>
  <w:style w:type="character" w:customStyle="1" w:styleId="Char">
    <w:name w:val="網文引用 Char"/>
    <w:link w:val="a3"/>
    <w:rsid w:val="003541B9"/>
    <w:rPr>
      <w:rFonts w:ascii="楷体" w:eastAsia="楷体" w:hAnsi="楷体"/>
      <w:spacing w:val="4"/>
      <w:sz w:val="24"/>
      <w:szCs w:val="22"/>
      <w:lang w:eastAsia="zh-TW"/>
    </w:rPr>
  </w:style>
  <w:style w:type="paragraph" w:styleId="ad">
    <w:name w:val="endnote text"/>
    <w:basedOn w:val="a"/>
    <w:link w:val="12"/>
    <w:unhideWhenUsed/>
    <w:qFormat/>
    <w:rsid w:val="00EF302F"/>
    <w:pPr>
      <w:snapToGrid w:val="0"/>
      <w:jc w:val="left"/>
    </w:pPr>
  </w:style>
  <w:style w:type="character" w:customStyle="1" w:styleId="12">
    <w:name w:val="尾注文本 字符1"/>
    <w:link w:val="ad"/>
    <w:uiPriority w:val="99"/>
    <w:rsid w:val="00EF302F"/>
    <w:rPr>
      <w:rFonts w:ascii="宋体" w:hAnsi="宋体"/>
      <w:kern w:val="2"/>
      <w:sz w:val="24"/>
      <w:szCs w:val="22"/>
    </w:rPr>
  </w:style>
  <w:style w:type="character" w:styleId="ae">
    <w:name w:val="endnote reference"/>
    <w:unhideWhenUsed/>
    <w:qFormat/>
    <w:rsid w:val="00EF302F"/>
    <w:rPr>
      <w:vertAlign w:val="superscript"/>
    </w:rPr>
  </w:style>
  <w:style w:type="paragraph" w:styleId="af">
    <w:name w:val="header"/>
    <w:basedOn w:val="a"/>
    <w:link w:val="af0"/>
    <w:unhideWhenUsed/>
    <w:rsid w:val="00EF302F"/>
    <w:pPr>
      <w:pBdr>
        <w:bottom w:val="single" w:sz="6" w:space="1" w:color="auto"/>
      </w:pBdr>
      <w:tabs>
        <w:tab w:val="center" w:pos="4153"/>
        <w:tab w:val="right" w:pos="8306"/>
      </w:tabs>
      <w:snapToGrid w:val="0"/>
      <w:jc w:val="center"/>
    </w:pPr>
    <w:rPr>
      <w:sz w:val="18"/>
      <w:szCs w:val="18"/>
    </w:rPr>
  </w:style>
  <w:style w:type="character" w:customStyle="1" w:styleId="af0">
    <w:name w:val="页眉 字符"/>
    <w:link w:val="af"/>
    <w:rsid w:val="00EF302F"/>
    <w:rPr>
      <w:rFonts w:ascii="宋体" w:hAnsi="宋体"/>
      <w:kern w:val="2"/>
      <w:sz w:val="18"/>
      <w:szCs w:val="18"/>
    </w:rPr>
  </w:style>
  <w:style w:type="character" w:customStyle="1" w:styleId="st1">
    <w:name w:val="st1"/>
    <w:rsid w:val="00D67634"/>
  </w:style>
  <w:style w:type="paragraph" w:styleId="af1">
    <w:name w:val="caption"/>
    <w:basedOn w:val="a"/>
    <w:next w:val="a"/>
    <w:uiPriority w:val="35"/>
    <w:unhideWhenUsed/>
    <w:qFormat/>
    <w:rsid w:val="00BE5AA8"/>
    <w:rPr>
      <w:rFonts w:ascii="Cambria" w:eastAsia="黑体" w:hAnsi="Cambria"/>
      <w:sz w:val="20"/>
      <w:szCs w:val="20"/>
    </w:rPr>
  </w:style>
  <w:style w:type="character" w:styleId="af2">
    <w:name w:val="Hyperlink"/>
    <w:unhideWhenUsed/>
    <w:rsid w:val="000626A6"/>
    <w:rPr>
      <w:color w:val="0563C1"/>
      <w:u w:val="single"/>
    </w:rPr>
  </w:style>
  <w:style w:type="paragraph" w:customStyle="1" w:styleId="110">
    <w:name w:val="标题 11"/>
    <w:basedOn w:val="a"/>
    <w:next w:val="a"/>
    <w:uiPriority w:val="9"/>
    <w:qFormat/>
    <w:rsid w:val="006B0F0D"/>
    <w:pPr>
      <w:keepNext/>
      <w:keepLines/>
      <w:spacing w:before="340" w:after="330" w:line="578" w:lineRule="auto"/>
      <w:outlineLvl w:val="0"/>
    </w:pPr>
    <w:rPr>
      <w:rFonts w:ascii="Calibri" w:hAnsi="Calibri"/>
      <w:b/>
      <w:bCs/>
      <w:kern w:val="44"/>
      <w:sz w:val="44"/>
      <w:szCs w:val="44"/>
    </w:rPr>
  </w:style>
  <w:style w:type="paragraph" w:customStyle="1" w:styleId="21">
    <w:name w:val="标题 21"/>
    <w:basedOn w:val="a"/>
    <w:next w:val="a"/>
    <w:uiPriority w:val="9"/>
    <w:semiHidden/>
    <w:unhideWhenUsed/>
    <w:qFormat/>
    <w:rsid w:val="006B0F0D"/>
    <w:pPr>
      <w:keepNext/>
      <w:keepLines/>
      <w:spacing w:before="260" w:after="260" w:line="416" w:lineRule="auto"/>
      <w:outlineLvl w:val="1"/>
    </w:pPr>
    <w:rPr>
      <w:rFonts w:ascii="Cambria" w:hAnsi="Cambria"/>
      <w:b/>
      <w:bCs/>
      <w:sz w:val="32"/>
      <w:szCs w:val="32"/>
    </w:rPr>
  </w:style>
  <w:style w:type="paragraph" w:customStyle="1" w:styleId="31">
    <w:name w:val="标题 31"/>
    <w:basedOn w:val="a"/>
    <w:next w:val="a"/>
    <w:uiPriority w:val="9"/>
    <w:semiHidden/>
    <w:unhideWhenUsed/>
    <w:qFormat/>
    <w:rsid w:val="006B0F0D"/>
    <w:pPr>
      <w:keepNext/>
      <w:keepLines/>
      <w:spacing w:before="260" w:after="260" w:line="416" w:lineRule="auto"/>
      <w:outlineLvl w:val="2"/>
    </w:pPr>
    <w:rPr>
      <w:rFonts w:ascii="Calibri" w:hAnsi="Calibri"/>
      <w:b/>
      <w:bCs/>
      <w:sz w:val="32"/>
      <w:szCs w:val="32"/>
    </w:rPr>
  </w:style>
  <w:style w:type="numbering" w:customStyle="1" w:styleId="13">
    <w:name w:val="无列表1"/>
    <w:next w:val="a2"/>
    <w:uiPriority w:val="99"/>
    <w:semiHidden/>
    <w:unhideWhenUsed/>
    <w:rsid w:val="006B0F0D"/>
  </w:style>
  <w:style w:type="character" w:customStyle="1" w:styleId="10">
    <w:name w:val="标题 1 字符"/>
    <w:link w:val="1"/>
    <w:uiPriority w:val="9"/>
    <w:rsid w:val="006B0F0D"/>
    <w:rPr>
      <w:b/>
      <w:bCs/>
      <w:kern w:val="44"/>
      <w:sz w:val="44"/>
      <w:szCs w:val="44"/>
    </w:rPr>
  </w:style>
  <w:style w:type="character" w:customStyle="1" w:styleId="20">
    <w:name w:val="标题 2 字符"/>
    <w:link w:val="2"/>
    <w:uiPriority w:val="9"/>
    <w:semiHidden/>
    <w:rsid w:val="006B0F0D"/>
    <w:rPr>
      <w:rFonts w:ascii="Cambria" w:eastAsia="宋体" w:hAnsi="Cambria" w:cs="Times New Roman"/>
      <w:b/>
      <w:bCs/>
      <w:sz w:val="32"/>
      <w:szCs w:val="32"/>
    </w:rPr>
  </w:style>
  <w:style w:type="character" w:customStyle="1" w:styleId="30">
    <w:name w:val="标题 3 字符"/>
    <w:link w:val="3"/>
    <w:uiPriority w:val="9"/>
    <w:semiHidden/>
    <w:rsid w:val="006B0F0D"/>
    <w:rPr>
      <w:b/>
      <w:bCs/>
      <w:sz w:val="32"/>
      <w:szCs w:val="32"/>
    </w:rPr>
  </w:style>
  <w:style w:type="paragraph" w:customStyle="1" w:styleId="14">
    <w:name w:val="无间隔1"/>
    <w:next w:val="af3"/>
    <w:uiPriority w:val="1"/>
    <w:qFormat/>
    <w:rsid w:val="006B0F0D"/>
    <w:pPr>
      <w:widowControl w:val="0"/>
      <w:jc w:val="both"/>
    </w:pPr>
    <w:rPr>
      <w:kern w:val="2"/>
      <w:sz w:val="21"/>
      <w:szCs w:val="22"/>
    </w:rPr>
  </w:style>
  <w:style w:type="paragraph" w:customStyle="1" w:styleId="15">
    <w:name w:val="批注框文本1"/>
    <w:basedOn w:val="a"/>
    <w:next w:val="af4"/>
    <w:link w:val="Char4"/>
    <w:uiPriority w:val="99"/>
    <w:semiHidden/>
    <w:unhideWhenUsed/>
    <w:rsid w:val="006B0F0D"/>
    <w:rPr>
      <w:rFonts w:ascii="Calibri" w:hAnsi="Calibri"/>
      <w:kern w:val="0"/>
      <w:sz w:val="18"/>
      <w:szCs w:val="18"/>
    </w:rPr>
  </w:style>
  <w:style w:type="character" w:customStyle="1" w:styleId="Char4">
    <w:name w:val="批注框文本 Char"/>
    <w:link w:val="15"/>
    <w:uiPriority w:val="99"/>
    <w:semiHidden/>
    <w:rsid w:val="006B0F0D"/>
    <w:rPr>
      <w:sz w:val="18"/>
      <w:szCs w:val="18"/>
    </w:rPr>
  </w:style>
  <w:style w:type="paragraph" w:customStyle="1" w:styleId="16">
    <w:name w:val="列出段落1"/>
    <w:basedOn w:val="a"/>
    <w:next w:val="af5"/>
    <w:uiPriority w:val="34"/>
    <w:qFormat/>
    <w:rsid w:val="006B0F0D"/>
    <w:pPr>
      <w:spacing w:after="120" w:line="276" w:lineRule="auto"/>
      <w:ind w:firstLineChars="200" w:firstLine="420"/>
    </w:pPr>
    <w:rPr>
      <w:rFonts w:ascii="Calibri" w:hAnsi="Calibri"/>
      <w:sz w:val="21"/>
    </w:rPr>
  </w:style>
  <w:style w:type="character" w:customStyle="1" w:styleId="1Char1">
    <w:name w:val="标题 1 Char1"/>
    <w:uiPriority w:val="9"/>
    <w:rsid w:val="006B0F0D"/>
    <w:rPr>
      <w:rFonts w:ascii="宋体" w:hAnsi="宋体"/>
      <w:b/>
      <w:bCs/>
      <w:kern w:val="44"/>
      <w:sz w:val="44"/>
      <w:szCs w:val="44"/>
    </w:rPr>
  </w:style>
  <w:style w:type="character" w:customStyle="1" w:styleId="2Char1">
    <w:name w:val="标题 2 Char1"/>
    <w:uiPriority w:val="9"/>
    <w:semiHidden/>
    <w:rsid w:val="006B0F0D"/>
    <w:rPr>
      <w:rFonts w:ascii="Calibri Light" w:eastAsia="宋体" w:hAnsi="Calibri Light" w:cs="Times New Roman"/>
      <w:b/>
      <w:bCs/>
      <w:kern w:val="2"/>
      <w:sz w:val="32"/>
      <w:szCs w:val="32"/>
    </w:rPr>
  </w:style>
  <w:style w:type="character" w:customStyle="1" w:styleId="3Char1">
    <w:name w:val="标题 3 Char1"/>
    <w:uiPriority w:val="9"/>
    <w:semiHidden/>
    <w:rsid w:val="006B0F0D"/>
    <w:rPr>
      <w:rFonts w:ascii="宋体" w:hAnsi="宋体"/>
      <w:b/>
      <w:bCs/>
      <w:kern w:val="2"/>
      <w:sz w:val="32"/>
      <w:szCs w:val="32"/>
    </w:rPr>
  </w:style>
  <w:style w:type="paragraph" w:styleId="af3">
    <w:name w:val="No Spacing"/>
    <w:uiPriority w:val="1"/>
    <w:qFormat/>
    <w:rsid w:val="006B0F0D"/>
    <w:pPr>
      <w:widowControl w:val="0"/>
      <w:jc w:val="both"/>
    </w:pPr>
    <w:rPr>
      <w:rFonts w:ascii="宋体" w:hAnsi="宋体"/>
      <w:kern w:val="2"/>
      <w:sz w:val="24"/>
      <w:szCs w:val="22"/>
    </w:rPr>
  </w:style>
  <w:style w:type="paragraph" w:styleId="af4">
    <w:name w:val="Balloon Text"/>
    <w:basedOn w:val="a"/>
    <w:link w:val="af6"/>
    <w:uiPriority w:val="99"/>
    <w:semiHidden/>
    <w:unhideWhenUsed/>
    <w:rsid w:val="006B0F0D"/>
    <w:rPr>
      <w:sz w:val="18"/>
      <w:szCs w:val="18"/>
    </w:rPr>
  </w:style>
  <w:style w:type="character" w:customStyle="1" w:styleId="af6">
    <w:name w:val="批注框文本 字符"/>
    <w:link w:val="af4"/>
    <w:uiPriority w:val="99"/>
    <w:semiHidden/>
    <w:rsid w:val="006B0F0D"/>
    <w:rPr>
      <w:rFonts w:ascii="宋体" w:hAnsi="宋体"/>
      <w:kern w:val="2"/>
      <w:sz w:val="18"/>
      <w:szCs w:val="18"/>
    </w:rPr>
  </w:style>
  <w:style w:type="paragraph" w:styleId="af5">
    <w:name w:val="List Paragraph"/>
    <w:basedOn w:val="a"/>
    <w:uiPriority w:val="99"/>
    <w:qFormat/>
    <w:rsid w:val="006B0F0D"/>
    <w:pPr>
      <w:ind w:firstLineChars="200" w:firstLine="420"/>
    </w:pPr>
  </w:style>
  <w:style w:type="character" w:customStyle="1" w:styleId="apple-converted-space">
    <w:name w:val="apple-converted-space"/>
    <w:rsid w:val="00365AA8"/>
  </w:style>
  <w:style w:type="paragraph" w:customStyle="1" w:styleId="Default">
    <w:name w:val="Default"/>
    <w:rsid w:val="00F74311"/>
    <w:pPr>
      <w:widowControl w:val="0"/>
      <w:autoSpaceDE w:val="0"/>
      <w:autoSpaceDN w:val="0"/>
      <w:adjustRightInd w:val="0"/>
    </w:pPr>
    <w:rPr>
      <w:rFonts w:ascii="黑体" w:eastAsia="黑体" w:cs="黑体"/>
      <w:color w:val="000000"/>
      <w:sz w:val="24"/>
      <w:szCs w:val="24"/>
    </w:rPr>
  </w:style>
  <w:style w:type="character" w:styleId="af7">
    <w:name w:val="Emphasis"/>
    <w:uiPriority w:val="20"/>
    <w:qFormat/>
    <w:rsid w:val="00F74311"/>
    <w:rPr>
      <w:i/>
      <w:iCs/>
    </w:rPr>
  </w:style>
  <w:style w:type="paragraph" w:customStyle="1" w:styleId="Char10">
    <w:name w:val="Char1"/>
    <w:basedOn w:val="a"/>
    <w:rsid w:val="00C75C1A"/>
    <w:rPr>
      <w:rFonts w:ascii="Tahoma" w:hAnsi="Tahoma"/>
      <w:szCs w:val="20"/>
    </w:rPr>
  </w:style>
  <w:style w:type="character" w:customStyle="1" w:styleId="postbody1">
    <w:name w:val="postbody1"/>
    <w:rsid w:val="00C75C1A"/>
    <w:rPr>
      <w:sz w:val="11"/>
      <w:szCs w:val="11"/>
    </w:rPr>
  </w:style>
  <w:style w:type="character" w:customStyle="1" w:styleId="hot">
    <w:name w:val="hot"/>
    <w:basedOn w:val="a0"/>
    <w:rsid w:val="00C75C1A"/>
  </w:style>
  <w:style w:type="character" w:customStyle="1" w:styleId="note">
    <w:name w:val="note"/>
    <w:rsid w:val="00C75C1A"/>
    <w:rPr>
      <w:b w:val="0"/>
      <w:bCs w:val="0"/>
      <w:color w:val="800080"/>
      <w:sz w:val="20"/>
      <w:szCs w:val="20"/>
    </w:rPr>
  </w:style>
  <w:style w:type="character" w:customStyle="1" w:styleId="CharChar7">
    <w:name w:val="Char Char7"/>
    <w:semiHidden/>
    <w:rsid w:val="00C75C1A"/>
    <w:rPr>
      <w:rFonts w:eastAsia="宋体"/>
      <w:kern w:val="2"/>
      <w:sz w:val="18"/>
      <w:szCs w:val="18"/>
      <w:lang w:val="en-US" w:eastAsia="zh-CN" w:bidi="ar-SA"/>
    </w:rPr>
  </w:style>
  <w:style w:type="paragraph" w:styleId="af8">
    <w:name w:val="Body Text"/>
    <w:basedOn w:val="a"/>
    <w:link w:val="af9"/>
    <w:rsid w:val="00C75C1A"/>
    <w:pPr>
      <w:spacing w:after="120"/>
    </w:pPr>
    <w:rPr>
      <w:rFonts w:ascii="Calibri" w:hAnsi="Calibri"/>
      <w:kern w:val="0"/>
      <w:sz w:val="20"/>
      <w:szCs w:val="20"/>
    </w:rPr>
  </w:style>
  <w:style w:type="character" w:customStyle="1" w:styleId="af9">
    <w:name w:val="正文文本 字符"/>
    <w:link w:val="af8"/>
    <w:rsid w:val="00C75C1A"/>
    <w:rPr>
      <w:lang w:val="en-US" w:eastAsia="zh-CN"/>
    </w:rPr>
  </w:style>
  <w:style w:type="character" w:customStyle="1" w:styleId="byline1">
    <w:name w:val="byline1"/>
    <w:rsid w:val="00C75C1A"/>
    <w:rPr>
      <w:b w:val="0"/>
      <w:bCs w:val="0"/>
      <w:color w:val="408080"/>
      <w:sz w:val="32"/>
      <w:szCs w:val="32"/>
    </w:rPr>
  </w:style>
  <w:style w:type="character" w:customStyle="1" w:styleId="Hyperlink0">
    <w:name w:val="Hyperlink.0"/>
    <w:rsid w:val="00196304"/>
    <w:rPr>
      <w:rFonts w:ascii="DFKai-SB" w:eastAsia="DFKai-SB" w:hAnsi="DFKai-SB" w:cs="DFKai-SB"/>
      <w:sz w:val="22"/>
      <w:szCs w:val="22"/>
      <w:lang w:val="zh-TW" w:eastAsia="zh-TW"/>
    </w:rPr>
  </w:style>
  <w:style w:type="character" w:customStyle="1" w:styleId="afa">
    <w:name w:val="尾注文本 字符"/>
    <w:rsid w:val="008C1BEA"/>
    <w:rPr>
      <w:kern w:val="2"/>
      <w:sz w:val="21"/>
      <w:szCs w:val="24"/>
    </w:rPr>
  </w:style>
  <w:style w:type="character" w:customStyle="1" w:styleId="afb">
    <w:name w:val="脚注文本 字符"/>
    <w:aliases w:val="脚注文本 Char 字符, Char 字符, 字元 字符,字元 字符"/>
    <w:uiPriority w:val="99"/>
    <w:rsid w:val="00C037A6"/>
    <w:rPr>
      <w:sz w:val="20"/>
      <w:szCs w:val="20"/>
    </w:rPr>
  </w:style>
  <w:style w:type="paragraph" w:styleId="afc">
    <w:name w:val="Normal (Web)"/>
    <w:basedOn w:val="a"/>
    <w:uiPriority w:val="99"/>
    <w:unhideWhenUsed/>
    <w:rsid w:val="00A7444E"/>
    <w:pPr>
      <w:widowControl/>
      <w:spacing w:before="100" w:beforeAutospacing="1" w:after="100" w:afterAutospacing="1"/>
      <w:jc w:val="left"/>
    </w:pPr>
    <w:rPr>
      <w:rFonts w:cs="宋体"/>
      <w:kern w:val="0"/>
      <w:szCs w:val="24"/>
    </w:rPr>
  </w:style>
  <w:style w:type="character" w:styleId="afd">
    <w:name w:val="Strong"/>
    <w:qFormat/>
    <w:rsid w:val="00635FA4"/>
    <w:rPr>
      <w:b/>
    </w:rPr>
  </w:style>
  <w:style w:type="paragraph" w:customStyle="1" w:styleId="afe">
    <w:name w:val="注文"/>
    <w:basedOn w:val="a"/>
    <w:qFormat/>
    <w:rsid w:val="00635FA4"/>
    <w:pPr>
      <w:ind w:leftChars="405" w:left="1155" w:hangingChars="10" w:hanging="21"/>
    </w:pPr>
    <w:rPr>
      <w:rFonts w:ascii="Calibri" w:hAnsi="Calibri"/>
      <w:color w:val="92D050"/>
      <w:sz w:val="21"/>
      <w:szCs w:val="21"/>
    </w:rPr>
  </w:style>
  <w:style w:type="paragraph" w:customStyle="1" w:styleId="aff">
    <w:name w:val="小標"/>
    <w:basedOn w:val="a"/>
    <w:qFormat/>
    <w:rsid w:val="00635FA4"/>
    <w:pPr>
      <w:ind w:leftChars="53" w:left="708" w:hangingChars="200" w:hanging="560"/>
    </w:pPr>
    <w:rPr>
      <w:rFonts w:ascii="Calibri" w:hAnsi="Calibri"/>
      <w:sz w:val="21"/>
      <w:szCs w:val="24"/>
    </w:rPr>
  </w:style>
  <w:style w:type="paragraph" w:styleId="aff0">
    <w:name w:val="Date"/>
    <w:basedOn w:val="a"/>
    <w:next w:val="a"/>
    <w:link w:val="aff1"/>
    <w:uiPriority w:val="99"/>
    <w:semiHidden/>
    <w:unhideWhenUsed/>
    <w:rsid w:val="008839BB"/>
    <w:pPr>
      <w:ind w:leftChars="2500" w:left="100"/>
    </w:pPr>
  </w:style>
  <w:style w:type="character" w:customStyle="1" w:styleId="aff1">
    <w:name w:val="日期 字符"/>
    <w:link w:val="aff0"/>
    <w:uiPriority w:val="99"/>
    <w:semiHidden/>
    <w:rsid w:val="008839BB"/>
    <w:rPr>
      <w:rFonts w:ascii="宋体" w:hAnsi="宋体"/>
      <w:kern w:val="2"/>
      <w:sz w:val="24"/>
      <w:szCs w:val="22"/>
    </w:rPr>
  </w:style>
  <w:style w:type="character" w:customStyle="1" w:styleId="Char5">
    <w:name w:val="尾注文本 Char"/>
    <w:rsid w:val="003E1E5C"/>
    <w:rPr>
      <w:kern w:val="2"/>
      <w:sz w:val="21"/>
      <w:szCs w:val="24"/>
    </w:rPr>
  </w:style>
  <w:style w:type="table" w:styleId="aff2">
    <w:name w:val="Table Grid"/>
    <w:basedOn w:val="a1"/>
    <w:rsid w:val="0040573D"/>
    <w:pPr>
      <w:widowControl w:val="0"/>
      <w:jc w:val="both"/>
    </w:pPr>
    <w:rPr>
      <w:rFonts w:ascii="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ntstyle01">
    <w:name w:val="fontstyle01"/>
    <w:basedOn w:val="a0"/>
    <w:qFormat/>
    <w:rsid w:val="0060101E"/>
    <w:rPr>
      <w:rFonts w:ascii="TimesNewRomanPS-BoldMT" w:hAnsi="TimesNewRomanPS-BoldMT" w:hint="default"/>
      <w:b/>
      <w:bCs/>
      <w:i w:val="0"/>
      <w:iCs w:val="0"/>
      <w:color w:val="000000"/>
      <w:sz w:val="36"/>
      <w:szCs w:val="36"/>
    </w:rPr>
  </w:style>
  <w:style w:type="character" w:customStyle="1" w:styleId="fontstyle11">
    <w:name w:val="fontstyle11"/>
    <w:basedOn w:val="a0"/>
    <w:rsid w:val="0060101E"/>
    <w:rPr>
      <w:rFonts w:ascii="宋体" w:eastAsia="宋体" w:hAnsi="宋体" w:hint="eastAsia"/>
      <w:b w:val="0"/>
      <w:bCs w:val="0"/>
      <w:i w:val="0"/>
      <w:iCs w:val="0"/>
      <w:color w:val="000000"/>
      <w:sz w:val="36"/>
      <w:szCs w:val="36"/>
    </w:rPr>
  </w:style>
  <w:style w:type="character" w:customStyle="1" w:styleId="fontstyle21">
    <w:name w:val="fontstyle21"/>
    <w:basedOn w:val="a0"/>
    <w:rsid w:val="0060101E"/>
    <w:rPr>
      <w:rFonts w:ascii="Batang" w:eastAsia="Batang" w:hint="eastAsia"/>
      <w:b w:val="0"/>
      <w:bCs w:val="0"/>
      <w:i w:val="0"/>
      <w:iCs w:val="0"/>
      <w:color w:val="000000"/>
      <w:sz w:val="24"/>
      <w:szCs w:val="24"/>
    </w:rPr>
  </w:style>
  <w:style w:type="character" w:customStyle="1" w:styleId="fontstyle31">
    <w:name w:val="fontstyle31"/>
    <w:basedOn w:val="a0"/>
    <w:rsid w:val="0060101E"/>
    <w:rPr>
      <w:rFonts w:ascii="New Gulim" w:hAnsi="New Gulim" w:hint="default"/>
      <w:b w:val="0"/>
      <w:bCs w:val="0"/>
      <w:i w:val="0"/>
      <w:iCs w:val="0"/>
      <w:color w:val="000000"/>
      <w:sz w:val="24"/>
      <w:szCs w:val="24"/>
    </w:rPr>
  </w:style>
  <w:style w:type="character" w:customStyle="1" w:styleId="aff3">
    <w:name w:val="控呇湮佽恅苤蚼 红色"/>
    <w:basedOn w:val="a0"/>
    <w:rsid w:val="00EA5B6D"/>
    <w:rPr>
      <w:rFonts w:ascii="控呇湮佽恅苤蚼" w:eastAsia="控呇湮佽恅苤蚼" w:hAnsi="控呇湮佽恅苤蚼"/>
      <w:color w:val="FF0000"/>
    </w:rPr>
  </w:style>
  <w:style w:type="paragraph" w:customStyle="1" w:styleId="Char11">
    <w:name w:val="Char1"/>
    <w:basedOn w:val="a"/>
    <w:rsid w:val="00EA5B6D"/>
    <w:rPr>
      <w:rFonts w:ascii="Tahoma" w:hAnsi="Tahoma"/>
      <w:szCs w:val="20"/>
    </w:rPr>
  </w:style>
  <w:style w:type="paragraph" w:styleId="aff4">
    <w:name w:val="Title"/>
    <w:basedOn w:val="a"/>
    <w:next w:val="a"/>
    <w:link w:val="aff5"/>
    <w:uiPriority w:val="10"/>
    <w:qFormat/>
    <w:rsid w:val="00E34747"/>
    <w:pPr>
      <w:wordWrap w:val="0"/>
      <w:spacing w:before="240" w:after="60"/>
      <w:jc w:val="center"/>
      <w:outlineLvl w:val="0"/>
    </w:pPr>
    <w:rPr>
      <w:rFonts w:asciiTheme="majorHAnsi" w:hAnsiTheme="majorHAnsi" w:cstheme="majorBidi"/>
      <w:b/>
      <w:bCs/>
      <w:sz w:val="32"/>
      <w:szCs w:val="32"/>
    </w:rPr>
  </w:style>
  <w:style w:type="character" w:customStyle="1" w:styleId="aff5">
    <w:name w:val="标题 字符"/>
    <w:basedOn w:val="a0"/>
    <w:link w:val="aff4"/>
    <w:uiPriority w:val="10"/>
    <w:rsid w:val="00E34747"/>
    <w:rPr>
      <w:rFonts w:asciiTheme="majorHAnsi" w:hAnsiTheme="majorHAnsi" w:cstheme="majorBidi"/>
      <w:b/>
      <w:bCs/>
      <w:kern w:val="2"/>
      <w:sz w:val="32"/>
      <w:szCs w:val="32"/>
    </w:rPr>
  </w:style>
  <w:style w:type="character" w:styleId="aff6">
    <w:name w:val="FollowedHyperlink"/>
    <w:basedOn w:val="a0"/>
    <w:uiPriority w:val="99"/>
    <w:semiHidden/>
    <w:unhideWhenUsed/>
    <w:rsid w:val="000F73B3"/>
    <w:rPr>
      <w:color w:val="954F72" w:themeColor="followedHyperlink"/>
      <w:u w:val="single"/>
    </w:rPr>
  </w:style>
  <w:style w:type="character" w:styleId="aff7">
    <w:name w:val="Unresolved Mention"/>
    <w:basedOn w:val="a0"/>
    <w:uiPriority w:val="99"/>
    <w:semiHidden/>
    <w:unhideWhenUsed/>
    <w:rsid w:val="000F73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8832">
      <w:bodyDiv w:val="1"/>
      <w:marLeft w:val="0"/>
      <w:marRight w:val="0"/>
      <w:marTop w:val="0"/>
      <w:marBottom w:val="0"/>
      <w:divBdr>
        <w:top w:val="none" w:sz="0" w:space="0" w:color="auto"/>
        <w:left w:val="none" w:sz="0" w:space="0" w:color="auto"/>
        <w:bottom w:val="none" w:sz="0" w:space="0" w:color="auto"/>
        <w:right w:val="none" w:sz="0" w:space="0" w:color="auto"/>
      </w:divBdr>
    </w:div>
    <w:div w:id="71707203">
      <w:bodyDiv w:val="1"/>
      <w:marLeft w:val="0"/>
      <w:marRight w:val="0"/>
      <w:marTop w:val="0"/>
      <w:marBottom w:val="0"/>
      <w:divBdr>
        <w:top w:val="none" w:sz="0" w:space="0" w:color="auto"/>
        <w:left w:val="none" w:sz="0" w:space="0" w:color="auto"/>
        <w:bottom w:val="none" w:sz="0" w:space="0" w:color="auto"/>
        <w:right w:val="none" w:sz="0" w:space="0" w:color="auto"/>
      </w:divBdr>
    </w:div>
    <w:div w:id="269971214">
      <w:bodyDiv w:val="1"/>
      <w:marLeft w:val="0"/>
      <w:marRight w:val="0"/>
      <w:marTop w:val="0"/>
      <w:marBottom w:val="0"/>
      <w:divBdr>
        <w:top w:val="none" w:sz="0" w:space="0" w:color="auto"/>
        <w:left w:val="none" w:sz="0" w:space="0" w:color="auto"/>
        <w:bottom w:val="none" w:sz="0" w:space="0" w:color="auto"/>
        <w:right w:val="none" w:sz="0" w:space="0" w:color="auto"/>
      </w:divBdr>
      <w:divsChild>
        <w:div w:id="1508248313">
          <w:marLeft w:val="0"/>
          <w:marRight w:val="0"/>
          <w:marTop w:val="0"/>
          <w:marBottom w:val="0"/>
          <w:divBdr>
            <w:top w:val="none" w:sz="0" w:space="0" w:color="auto"/>
            <w:left w:val="none" w:sz="0" w:space="0" w:color="auto"/>
            <w:bottom w:val="none" w:sz="0" w:space="0" w:color="auto"/>
            <w:right w:val="none" w:sz="0" w:space="0" w:color="auto"/>
          </w:divBdr>
          <w:divsChild>
            <w:div w:id="308436250">
              <w:marLeft w:val="0"/>
              <w:marRight w:val="0"/>
              <w:marTop w:val="0"/>
              <w:marBottom w:val="0"/>
              <w:divBdr>
                <w:top w:val="none" w:sz="0" w:space="0" w:color="auto"/>
                <w:left w:val="none" w:sz="0" w:space="0" w:color="auto"/>
                <w:bottom w:val="none" w:sz="0" w:space="0" w:color="auto"/>
                <w:right w:val="none" w:sz="0" w:space="0" w:color="auto"/>
              </w:divBdr>
              <w:divsChild>
                <w:div w:id="89932428">
                  <w:marLeft w:val="0"/>
                  <w:marRight w:val="0"/>
                  <w:marTop w:val="0"/>
                  <w:marBottom w:val="0"/>
                  <w:divBdr>
                    <w:top w:val="none" w:sz="0" w:space="0" w:color="auto"/>
                    <w:left w:val="none" w:sz="0" w:space="0" w:color="auto"/>
                    <w:bottom w:val="none" w:sz="0" w:space="0" w:color="auto"/>
                    <w:right w:val="none" w:sz="0" w:space="0" w:color="auto"/>
                  </w:divBdr>
                  <w:divsChild>
                    <w:div w:id="18854843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34113952">
      <w:bodyDiv w:val="1"/>
      <w:marLeft w:val="0"/>
      <w:marRight w:val="0"/>
      <w:marTop w:val="0"/>
      <w:marBottom w:val="0"/>
      <w:divBdr>
        <w:top w:val="none" w:sz="0" w:space="0" w:color="auto"/>
        <w:left w:val="none" w:sz="0" w:space="0" w:color="auto"/>
        <w:bottom w:val="none" w:sz="0" w:space="0" w:color="auto"/>
        <w:right w:val="none" w:sz="0" w:space="0" w:color="auto"/>
      </w:divBdr>
    </w:div>
    <w:div w:id="384960509">
      <w:bodyDiv w:val="1"/>
      <w:marLeft w:val="0"/>
      <w:marRight w:val="0"/>
      <w:marTop w:val="0"/>
      <w:marBottom w:val="0"/>
      <w:divBdr>
        <w:top w:val="none" w:sz="0" w:space="0" w:color="auto"/>
        <w:left w:val="none" w:sz="0" w:space="0" w:color="auto"/>
        <w:bottom w:val="none" w:sz="0" w:space="0" w:color="auto"/>
        <w:right w:val="none" w:sz="0" w:space="0" w:color="auto"/>
      </w:divBdr>
      <w:divsChild>
        <w:div w:id="1327242089">
          <w:marLeft w:val="0"/>
          <w:marRight w:val="0"/>
          <w:marTop w:val="0"/>
          <w:marBottom w:val="0"/>
          <w:divBdr>
            <w:top w:val="none" w:sz="0" w:space="0" w:color="auto"/>
            <w:left w:val="none" w:sz="0" w:space="0" w:color="auto"/>
            <w:bottom w:val="none" w:sz="0" w:space="0" w:color="auto"/>
            <w:right w:val="none" w:sz="0" w:space="0" w:color="auto"/>
          </w:divBdr>
          <w:divsChild>
            <w:div w:id="1189029639">
              <w:marLeft w:val="0"/>
              <w:marRight w:val="0"/>
              <w:marTop w:val="0"/>
              <w:marBottom w:val="0"/>
              <w:divBdr>
                <w:top w:val="none" w:sz="0" w:space="0" w:color="auto"/>
                <w:left w:val="none" w:sz="0" w:space="0" w:color="auto"/>
                <w:bottom w:val="none" w:sz="0" w:space="0" w:color="auto"/>
                <w:right w:val="none" w:sz="0" w:space="0" w:color="auto"/>
              </w:divBdr>
              <w:divsChild>
                <w:div w:id="1252080326">
                  <w:marLeft w:val="0"/>
                  <w:marRight w:val="0"/>
                  <w:marTop w:val="0"/>
                  <w:marBottom w:val="0"/>
                  <w:divBdr>
                    <w:top w:val="none" w:sz="0" w:space="0" w:color="auto"/>
                    <w:left w:val="none" w:sz="0" w:space="0" w:color="auto"/>
                    <w:bottom w:val="none" w:sz="0" w:space="0" w:color="auto"/>
                    <w:right w:val="none" w:sz="0" w:space="0" w:color="auto"/>
                  </w:divBdr>
                  <w:divsChild>
                    <w:div w:id="271668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63043999">
      <w:bodyDiv w:val="1"/>
      <w:marLeft w:val="0"/>
      <w:marRight w:val="0"/>
      <w:marTop w:val="0"/>
      <w:marBottom w:val="0"/>
      <w:divBdr>
        <w:top w:val="none" w:sz="0" w:space="0" w:color="auto"/>
        <w:left w:val="none" w:sz="0" w:space="0" w:color="auto"/>
        <w:bottom w:val="none" w:sz="0" w:space="0" w:color="auto"/>
        <w:right w:val="none" w:sz="0" w:space="0" w:color="auto"/>
      </w:divBdr>
    </w:div>
    <w:div w:id="784422503">
      <w:bodyDiv w:val="1"/>
      <w:marLeft w:val="0"/>
      <w:marRight w:val="0"/>
      <w:marTop w:val="0"/>
      <w:marBottom w:val="0"/>
      <w:divBdr>
        <w:top w:val="none" w:sz="0" w:space="0" w:color="auto"/>
        <w:left w:val="none" w:sz="0" w:space="0" w:color="auto"/>
        <w:bottom w:val="none" w:sz="0" w:space="0" w:color="auto"/>
        <w:right w:val="none" w:sz="0" w:space="0" w:color="auto"/>
      </w:divBdr>
    </w:div>
    <w:div w:id="841970565">
      <w:bodyDiv w:val="1"/>
      <w:marLeft w:val="0"/>
      <w:marRight w:val="0"/>
      <w:marTop w:val="0"/>
      <w:marBottom w:val="0"/>
      <w:divBdr>
        <w:top w:val="none" w:sz="0" w:space="0" w:color="auto"/>
        <w:left w:val="none" w:sz="0" w:space="0" w:color="auto"/>
        <w:bottom w:val="none" w:sz="0" w:space="0" w:color="auto"/>
        <w:right w:val="none" w:sz="0" w:space="0" w:color="auto"/>
      </w:divBdr>
    </w:div>
    <w:div w:id="871304471">
      <w:bodyDiv w:val="1"/>
      <w:marLeft w:val="0"/>
      <w:marRight w:val="0"/>
      <w:marTop w:val="0"/>
      <w:marBottom w:val="0"/>
      <w:divBdr>
        <w:top w:val="none" w:sz="0" w:space="0" w:color="auto"/>
        <w:left w:val="none" w:sz="0" w:space="0" w:color="auto"/>
        <w:bottom w:val="none" w:sz="0" w:space="0" w:color="auto"/>
        <w:right w:val="none" w:sz="0" w:space="0" w:color="auto"/>
      </w:divBdr>
    </w:div>
    <w:div w:id="915548943">
      <w:bodyDiv w:val="1"/>
      <w:marLeft w:val="0"/>
      <w:marRight w:val="0"/>
      <w:marTop w:val="0"/>
      <w:marBottom w:val="0"/>
      <w:divBdr>
        <w:top w:val="none" w:sz="0" w:space="0" w:color="auto"/>
        <w:left w:val="none" w:sz="0" w:space="0" w:color="auto"/>
        <w:bottom w:val="none" w:sz="0" w:space="0" w:color="auto"/>
        <w:right w:val="none" w:sz="0" w:space="0" w:color="auto"/>
      </w:divBdr>
    </w:div>
    <w:div w:id="1156653572">
      <w:bodyDiv w:val="1"/>
      <w:marLeft w:val="0"/>
      <w:marRight w:val="0"/>
      <w:marTop w:val="0"/>
      <w:marBottom w:val="0"/>
      <w:divBdr>
        <w:top w:val="none" w:sz="0" w:space="0" w:color="auto"/>
        <w:left w:val="none" w:sz="0" w:space="0" w:color="auto"/>
        <w:bottom w:val="none" w:sz="0" w:space="0" w:color="auto"/>
        <w:right w:val="none" w:sz="0" w:space="0" w:color="auto"/>
      </w:divBdr>
    </w:div>
    <w:div w:id="1352416770">
      <w:bodyDiv w:val="1"/>
      <w:marLeft w:val="0"/>
      <w:marRight w:val="0"/>
      <w:marTop w:val="0"/>
      <w:marBottom w:val="0"/>
      <w:divBdr>
        <w:top w:val="none" w:sz="0" w:space="0" w:color="auto"/>
        <w:left w:val="none" w:sz="0" w:space="0" w:color="auto"/>
        <w:bottom w:val="none" w:sz="0" w:space="0" w:color="auto"/>
        <w:right w:val="none" w:sz="0" w:space="0" w:color="auto"/>
      </w:divBdr>
    </w:div>
    <w:div w:id="1511525297">
      <w:bodyDiv w:val="1"/>
      <w:marLeft w:val="0"/>
      <w:marRight w:val="0"/>
      <w:marTop w:val="0"/>
      <w:marBottom w:val="0"/>
      <w:divBdr>
        <w:top w:val="none" w:sz="0" w:space="0" w:color="auto"/>
        <w:left w:val="none" w:sz="0" w:space="0" w:color="auto"/>
        <w:bottom w:val="none" w:sz="0" w:space="0" w:color="auto"/>
        <w:right w:val="none" w:sz="0" w:space="0" w:color="auto"/>
      </w:divBdr>
    </w:div>
    <w:div w:id="167465004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wz.fudan.edu.cn/Web/Show/4435" TargetMode="External"/><Relationship Id="rId13" Type="http://schemas.openxmlformats.org/officeDocument/2006/relationships/image" Target="media/image6.pn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yperlink" Target="http://glyphwiki.org/glyph/ebag_s040-027.50px.png" TargetMode="External"/><Relationship Id="rId14" Type="http://schemas.openxmlformats.org/officeDocument/2006/relationships/image" Target="media/image7.png"/></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5348AC-9783-4E0D-A9D6-F7672826DBC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1987</TotalTime>
  <Pages>4</Pages>
  <Words>120</Words>
  <Characters>690</Characters>
  <Application>Microsoft Office Word</Application>
  <DocSecurity>0</DocSecurity>
  <Lines>5</Lines>
  <Paragraphs>1</Paragraphs>
  <ScaleCrop>false</ScaleCrop>
  <Company>GWZ</Company>
  <LinksUpToDate>false</LinksUpToDate>
  <CharactersWithSpaces>809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復旦大學出土文獻與古文字研究中心</dc:title>
  <dc:subject>復旦大學出土文獻與古文字研究中心</dc:subject>
  <dc:creator>gwz</dc:creator>
  <cp:keywords/>
  <dc:description/>
  <cp:lastModifiedBy>admin</cp:lastModifiedBy>
  <cp:revision>150</cp:revision>
  <dcterms:created xsi:type="dcterms:W3CDTF">2018-01-27T09:07:00Z</dcterms:created>
  <dcterms:modified xsi:type="dcterms:W3CDTF">2019-08-04T09:14:00Z</dcterms:modified>
</cp:coreProperties>
</file>